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AF" w:rsidRDefault="003E52AF" w:rsidP="00FC69D2">
      <w:pPr>
        <w:jc w:val="center"/>
        <w:rPr>
          <w:b/>
          <w:lang w:val="en-US"/>
        </w:rPr>
      </w:pPr>
    </w:p>
    <w:tbl>
      <w:tblPr>
        <w:tblStyle w:val="af0"/>
        <w:tblW w:w="10632" w:type="dxa"/>
        <w:tblInd w:w="108" w:type="dxa"/>
        <w:tblLook w:val="04A0" w:firstRow="1" w:lastRow="0" w:firstColumn="1" w:lastColumn="0" w:noHBand="0" w:noVBand="1"/>
      </w:tblPr>
      <w:tblGrid>
        <w:gridCol w:w="5670"/>
        <w:gridCol w:w="4962"/>
      </w:tblGrid>
      <w:tr w:rsidR="005E1CE8" w:rsidRPr="00266C2C" w:rsidTr="00414169">
        <w:trPr>
          <w:trHeight w:val="2400"/>
        </w:trPr>
        <w:tc>
          <w:tcPr>
            <w:tcW w:w="5670" w:type="dxa"/>
            <w:tcBorders>
              <w:bottom w:val="single" w:sz="4" w:space="0" w:color="auto"/>
              <w:right w:val="single" w:sz="4" w:space="0" w:color="auto"/>
            </w:tcBorders>
          </w:tcPr>
          <w:p w:rsidR="005E1CE8" w:rsidRPr="00414169" w:rsidRDefault="005E1CE8" w:rsidP="00414169">
            <w:pPr>
              <w:spacing w:line="264" w:lineRule="auto"/>
              <w:jc w:val="center"/>
              <w:rPr>
                <w:b/>
              </w:rPr>
            </w:pPr>
            <w:r w:rsidRPr="00414169">
              <w:rPr>
                <w:b/>
              </w:rPr>
              <w:t xml:space="preserve">ДОГОВОР ПОДРЯДА </w:t>
            </w:r>
          </w:p>
          <w:p w:rsidR="005E1CE8" w:rsidRPr="00414169" w:rsidRDefault="005E1CE8" w:rsidP="00414169">
            <w:pPr>
              <w:spacing w:line="264" w:lineRule="auto"/>
              <w:jc w:val="center"/>
              <w:rPr>
                <w:b/>
              </w:rPr>
            </w:pPr>
            <w:r w:rsidRPr="00414169">
              <w:rPr>
                <w:b/>
              </w:rPr>
              <w:t xml:space="preserve">№ </w:t>
            </w:r>
          </w:p>
          <w:p w:rsidR="000607CC" w:rsidRDefault="000607CC" w:rsidP="00414169">
            <w:pPr>
              <w:spacing w:line="264" w:lineRule="auto"/>
            </w:pPr>
          </w:p>
          <w:p w:rsidR="005E1CE8" w:rsidRPr="00414169" w:rsidRDefault="005E1CE8" w:rsidP="000607CC">
            <w:pPr>
              <w:spacing w:line="264" w:lineRule="auto"/>
            </w:pPr>
            <w:r w:rsidRPr="00414169">
              <w:t>г. Томск</w:t>
            </w:r>
            <w:r w:rsidR="000607CC">
              <w:t xml:space="preserve">                                       </w:t>
            </w:r>
            <w:r w:rsidRPr="00414169">
              <w:t>«</w:t>
            </w:r>
            <w:r w:rsidR="003D66AE">
              <w:t xml:space="preserve">  </w:t>
            </w:r>
            <w:r w:rsidRPr="00414169">
              <w:t>» 20</w:t>
            </w:r>
            <w:r w:rsidR="00F0346D" w:rsidRPr="00414169">
              <w:t>2</w:t>
            </w:r>
            <w:r w:rsidR="00286F76" w:rsidRPr="00ED663F">
              <w:t>2</w:t>
            </w:r>
            <w:r w:rsidRPr="00414169">
              <w:t xml:space="preserve"> г.</w:t>
            </w:r>
          </w:p>
          <w:p w:rsidR="005E1CE8" w:rsidRDefault="005E1CE8" w:rsidP="00414169">
            <w:pPr>
              <w:spacing w:line="264" w:lineRule="auto"/>
              <w:jc w:val="both"/>
            </w:pPr>
          </w:p>
          <w:p w:rsidR="000607CC" w:rsidRPr="00414169" w:rsidRDefault="000607CC" w:rsidP="00414169">
            <w:pPr>
              <w:spacing w:line="264" w:lineRule="auto"/>
              <w:jc w:val="both"/>
            </w:pPr>
          </w:p>
          <w:p w:rsidR="005E1CE8" w:rsidRPr="00414169" w:rsidRDefault="00E847A7" w:rsidP="00414169">
            <w:pPr>
              <w:spacing w:line="264" w:lineRule="auto"/>
              <w:jc w:val="both"/>
            </w:pPr>
            <w:r w:rsidRPr="00414169">
              <w:rPr>
                <w:b/>
                <w:bCs/>
              </w:rPr>
              <w:t>А</w:t>
            </w:r>
            <w:r w:rsidR="005E1CE8" w:rsidRPr="00414169">
              <w:rPr>
                <w:b/>
                <w:bCs/>
              </w:rPr>
              <w:t>кционерное общество «</w:t>
            </w:r>
            <w:r w:rsidR="003D66AE">
              <w:rPr>
                <w:b/>
                <w:bCs/>
              </w:rPr>
              <w:t xml:space="preserve">   </w:t>
            </w:r>
            <w:r w:rsidR="005E1CE8" w:rsidRPr="00414169">
              <w:rPr>
                <w:b/>
                <w:bCs/>
              </w:rPr>
              <w:t>»,</w:t>
            </w:r>
            <w:r w:rsidR="005E1CE8" w:rsidRPr="00414169">
              <w:t xml:space="preserve"> именуемое в дальнейшем </w:t>
            </w:r>
            <w:r w:rsidR="005E1CE8" w:rsidRPr="00414169">
              <w:rPr>
                <w:b/>
                <w:bCs/>
              </w:rPr>
              <w:t>«Подрядчик»</w:t>
            </w:r>
            <w:r w:rsidR="005E1CE8" w:rsidRPr="00414169">
              <w:t xml:space="preserve">, в лице </w:t>
            </w:r>
            <w:r w:rsidR="00ED663F" w:rsidRPr="00ED663F">
              <w:t>___</w:t>
            </w:r>
            <w:proofErr w:type="gramStart"/>
            <w:r w:rsidR="005E1CE8" w:rsidRPr="00414169">
              <w:t xml:space="preserve">  </w:t>
            </w:r>
            <w:r w:rsidR="003D66AE">
              <w:rPr>
                <w:b/>
              </w:rPr>
              <w:t xml:space="preserve">             </w:t>
            </w:r>
            <w:r w:rsidR="005E1CE8" w:rsidRPr="00414169">
              <w:t>,</w:t>
            </w:r>
            <w:proofErr w:type="gramEnd"/>
            <w:r w:rsidR="005E1CE8" w:rsidRPr="00414169">
              <w:t xml:space="preserve">  действующего на основании </w:t>
            </w:r>
            <w:r w:rsidR="00193D72" w:rsidRPr="00193D72">
              <w:t>___</w:t>
            </w:r>
            <w:bookmarkStart w:id="0" w:name="_GoBack"/>
            <w:bookmarkEnd w:id="0"/>
            <w:r w:rsidR="005E1CE8" w:rsidRPr="00414169">
              <w:t>, с одной стороны,</w:t>
            </w:r>
          </w:p>
          <w:p w:rsidR="005E1CE8" w:rsidRPr="00414169" w:rsidRDefault="005E1CE8" w:rsidP="00414169">
            <w:pPr>
              <w:spacing w:line="264" w:lineRule="auto"/>
              <w:jc w:val="both"/>
            </w:pPr>
            <w:r w:rsidRPr="00414169">
              <w:t xml:space="preserve">и </w:t>
            </w:r>
            <w:r w:rsidRPr="00414169">
              <w:rPr>
                <w:b/>
                <w:bCs/>
              </w:rPr>
              <w:t>Общество с ограниченной ответственностью «</w:t>
            </w:r>
            <w:r w:rsidRPr="00414169">
              <w:rPr>
                <w:b/>
              </w:rPr>
              <w:t>Альянснефтегаз</w:t>
            </w:r>
            <w:r w:rsidRPr="00414169">
              <w:rPr>
                <w:b/>
                <w:bCs/>
              </w:rPr>
              <w:t>»</w:t>
            </w:r>
            <w:r w:rsidRPr="00414169">
              <w:rPr>
                <w:b/>
              </w:rPr>
              <w:t>,</w:t>
            </w:r>
            <w:r w:rsidRPr="00414169">
              <w:t xml:space="preserve"> именуемое в дальнейшем «Заказчик»,</w:t>
            </w:r>
            <w:r w:rsidR="00ED663F">
              <w:t xml:space="preserve"> в лице Генерального директора </w:t>
            </w:r>
            <w:r w:rsidR="00ED663F" w:rsidRPr="00ED663F">
              <w:rPr>
                <w:b/>
              </w:rPr>
              <w:t>Бакланова</w:t>
            </w:r>
            <w:r w:rsidRPr="00414169">
              <w:rPr>
                <w:b/>
              </w:rPr>
              <w:t xml:space="preserve"> Александра </w:t>
            </w:r>
            <w:r w:rsidR="00ED663F">
              <w:rPr>
                <w:b/>
              </w:rPr>
              <w:t>Владимировича</w:t>
            </w:r>
            <w:r w:rsidRPr="00414169">
              <w:t xml:space="preserve">,  действующего на основании Устава, с другой стороны, вместе именуемые «Стороны», заключили настоящий Договор о нижеследующем: </w:t>
            </w:r>
          </w:p>
          <w:p w:rsidR="005E1CE8" w:rsidRPr="00414169" w:rsidRDefault="005E1CE8" w:rsidP="00414169">
            <w:pPr>
              <w:spacing w:line="264" w:lineRule="auto"/>
              <w:jc w:val="center"/>
              <w:rPr>
                <w:b/>
              </w:rPr>
            </w:pPr>
          </w:p>
          <w:p w:rsidR="005E1CE8" w:rsidRPr="00414169" w:rsidRDefault="005E1CE8" w:rsidP="00414169">
            <w:pPr>
              <w:spacing w:line="264" w:lineRule="auto"/>
              <w:jc w:val="center"/>
              <w:rPr>
                <w:b/>
              </w:rPr>
            </w:pPr>
          </w:p>
          <w:p w:rsidR="005E1CE8" w:rsidRPr="00414169" w:rsidRDefault="005E1CE8" w:rsidP="00414169">
            <w:pPr>
              <w:spacing w:line="264" w:lineRule="auto"/>
              <w:jc w:val="center"/>
              <w:rPr>
                <w:b/>
              </w:rPr>
            </w:pPr>
            <w:r w:rsidRPr="00414169">
              <w:rPr>
                <w:b/>
              </w:rPr>
              <w:t>1. ПРЕДМЕТ ДОГОВОРА</w:t>
            </w:r>
          </w:p>
          <w:p w:rsidR="005E1CE8" w:rsidRPr="00414169" w:rsidRDefault="005E1CE8" w:rsidP="00414169">
            <w:pPr>
              <w:spacing w:line="264" w:lineRule="auto"/>
              <w:jc w:val="both"/>
            </w:pPr>
          </w:p>
          <w:p w:rsidR="005E1CE8" w:rsidRPr="00414169" w:rsidRDefault="006759E7" w:rsidP="00414169">
            <w:pPr>
              <w:spacing w:line="264" w:lineRule="auto"/>
              <w:jc w:val="both"/>
            </w:pPr>
            <w:r w:rsidRPr="00414169">
              <w:t xml:space="preserve">1.1. </w:t>
            </w:r>
            <w:r w:rsidR="005E1CE8" w:rsidRPr="00414169">
              <w:t>По настоящему Договору Подрядчик обязуется выполнить по заданию За</w:t>
            </w:r>
            <w:r w:rsidR="00E847A7" w:rsidRPr="00414169">
              <w:t>казчика Работы по строительству и</w:t>
            </w:r>
            <w:r w:rsidR="005E1CE8" w:rsidRPr="00414169">
              <w:t xml:space="preserve"> содержанию </w:t>
            </w:r>
            <w:r w:rsidR="00E847A7" w:rsidRPr="00414169">
              <w:t xml:space="preserve">следующих участков зимних автодорог </w:t>
            </w:r>
            <w:r w:rsidR="005E1CE8" w:rsidRPr="00414169">
              <w:t xml:space="preserve">ориентировочно </w:t>
            </w:r>
            <w:r w:rsidR="006E6A72" w:rsidRPr="00414169">
              <w:rPr>
                <w:b/>
              </w:rPr>
              <w:t>123</w:t>
            </w:r>
            <w:r w:rsidR="005E1CE8" w:rsidRPr="00414169">
              <w:rPr>
                <w:b/>
              </w:rPr>
              <w:t xml:space="preserve"> км</w:t>
            </w:r>
            <w:r w:rsidR="005E1CE8" w:rsidRPr="00414169">
              <w:t xml:space="preserve"> (далее в тексте – Работы) на Объектах:</w:t>
            </w:r>
          </w:p>
          <w:p w:rsidR="005E1CE8" w:rsidRPr="00414169" w:rsidRDefault="005E1CE8" w:rsidP="00414169">
            <w:pPr>
              <w:spacing w:line="264" w:lineRule="auto"/>
              <w:ind w:left="540"/>
              <w:jc w:val="both"/>
            </w:pPr>
          </w:p>
          <w:p w:rsidR="005E1CE8" w:rsidRPr="00414169" w:rsidRDefault="002558C8" w:rsidP="00414169">
            <w:pPr>
              <w:spacing w:line="264" w:lineRule="auto"/>
              <w:ind w:left="318"/>
              <w:jc w:val="both"/>
              <w:rPr>
                <w:b/>
              </w:rPr>
            </w:pPr>
            <w:r>
              <w:t xml:space="preserve">- </w:t>
            </w:r>
            <w:r w:rsidR="005E1CE8" w:rsidRPr="00414169">
              <w:rPr>
                <w:b/>
              </w:rPr>
              <w:t xml:space="preserve">Развилка </w:t>
            </w:r>
            <w:proofErr w:type="gramStart"/>
            <w:r w:rsidR="005E1CE8" w:rsidRPr="00414169">
              <w:rPr>
                <w:b/>
              </w:rPr>
              <w:t>ВЛ</w:t>
            </w:r>
            <w:proofErr w:type="gramEnd"/>
            <w:r w:rsidR="005E1CE8" w:rsidRPr="00414169">
              <w:rPr>
                <w:b/>
              </w:rPr>
              <w:t xml:space="preserve"> </w:t>
            </w:r>
            <w:proofErr w:type="spellStart"/>
            <w:r w:rsidR="005E1CE8" w:rsidRPr="00414169">
              <w:rPr>
                <w:b/>
              </w:rPr>
              <w:t>Герасимовское</w:t>
            </w:r>
            <w:proofErr w:type="spellEnd"/>
            <w:r w:rsidR="005E1CE8" w:rsidRPr="00414169">
              <w:rPr>
                <w:b/>
              </w:rPr>
              <w:t xml:space="preserve"> - КПП Арчинское м/р» протяженностью ориентировочно – 43 км.</w:t>
            </w:r>
          </w:p>
          <w:p w:rsidR="005E1CE8" w:rsidRPr="00414169" w:rsidRDefault="005E1CE8" w:rsidP="00414169">
            <w:pPr>
              <w:spacing w:line="264" w:lineRule="auto"/>
              <w:ind w:left="318"/>
              <w:jc w:val="both"/>
              <w:rPr>
                <w:b/>
              </w:rPr>
            </w:pPr>
            <w:r w:rsidRPr="00414169">
              <w:rPr>
                <w:b/>
              </w:rPr>
              <w:t>- «КПП Арчинское м/</w:t>
            </w:r>
            <w:proofErr w:type="gramStart"/>
            <w:r w:rsidRPr="00414169">
              <w:rPr>
                <w:b/>
              </w:rPr>
              <w:t>р</w:t>
            </w:r>
            <w:proofErr w:type="gramEnd"/>
            <w:r w:rsidRPr="00414169">
              <w:rPr>
                <w:b/>
              </w:rPr>
              <w:t xml:space="preserve"> – пос. </w:t>
            </w:r>
            <w:proofErr w:type="spellStart"/>
            <w:r w:rsidRPr="00414169">
              <w:rPr>
                <w:b/>
              </w:rPr>
              <w:t>Лавровка</w:t>
            </w:r>
            <w:proofErr w:type="spellEnd"/>
            <w:r w:rsidRPr="00414169">
              <w:rPr>
                <w:b/>
              </w:rPr>
              <w:t xml:space="preserve"> – </w:t>
            </w:r>
            <w:proofErr w:type="spellStart"/>
            <w:r w:rsidRPr="00414169">
              <w:rPr>
                <w:b/>
              </w:rPr>
              <w:t>Урманское</w:t>
            </w:r>
            <w:proofErr w:type="spellEnd"/>
            <w:r w:rsidRPr="00414169">
              <w:rPr>
                <w:b/>
              </w:rPr>
              <w:t xml:space="preserve"> м/р» протяженностью ориентировочно 24 км;</w:t>
            </w:r>
          </w:p>
          <w:p w:rsidR="005E1CE8" w:rsidRPr="00414169" w:rsidRDefault="005E1CE8" w:rsidP="00414169">
            <w:pPr>
              <w:spacing w:line="264" w:lineRule="auto"/>
              <w:ind w:left="318"/>
              <w:jc w:val="both"/>
              <w:rPr>
                <w:b/>
              </w:rPr>
            </w:pPr>
            <w:r w:rsidRPr="00414169">
              <w:rPr>
                <w:b/>
              </w:rPr>
              <w:t>- «</w:t>
            </w:r>
            <w:proofErr w:type="spellStart"/>
            <w:r w:rsidRPr="00414169">
              <w:rPr>
                <w:b/>
              </w:rPr>
              <w:t>Урманское</w:t>
            </w:r>
            <w:proofErr w:type="spellEnd"/>
            <w:r w:rsidRPr="00414169">
              <w:rPr>
                <w:b/>
              </w:rPr>
              <w:t xml:space="preserve"> </w:t>
            </w:r>
            <w:proofErr w:type="spellStart"/>
            <w:r w:rsidRPr="00414169">
              <w:rPr>
                <w:b/>
              </w:rPr>
              <w:t>н.м.р</w:t>
            </w:r>
            <w:proofErr w:type="spellEnd"/>
            <w:r w:rsidRPr="00414169">
              <w:rPr>
                <w:b/>
              </w:rPr>
              <w:t xml:space="preserve">.- </w:t>
            </w:r>
            <w:r w:rsidR="00E847A7" w:rsidRPr="00414169">
              <w:rPr>
                <w:b/>
              </w:rPr>
              <w:t>Г</w:t>
            </w:r>
            <w:r w:rsidRPr="00414169">
              <w:rPr>
                <w:b/>
              </w:rPr>
              <w:t xml:space="preserve">раница </w:t>
            </w:r>
            <w:proofErr w:type="spellStart"/>
            <w:r w:rsidRPr="00414169">
              <w:rPr>
                <w:b/>
              </w:rPr>
              <w:t>Парабельского</w:t>
            </w:r>
            <w:proofErr w:type="spellEnd"/>
            <w:r w:rsidRPr="00414169">
              <w:rPr>
                <w:b/>
              </w:rPr>
              <w:t xml:space="preserve"> - </w:t>
            </w:r>
            <w:proofErr w:type="spellStart"/>
            <w:r w:rsidRPr="00414169">
              <w:rPr>
                <w:b/>
              </w:rPr>
              <w:t>Каргасокского</w:t>
            </w:r>
            <w:proofErr w:type="spellEnd"/>
            <w:r w:rsidRPr="00414169">
              <w:rPr>
                <w:b/>
              </w:rPr>
              <w:t xml:space="preserve"> районов–Южно-Майское месторождение» протяженностью ориентировочно – </w:t>
            </w:r>
            <w:r w:rsidR="006E6A72" w:rsidRPr="00414169">
              <w:rPr>
                <w:b/>
              </w:rPr>
              <w:t>56</w:t>
            </w:r>
            <w:r w:rsidRPr="00414169">
              <w:rPr>
                <w:b/>
              </w:rPr>
              <w:t xml:space="preserve"> км.</w:t>
            </w:r>
          </w:p>
          <w:p w:rsidR="005D73E1" w:rsidRPr="00414169" w:rsidRDefault="005D73E1" w:rsidP="00414169">
            <w:pPr>
              <w:spacing w:line="264" w:lineRule="auto"/>
              <w:jc w:val="both"/>
            </w:pPr>
          </w:p>
          <w:p w:rsidR="00414169" w:rsidRDefault="005E1CE8" w:rsidP="00414169">
            <w:pPr>
              <w:spacing w:line="264" w:lineRule="auto"/>
              <w:jc w:val="both"/>
            </w:pPr>
            <w:r w:rsidRPr="00414169">
              <w:t xml:space="preserve">в сроки, согласованные в Приложениях, являющихся неотъемлемой частью настоящего Договора,  и сдать их результат Заказчику, а Заказчик обязуется принять результаты Работ и оплатить их в порядке, предусмотренном настоящим Договором. </w:t>
            </w:r>
          </w:p>
          <w:p w:rsidR="002558C8" w:rsidRPr="00414169" w:rsidRDefault="002558C8" w:rsidP="00414169">
            <w:pPr>
              <w:spacing w:line="264" w:lineRule="auto"/>
              <w:jc w:val="both"/>
            </w:pPr>
          </w:p>
          <w:p w:rsidR="00A02DD4" w:rsidRDefault="005E1CE8" w:rsidP="00414169">
            <w:pPr>
              <w:spacing w:line="264" w:lineRule="auto"/>
              <w:jc w:val="both"/>
            </w:pPr>
            <w:r w:rsidRPr="00414169">
              <w:t>1.2. Конкретный перечень выполняемых в соответствии с настоящим Договором Работ, основные технические и иные требования к ним, определяется в Техническом задании (далее в тексте – Задание), которое оформляется как приложение и после его подписания Сторонами является неотъемлемой частью настоящего Договора.</w:t>
            </w:r>
          </w:p>
          <w:p w:rsidR="002558C8" w:rsidRPr="00414169" w:rsidRDefault="002558C8" w:rsidP="00414169">
            <w:pPr>
              <w:spacing w:line="264" w:lineRule="auto"/>
              <w:jc w:val="both"/>
            </w:pPr>
          </w:p>
          <w:p w:rsidR="005E1CE8" w:rsidRPr="00414169" w:rsidRDefault="005E1CE8" w:rsidP="00414169">
            <w:pPr>
              <w:spacing w:line="264" w:lineRule="auto"/>
              <w:jc w:val="both"/>
            </w:pPr>
            <w:r w:rsidRPr="00414169">
              <w:t>1.3. Фактическая протяженность автозимника согласно п.1.1  настоящего Договора</w:t>
            </w:r>
            <w:r w:rsidRPr="00414169">
              <w:rPr>
                <w:b/>
              </w:rPr>
              <w:t xml:space="preserve"> </w:t>
            </w:r>
            <w:r w:rsidRPr="00414169">
              <w:t xml:space="preserve"> определяется Сторонами совместно после строительства автозимников.</w:t>
            </w:r>
          </w:p>
          <w:p w:rsidR="00FE27DD" w:rsidRPr="00414169" w:rsidRDefault="00FE27DD" w:rsidP="00414169">
            <w:pPr>
              <w:spacing w:line="264" w:lineRule="auto"/>
              <w:jc w:val="center"/>
              <w:rPr>
                <w:b/>
              </w:rPr>
            </w:pPr>
          </w:p>
          <w:p w:rsidR="005E1CE8" w:rsidRPr="00414169" w:rsidRDefault="005E1CE8" w:rsidP="00414169">
            <w:pPr>
              <w:spacing w:line="264" w:lineRule="auto"/>
              <w:jc w:val="center"/>
              <w:rPr>
                <w:b/>
              </w:rPr>
            </w:pPr>
            <w:r w:rsidRPr="00414169">
              <w:rPr>
                <w:b/>
              </w:rPr>
              <w:t>2. ОБЯЗАННОСТИ СТОРОН</w:t>
            </w:r>
          </w:p>
          <w:p w:rsidR="005E1CE8" w:rsidRPr="00414169" w:rsidRDefault="005E1CE8" w:rsidP="00414169">
            <w:pPr>
              <w:spacing w:line="264" w:lineRule="auto"/>
              <w:rPr>
                <w:b/>
              </w:rPr>
            </w:pPr>
          </w:p>
          <w:p w:rsidR="005E1CE8" w:rsidRPr="00414169" w:rsidRDefault="005E1CE8" w:rsidP="00414169">
            <w:pPr>
              <w:spacing w:line="264" w:lineRule="auto"/>
              <w:jc w:val="both"/>
            </w:pPr>
            <w:r w:rsidRPr="00414169">
              <w:t xml:space="preserve">2.1. Подрядчик обязуется: </w:t>
            </w:r>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t xml:space="preserve">2.1.1. выполнить все Работы своими силами и/или силами привлеченных субподрядных организаций, в соответствии с условиями настоящего Договора. </w:t>
            </w:r>
            <w:proofErr w:type="gramStart"/>
            <w:r w:rsidRPr="00414169">
              <w:t xml:space="preserve">При привлечении субподрядных организаций Подрядчик организует Работы на </w:t>
            </w:r>
            <w:r w:rsidRPr="00414169">
              <w:rPr>
                <w:caps/>
              </w:rPr>
              <w:t>о</w:t>
            </w:r>
            <w:r w:rsidRPr="00414169">
              <w:t xml:space="preserve">бъекте, контролирует и координирует деятельность субподрядных организаций, обеспечивает постоянное присутствие на объекте собственного представителя который должен иметь соответствующие знания и опыт работы, а также осуществляет контроль хода Работ, выполняемых субподрядчиками, несет ответственность перед Заказчиком за надлежащее исполнение </w:t>
            </w:r>
            <w:r w:rsidRPr="00414169">
              <w:rPr>
                <w:caps/>
              </w:rPr>
              <w:t>р</w:t>
            </w:r>
            <w:r w:rsidRPr="00414169">
              <w:t>абот по настоящему Договору привлеченными субподрядчиками;</w:t>
            </w:r>
            <w:proofErr w:type="gramEnd"/>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t xml:space="preserve">2.1.2. </w:t>
            </w:r>
            <w:r w:rsidRPr="00414169">
              <w:tab/>
              <w:t>до начала выполнения Работ предоставлять полный перечень техники для мобилизации. После окончания Работ по строительству и содержанию автозимников Подрядчик предоставляет информацию о перечне и количестве техники готовящейся к демобилизации;</w:t>
            </w:r>
          </w:p>
          <w:p w:rsidR="005E1CE8" w:rsidRDefault="005E1CE8" w:rsidP="00414169">
            <w:pPr>
              <w:spacing w:line="264" w:lineRule="auto"/>
              <w:jc w:val="both"/>
            </w:pPr>
          </w:p>
          <w:p w:rsidR="002558C8" w:rsidRPr="00414169" w:rsidRDefault="002558C8" w:rsidP="00414169">
            <w:pPr>
              <w:spacing w:line="264" w:lineRule="auto"/>
              <w:jc w:val="both"/>
            </w:pPr>
          </w:p>
          <w:p w:rsidR="005E1CE8" w:rsidRPr="00414169" w:rsidRDefault="005E1CE8" w:rsidP="00414169">
            <w:pPr>
              <w:tabs>
                <w:tab w:val="left" w:pos="720"/>
              </w:tabs>
              <w:autoSpaceDE w:val="0"/>
              <w:autoSpaceDN w:val="0"/>
              <w:adjustRightInd w:val="0"/>
              <w:spacing w:line="264" w:lineRule="auto"/>
              <w:jc w:val="both"/>
            </w:pPr>
            <w:r w:rsidRPr="00414169">
              <w:t>2.1.3. иметь необходимый штат обученного и аттестованного персонала и</w:t>
            </w:r>
            <w:r w:rsidR="000607CC">
              <w:t xml:space="preserve"> инженерно-</w:t>
            </w:r>
            <w:r w:rsidRPr="00414169">
              <w:t>технических работников, применять и эксплуатировать свое оборудование, соответствующее требованиям промышленной безопасности, которому проведены испытания, освидетельствования. На оборудование, у которого истек нормативный срок службы, иметь заключение о продлении срока его эксплуатации;</w:t>
            </w:r>
          </w:p>
          <w:p w:rsidR="005E1CE8" w:rsidRPr="00414169" w:rsidRDefault="005E1CE8" w:rsidP="00414169">
            <w:pPr>
              <w:autoSpaceDE w:val="0"/>
              <w:autoSpaceDN w:val="0"/>
              <w:adjustRightInd w:val="0"/>
              <w:spacing w:line="264" w:lineRule="auto"/>
              <w:jc w:val="both"/>
            </w:pPr>
            <w:r w:rsidRPr="00414169">
              <w:t>2.1.4. обеспечивать ежедневное текущее информирование Заказчика о ходе выполнения Работ (через  Интернет, путем телефонных переговоров, направления корреспонденции и пр.);</w:t>
            </w:r>
          </w:p>
          <w:p w:rsidR="005E1CE8" w:rsidRPr="00414169" w:rsidRDefault="005E1CE8" w:rsidP="00414169">
            <w:pPr>
              <w:autoSpaceDE w:val="0"/>
              <w:autoSpaceDN w:val="0"/>
              <w:adjustRightInd w:val="0"/>
              <w:spacing w:line="264" w:lineRule="auto"/>
              <w:jc w:val="both"/>
            </w:pPr>
          </w:p>
          <w:p w:rsidR="005E1CE8" w:rsidRPr="00414169" w:rsidRDefault="005E1CE8" w:rsidP="00414169">
            <w:pPr>
              <w:spacing w:line="264" w:lineRule="auto"/>
              <w:jc w:val="both"/>
            </w:pPr>
            <w:r w:rsidRPr="00414169">
              <w:t xml:space="preserve">2.1.5. добросовестно, охраняя интересы Заказчика, выполнить Работы в объеме, в сроки и в соответствии с требованиями, определенными в Задании; </w:t>
            </w:r>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lastRenderedPageBreak/>
              <w:t xml:space="preserve">2.1.6. немедленно информировать Заказчика и до получения от него указаний приостановить выполнение Работ при обнаружении возможных неблагоприятных для Заказчика последствий выполнения его указаний или иных обстоятельств, препятствующих достижению желаемого Заказчиком результата. В </w:t>
            </w:r>
            <w:proofErr w:type="gramStart"/>
            <w:r w:rsidRPr="00414169">
              <w:t>этом</w:t>
            </w:r>
            <w:proofErr w:type="gramEnd"/>
            <w:r w:rsidRPr="00414169">
              <w:t xml:space="preserve"> случае Стороны обязаны в течение трех рабочих дней рассмотреть вопрос о целесообразности продолжения выполнения Работ;</w:t>
            </w:r>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t>2.1.7. в случае возникновения обстоятельств, замедляющих ход Работ против сроков</w:t>
            </w:r>
            <w:r w:rsidR="00F11B21" w:rsidRPr="00414169">
              <w:t>,</w:t>
            </w:r>
            <w:r w:rsidRPr="00414169">
              <w:t xml:space="preserve"> установленных Заданием, немедленно поставить об этом в известность Заказчика для принятия соответствующих мер;</w:t>
            </w:r>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t>2.1.8. сдать Заказчику результат выполненных Работ;</w:t>
            </w:r>
          </w:p>
          <w:p w:rsidR="005E1CE8" w:rsidRPr="00414169" w:rsidRDefault="005E1CE8" w:rsidP="00414169">
            <w:pPr>
              <w:spacing w:line="264" w:lineRule="auto"/>
              <w:jc w:val="both"/>
            </w:pPr>
          </w:p>
          <w:p w:rsidR="00FE27DD" w:rsidRDefault="005E1CE8" w:rsidP="00414169">
            <w:pPr>
              <w:tabs>
                <w:tab w:val="left" w:pos="720"/>
              </w:tabs>
              <w:autoSpaceDE w:val="0"/>
              <w:autoSpaceDN w:val="0"/>
              <w:adjustRightInd w:val="0"/>
              <w:spacing w:line="264" w:lineRule="auto"/>
              <w:jc w:val="both"/>
            </w:pPr>
            <w:r w:rsidRPr="00414169">
              <w:t xml:space="preserve">2.1.9. </w:t>
            </w:r>
            <w:bookmarkStart w:id="1" w:name="OLE_LINK1"/>
            <w:bookmarkStart w:id="2" w:name="OLE_LINK2"/>
            <w:r w:rsidRPr="00414169">
              <w:t>обеспечивать в ходе выполнения Работ на территории Объекта соблюдение необходимых мероприятий по промышленной безопасности, рациональному использованию территории, ох</w:t>
            </w:r>
            <w:r w:rsidR="00F24CA1" w:rsidRPr="00414169">
              <w:t>ране окружающей среды, лесного,</w:t>
            </w:r>
            <w:r w:rsidRPr="00414169">
              <w:t xml:space="preserve"> земельного</w:t>
            </w:r>
            <w:r w:rsidR="00F24CA1" w:rsidRPr="00414169">
              <w:t xml:space="preserve"> и водного</w:t>
            </w:r>
            <w:r w:rsidRPr="00414169">
              <w:t xml:space="preserve"> законодательства, </w:t>
            </w:r>
            <w:r w:rsidR="004D24D6" w:rsidRPr="00414169">
              <w:t xml:space="preserve">а также Федеральных норм и правил в области промышленной безопасности </w:t>
            </w:r>
            <w:r w:rsidR="004540C3" w:rsidRPr="00414169">
              <w:t>«Правил безопасности в нефтяной и газовой промышленности»</w:t>
            </w:r>
            <w:r w:rsidR="004D24D6" w:rsidRPr="00414169">
              <w:t>.</w:t>
            </w:r>
            <w:r w:rsidR="004540C3" w:rsidRPr="00414169">
              <w:t xml:space="preserve"> </w:t>
            </w:r>
            <w:r w:rsidRPr="00414169">
              <w:t xml:space="preserve">В </w:t>
            </w:r>
            <w:proofErr w:type="gramStart"/>
            <w:r w:rsidRPr="00414169">
              <w:t>случае</w:t>
            </w:r>
            <w:proofErr w:type="gramEnd"/>
            <w:r w:rsidRPr="00414169">
              <w:t xml:space="preserve"> нарушения упомянутых норм, Подрядчик за свой счет оплачивает все наложенные штрафы и возмещает возникший ущерб. При возникновении аварии, пожара Подрядчик обязан сообщить о происшедшем руководству Заказчика, при необходимости обеспечить вызов пожарных подразделений, медсанчасти и до прибытия специалистов Заказчика организовать координацию действий персонала по ликвидации и предупреждению развития аварии, пожара и загрязнения окружающей среды; </w:t>
            </w:r>
            <w:bookmarkEnd w:id="1"/>
            <w:bookmarkEnd w:id="2"/>
          </w:p>
          <w:p w:rsidR="00FE27DD" w:rsidRPr="00414169" w:rsidRDefault="00FE27DD" w:rsidP="00414169">
            <w:pPr>
              <w:tabs>
                <w:tab w:val="left" w:pos="720"/>
              </w:tabs>
              <w:autoSpaceDE w:val="0"/>
              <w:autoSpaceDN w:val="0"/>
              <w:adjustRightInd w:val="0"/>
              <w:spacing w:line="264" w:lineRule="auto"/>
              <w:jc w:val="both"/>
            </w:pPr>
          </w:p>
          <w:p w:rsidR="005E1CE8" w:rsidRPr="00414169" w:rsidRDefault="005E1CE8" w:rsidP="00414169">
            <w:pPr>
              <w:spacing w:line="264" w:lineRule="auto"/>
              <w:jc w:val="both"/>
            </w:pPr>
            <w:r w:rsidRPr="00414169">
              <w:t xml:space="preserve">2.1.10. придерживаться необходимых, установленных законодательством Российской Федерации, требований и условий по выполнению Работ; </w:t>
            </w:r>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t xml:space="preserve">2.1.11. выполнять Работы, строительство автозимника осуществлять, согласно действующим строительным нормам и правилам; </w:t>
            </w:r>
          </w:p>
          <w:p w:rsidR="005E1CE8" w:rsidRPr="00414169" w:rsidRDefault="005E1CE8" w:rsidP="00414169">
            <w:pPr>
              <w:spacing w:line="264" w:lineRule="auto"/>
              <w:jc w:val="both"/>
            </w:pPr>
          </w:p>
          <w:p w:rsidR="005E1CE8" w:rsidRDefault="005E1CE8" w:rsidP="00414169">
            <w:pPr>
              <w:spacing w:line="264" w:lineRule="auto"/>
              <w:jc w:val="both"/>
            </w:pPr>
            <w:r w:rsidRPr="00414169">
              <w:t xml:space="preserve">2.1.12. самостоятельно производить расчёты и оплачивает платежи за выбросы загрязняющих веществ в атмосферу, размещение отходов </w:t>
            </w:r>
            <w:r w:rsidRPr="00414169">
              <w:lastRenderedPageBreak/>
              <w:t>производства и потребления, образующихся в результате работы техники и оборудования, принадлежащих Подрядчику;</w:t>
            </w:r>
          </w:p>
          <w:p w:rsidR="002558C8" w:rsidRPr="00414169" w:rsidRDefault="002558C8" w:rsidP="00414169">
            <w:pPr>
              <w:spacing w:line="264" w:lineRule="auto"/>
              <w:jc w:val="both"/>
            </w:pPr>
          </w:p>
          <w:p w:rsidR="005E1CE8" w:rsidRPr="00414169" w:rsidRDefault="005E1CE8" w:rsidP="00414169">
            <w:pPr>
              <w:spacing w:line="264" w:lineRule="auto"/>
              <w:jc w:val="both"/>
            </w:pPr>
            <w:r w:rsidRPr="00414169">
              <w:t xml:space="preserve">2.1.13. осуществлять Работы на территории лесного фонда в строгом соответствии с требованиями Лесного кодекса РФ, соблюдением требований законодательства РФ; </w:t>
            </w:r>
          </w:p>
          <w:p w:rsidR="00D20B57" w:rsidRPr="00414169" w:rsidRDefault="00D20B57" w:rsidP="00414169">
            <w:pPr>
              <w:spacing w:line="264" w:lineRule="auto"/>
              <w:jc w:val="both"/>
            </w:pPr>
          </w:p>
          <w:p w:rsidR="005E1CE8" w:rsidRPr="00414169" w:rsidRDefault="005E1CE8" w:rsidP="00414169">
            <w:pPr>
              <w:spacing w:line="264" w:lineRule="auto"/>
              <w:jc w:val="both"/>
            </w:pPr>
            <w:r w:rsidRPr="00414169">
              <w:t>2.1.14. ответственность за нарушение законодательства РФ при проведении Работ в лесном фонде несет Подрядчик. Вред, причиненный окружающей среде в связи с исполнением Договора, возмещается Подрядчиком;</w:t>
            </w:r>
          </w:p>
          <w:p w:rsidR="005E1CE8" w:rsidRPr="00414169" w:rsidRDefault="005E1CE8" w:rsidP="00414169">
            <w:pPr>
              <w:spacing w:line="264" w:lineRule="auto"/>
              <w:jc w:val="both"/>
            </w:pPr>
          </w:p>
          <w:p w:rsidR="005E1CE8" w:rsidRDefault="005E1CE8" w:rsidP="00414169">
            <w:pPr>
              <w:tabs>
                <w:tab w:val="center" w:pos="-4962"/>
                <w:tab w:val="left" w:pos="0"/>
              </w:tabs>
              <w:spacing w:line="264" w:lineRule="auto"/>
              <w:jc w:val="both"/>
            </w:pPr>
            <w:r w:rsidRPr="00414169">
              <w:t>2.1.15. обеспечива</w:t>
            </w:r>
            <w:r w:rsidR="00073A47" w:rsidRPr="00414169">
              <w:t>ть</w:t>
            </w:r>
            <w:r w:rsidRPr="00414169">
              <w:t xml:space="preserve"> в ходе выполнения Работ на территории строительной площадки соблюдение </w:t>
            </w:r>
            <w:r w:rsidR="00325385" w:rsidRPr="00414169">
              <w:t>«</w:t>
            </w:r>
            <w:r w:rsidRPr="00414169">
              <w:t>Соглашения о взаимодействии</w:t>
            </w:r>
            <w:r w:rsidR="00C756AD" w:rsidRPr="00414169">
              <w:t xml:space="preserve"> в области промышленной и </w:t>
            </w:r>
            <w:r w:rsidRPr="00414169">
              <w:t>пожарной безопасности,  охраны труда, охраны окружающей среды и о правилах проживания в вахтовых посёлках заказчика</w:t>
            </w:r>
            <w:r w:rsidR="00727BFF" w:rsidRPr="00414169">
              <w:t>».</w:t>
            </w:r>
          </w:p>
          <w:p w:rsidR="00544B2F" w:rsidRDefault="00544B2F" w:rsidP="00414169">
            <w:pPr>
              <w:tabs>
                <w:tab w:val="center" w:pos="-4962"/>
                <w:tab w:val="left" w:pos="0"/>
              </w:tabs>
              <w:spacing w:line="264" w:lineRule="auto"/>
              <w:jc w:val="both"/>
            </w:pPr>
          </w:p>
          <w:p w:rsidR="00544B2F" w:rsidRPr="00D61E63" w:rsidRDefault="00544B2F" w:rsidP="00544B2F">
            <w:pPr>
              <w:tabs>
                <w:tab w:val="center" w:pos="-4962"/>
                <w:tab w:val="left" w:pos="0"/>
              </w:tabs>
            </w:pPr>
            <w:r w:rsidRPr="00375F3B">
              <w:t>2.1.16.</w:t>
            </w:r>
            <w:r>
              <w:rPr>
                <w:sz w:val="28"/>
                <w:szCs w:val="28"/>
              </w:rPr>
              <w:t xml:space="preserve"> </w:t>
            </w:r>
            <w:r w:rsidRPr="00375F3B">
              <w:t>в случае необходимости Подрядчик самостоятельно оформляет решение о предоставлении водного объекта в</w:t>
            </w:r>
            <w:r w:rsidRPr="00375F3B">
              <w:rPr>
                <w:color w:val="1F497D"/>
              </w:rPr>
              <w:t xml:space="preserve"> </w:t>
            </w:r>
            <w:r w:rsidRPr="00375F3B">
              <w:t>пользование.  </w:t>
            </w:r>
            <w:proofErr w:type="gramStart"/>
            <w:r w:rsidRPr="00375F3B">
              <w:t>В соответствии с пп.5 пункта 3 статьи 11 Водного кодекса на основании решения о предоставлении водного объекта в пользование осуществляется строительство и реконструкция мостов и других линейных объектов, если такие строительство,</w:t>
            </w:r>
            <w:r>
              <w:t xml:space="preserve"> </w:t>
            </w:r>
            <w:r w:rsidRPr="00375F3B">
              <w:t>и реконструкция связаны с изменением дна и берего</w:t>
            </w:r>
            <w:r>
              <w:t>в поверхностных водных объектов;</w:t>
            </w:r>
            <w:proofErr w:type="gramEnd"/>
          </w:p>
          <w:p w:rsidR="00544B2F" w:rsidRDefault="00544B2F" w:rsidP="00414169">
            <w:pPr>
              <w:tabs>
                <w:tab w:val="center" w:pos="-4962"/>
                <w:tab w:val="left" w:pos="0"/>
              </w:tabs>
              <w:spacing w:line="264" w:lineRule="auto"/>
              <w:jc w:val="both"/>
            </w:pPr>
          </w:p>
          <w:p w:rsidR="002558C8" w:rsidRPr="00414169" w:rsidRDefault="002558C8" w:rsidP="00414169">
            <w:pPr>
              <w:tabs>
                <w:tab w:val="center" w:pos="-4962"/>
                <w:tab w:val="left" w:pos="0"/>
              </w:tabs>
              <w:spacing w:line="264" w:lineRule="auto"/>
              <w:jc w:val="both"/>
            </w:pPr>
          </w:p>
          <w:p w:rsidR="005E1CE8" w:rsidRPr="00414169" w:rsidRDefault="005E1CE8" w:rsidP="00414169">
            <w:pPr>
              <w:spacing w:line="264" w:lineRule="auto"/>
              <w:jc w:val="both"/>
            </w:pPr>
            <w:r w:rsidRPr="00414169">
              <w:t xml:space="preserve">2.2. Заказчик обязуется: </w:t>
            </w:r>
          </w:p>
          <w:p w:rsidR="005E1CE8" w:rsidRPr="00414169" w:rsidRDefault="005E1CE8" w:rsidP="00414169">
            <w:pPr>
              <w:spacing w:line="264" w:lineRule="auto"/>
              <w:jc w:val="both"/>
            </w:pPr>
          </w:p>
          <w:p w:rsidR="005E1CE8" w:rsidRPr="00414169" w:rsidRDefault="005E1CE8" w:rsidP="00414169">
            <w:pPr>
              <w:spacing w:line="264" w:lineRule="auto"/>
              <w:jc w:val="both"/>
            </w:pPr>
            <w:r w:rsidRPr="00414169">
              <w:t>2.2.1. принять у Подрядчика выполненные Работы;</w:t>
            </w:r>
          </w:p>
          <w:p w:rsidR="00105378" w:rsidRPr="00414169" w:rsidRDefault="00105378" w:rsidP="00414169">
            <w:pPr>
              <w:spacing w:line="264" w:lineRule="auto"/>
              <w:jc w:val="both"/>
            </w:pPr>
          </w:p>
          <w:p w:rsidR="005E1CE8" w:rsidRPr="00414169" w:rsidRDefault="005E1CE8" w:rsidP="00414169">
            <w:pPr>
              <w:spacing w:line="264" w:lineRule="auto"/>
              <w:jc w:val="both"/>
            </w:pPr>
            <w:r w:rsidRPr="00414169">
              <w:t>2.2.2. оплатить Подрядчику выполненные Работы;</w:t>
            </w:r>
          </w:p>
          <w:p w:rsidR="00105378" w:rsidRPr="00414169" w:rsidRDefault="00105378" w:rsidP="00414169">
            <w:pPr>
              <w:spacing w:line="264" w:lineRule="auto"/>
              <w:jc w:val="both"/>
            </w:pPr>
          </w:p>
          <w:p w:rsidR="005E1CE8" w:rsidRPr="00414169" w:rsidRDefault="005E1CE8" w:rsidP="00414169">
            <w:pPr>
              <w:spacing w:line="264" w:lineRule="auto"/>
              <w:jc w:val="both"/>
            </w:pPr>
            <w:r w:rsidRPr="00414169">
              <w:t>2.2.3. предоставлять по запросам Подрядчика всю необходимую информацию для выполнения Работ;</w:t>
            </w:r>
          </w:p>
          <w:p w:rsidR="00561D0E" w:rsidRPr="00414169" w:rsidRDefault="00561D0E" w:rsidP="00414169">
            <w:pPr>
              <w:spacing w:line="264" w:lineRule="auto"/>
              <w:jc w:val="both"/>
            </w:pPr>
          </w:p>
          <w:p w:rsidR="005E1CE8" w:rsidRPr="00414169" w:rsidRDefault="005E1CE8" w:rsidP="00414169">
            <w:pPr>
              <w:spacing w:line="264" w:lineRule="auto"/>
              <w:jc w:val="both"/>
            </w:pPr>
            <w:r w:rsidRPr="00414169">
              <w:t>2.2.4. назначить на Объекты своего представителя, который от имени Заказчика совместно с Подрядчиком оформляет Акты приемки выполненных Работ</w:t>
            </w:r>
            <w:r w:rsidR="00E4662E">
              <w:t xml:space="preserve"> (КС-2)</w:t>
            </w:r>
            <w:r w:rsidRPr="00414169">
              <w:t xml:space="preserve">, осуществляет технический надзор и контроль выполнения Работ, а также производит проверку соответствия используемых Подрядчиком собственных материалов и оборудования условиям Договора. Если в результате проверки они будут признаны дефектными, Подрядчик обязан принять меры по </w:t>
            </w:r>
            <w:r w:rsidRPr="00414169">
              <w:lastRenderedPageBreak/>
              <w:t>устранению дефектов материалов своей поставки.</w:t>
            </w:r>
          </w:p>
          <w:p w:rsidR="005E1CE8" w:rsidRPr="00414169" w:rsidRDefault="005E1CE8" w:rsidP="00414169">
            <w:pPr>
              <w:spacing w:line="264" w:lineRule="auto"/>
              <w:jc w:val="both"/>
            </w:pPr>
            <w:r w:rsidRPr="00414169">
              <w:t xml:space="preserve">2.3. В </w:t>
            </w:r>
            <w:proofErr w:type="gramStart"/>
            <w:r w:rsidRPr="00414169">
              <w:t>случае</w:t>
            </w:r>
            <w:proofErr w:type="gramEnd"/>
            <w:r w:rsidRPr="00414169">
              <w:t xml:space="preserve"> привлечения Подрядчиком третьих лиц (субподрядчиков) для исполнения обязательств по настоящему Договору, Заказчик вправе на этапе выбора субподрядчиков требовать от Подрядчика представления их перечня. В </w:t>
            </w:r>
            <w:proofErr w:type="gramStart"/>
            <w:r w:rsidRPr="00414169">
              <w:t>случае</w:t>
            </w:r>
            <w:proofErr w:type="gramEnd"/>
            <w:r w:rsidRPr="00414169">
              <w:t xml:space="preserve"> наличия возражений у Заказчика он вправе запретить привлечение отдельных субподрядчиков, направив письменное уведомление Подрядчику. Подрядчик несет ответственность за действия и результаты Работы субподрядчиков как </w:t>
            </w:r>
            <w:proofErr w:type="gramStart"/>
            <w:r w:rsidRPr="00414169">
              <w:t>за</w:t>
            </w:r>
            <w:proofErr w:type="gramEnd"/>
            <w:r w:rsidRPr="00414169">
              <w:t xml:space="preserve"> свои собственные.</w:t>
            </w:r>
          </w:p>
          <w:p w:rsidR="000607CC" w:rsidRPr="00414169" w:rsidRDefault="000607CC" w:rsidP="00414169">
            <w:pPr>
              <w:spacing w:line="264" w:lineRule="auto"/>
              <w:jc w:val="both"/>
            </w:pPr>
          </w:p>
          <w:p w:rsidR="005E1CE8" w:rsidRPr="00414169" w:rsidRDefault="005E1CE8" w:rsidP="00414169">
            <w:pPr>
              <w:spacing w:line="264" w:lineRule="auto"/>
              <w:jc w:val="both"/>
            </w:pPr>
            <w:r w:rsidRPr="00414169">
              <w:t xml:space="preserve">2.4. В </w:t>
            </w:r>
            <w:proofErr w:type="gramStart"/>
            <w:r w:rsidRPr="00414169">
              <w:t>случае</w:t>
            </w:r>
            <w:proofErr w:type="gramEnd"/>
            <w:r w:rsidRPr="00414169">
              <w:t xml:space="preserve"> если у Подрядчика отсутствуют права на земельные участки под объект (автозимник), то Заказчик обеспечивает аренду земельных участков за свой счет.</w:t>
            </w:r>
          </w:p>
          <w:p w:rsidR="0091750A" w:rsidRPr="00414169" w:rsidRDefault="0091750A" w:rsidP="00414169">
            <w:pPr>
              <w:spacing w:line="264" w:lineRule="auto"/>
              <w:jc w:val="both"/>
            </w:pPr>
          </w:p>
          <w:p w:rsidR="005E1CE8" w:rsidRPr="00414169" w:rsidRDefault="005E1CE8" w:rsidP="00414169">
            <w:pPr>
              <w:spacing w:line="264" w:lineRule="auto"/>
              <w:jc w:val="center"/>
              <w:rPr>
                <w:b/>
              </w:rPr>
            </w:pPr>
            <w:r w:rsidRPr="00414169">
              <w:rPr>
                <w:b/>
              </w:rPr>
              <w:t>3. ПОРЯДОК СДАЧИ-ПРИЕМКИ РАБОТ</w:t>
            </w:r>
          </w:p>
          <w:p w:rsidR="005E1CE8" w:rsidRDefault="005E1CE8" w:rsidP="00414169">
            <w:pPr>
              <w:spacing w:line="264" w:lineRule="auto"/>
              <w:rPr>
                <w:b/>
              </w:rPr>
            </w:pPr>
          </w:p>
          <w:p w:rsidR="000607CC" w:rsidRPr="00414169" w:rsidRDefault="000607CC" w:rsidP="00414169">
            <w:pPr>
              <w:spacing w:line="264" w:lineRule="auto"/>
              <w:rPr>
                <w:b/>
              </w:rPr>
            </w:pPr>
          </w:p>
          <w:p w:rsidR="004540C3" w:rsidRPr="00414169" w:rsidRDefault="004540C3" w:rsidP="00414169">
            <w:pPr>
              <w:pStyle w:val="ConsNonformat"/>
              <w:widowControl/>
              <w:tabs>
                <w:tab w:val="left" w:pos="0"/>
              </w:tabs>
              <w:spacing w:line="264" w:lineRule="auto"/>
              <w:jc w:val="both"/>
              <w:rPr>
                <w:rFonts w:ascii="Times New Roman" w:hAnsi="Times New Roman"/>
                <w:sz w:val="24"/>
                <w:szCs w:val="24"/>
              </w:rPr>
            </w:pPr>
            <w:r w:rsidRPr="00414169">
              <w:rPr>
                <w:rFonts w:ascii="Times New Roman" w:hAnsi="Times New Roman"/>
                <w:sz w:val="24"/>
                <w:szCs w:val="24"/>
              </w:rPr>
              <w:t>3.1.</w:t>
            </w:r>
            <w:r w:rsidR="005E1CE8" w:rsidRPr="00414169">
              <w:rPr>
                <w:rFonts w:ascii="Times New Roman" w:hAnsi="Times New Roman"/>
                <w:sz w:val="24"/>
                <w:szCs w:val="24"/>
              </w:rPr>
              <w:t xml:space="preserve"> </w:t>
            </w:r>
            <w:proofErr w:type="gramStart"/>
            <w:r w:rsidRPr="00414169">
              <w:rPr>
                <w:rFonts w:ascii="Times New Roman" w:hAnsi="Times New Roman"/>
                <w:sz w:val="24"/>
                <w:szCs w:val="24"/>
              </w:rPr>
              <w:t>Сроки выполнения всего объема работ на Объекте, а также сроки завершения отдельных этапов работ (промежуточные сроки) указываются в «Календарном графике производства работ» (Приложение №</w:t>
            </w:r>
            <w:r w:rsidRPr="00414169">
              <w:rPr>
                <w:rFonts w:ascii="Times New Roman" w:hAnsi="Times New Roman"/>
                <w:color w:val="FF0000"/>
                <w:sz w:val="24"/>
                <w:szCs w:val="24"/>
              </w:rPr>
              <w:t xml:space="preserve"> </w:t>
            </w:r>
            <w:r w:rsidRPr="00414169">
              <w:rPr>
                <w:rFonts w:ascii="Times New Roman" w:hAnsi="Times New Roman"/>
                <w:sz w:val="24"/>
                <w:szCs w:val="24"/>
              </w:rPr>
              <w:t>3), являющимся неотъемлемой частью настоящего Договора.</w:t>
            </w:r>
            <w:proofErr w:type="gramEnd"/>
            <w:r w:rsidRPr="00414169">
              <w:rPr>
                <w:rFonts w:ascii="Times New Roman" w:hAnsi="Times New Roman"/>
                <w:sz w:val="24"/>
                <w:szCs w:val="24"/>
              </w:rPr>
              <w:t xml:space="preserve"> Любые изменения сроков проведения работ, которые могут повлиять на продолжительность выполнения работ на Объекте и его стоимость, осуществляются на основании Дополнительных соглашений, согласованных и подписанных Сторонами. Если иное не будет согласовано Сторонами, досрочное выполнение Подрядчиком работ (этапов работ), предусмотренных Договором, не допускается. Приемка работ (этапов работ), выполненных Подрядчиком досрочно, является правом, а не обязанностью Заказчика. Досрочное выполнение Подрядчиком отдельного этапа работ не влечет за собой изменения сроков выполнения (начальных и конечных) иных работ, предусмотренных Договором, если иное не будет согласовано Сторонами.</w:t>
            </w:r>
          </w:p>
          <w:p w:rsidR="005E1CE8" w:rsidRDefault="005E1CE8" w:rsidP="00414169">
            <w:pPr>
              <w:spacing w:line="264" w:lineRule="auto"/>
              <w:jc w:val="both"/>
            </w:pPr>
            <w:r w:rsidRPr="00414169">
              <w:t xml:space="preserve">3.2. О готовности к приемке выполненных Работ в отчетном месяце Подрядчик извещает Заказчика за 3 (три) рабочих дня до начала приемки. </w:t>
            </w:r>
          </w:p>
          <w:p w:rsidR="00FE27DD" w:rsidRPr="00414169" w:rsidRDefault="00FE27DD" w:rsidP="00414169">
            <w:pPr>
              <w:spacing w:line="264" w:lineRule="auto"/>
              <w:jc w:val="both"/>
            </w:pPr>
          </w:p>
          <w:p w:rsidR="005E1CE8" w:rsidRPr="00414169" w:rsidRDefault="005E1CE8" w:rsidP="00414169">
            <w:pPr>
              <w:spacing w:line="264" w:lineRule="auto"/>
              <w:jc w:val="both"/>
            </w:pPr>
            <w:r w:rsidRPr="00414169">
              <w:t xml:space="preserve">3.3. Приемка результата Работ осуществляется комиссией, создаваемой Заказчиком после выполнения Подрядчиком всех обязательств, предусмотренных настоящим Договором и Приложениями к нему, в соответствии с установленным порядком, действующим на дату его </w:t>
            </w:r>
            <w:r w:rsidRPr="00414169">
              <w:lastRenderedPageBreak/>
              <w:t>подписания.</w:t>
            </w:r>
          </w:p>
          <w:p w:rsidR="005E1CE8" w:rsidRDefault="005E1CE8" w:rsidP="00414169">
            <w:pPr>
              <w:pStyle w:val="a3"/>
              <w:spacing w:line="264" w:lineRule="auto"/>
              <w:rPr>
                <w:snapToGrid w:val="0"/>
              </w:rPr>
            </w:pPr>
            <w:r w:rsidRPr="00414169">
              <w:t xml:space="preserve">3.3.1. </w:t>
            </w:r>
            <w:r w:rsidRPr="00414169">
              <w:rPr>
                <w:snapToGrid w:val="0"/>
              </w:rPr>
              <w:t>Оплата за мобилизацию будет производиться на основании расчета на перебазировку техники и оборудования, согласованного с Заказчиком.</w:t>
            </w:r>
          </w:p>
          <w:p w:rsidR="00440B3D" w:rsidRPr="00414169" w:rsidRDefault="00440B3D" w:rsidP="00414169">
            <w:pPr>
              <w:pStyle w:val="a3"/>
              <w:spacing w:line="264" w:lineRule="auto"/>
              <w:rPr>
                <w:snapToGrid w:val="0"/>
              </w:rPr>
            </w:pPr>
          </w:p>
          <w:p w:rsidR="005E1CE8" w:rsidRPr="00414169" w:rsidRDefault="005E1CE8" w:rsidP="00414169">
            <w:pPr>
              <w:spacing w:line="264" w:lineRule="auto"/>
              <w:jc w:val="both"/>
            </w:pPr>
            <w:r w:rsidRPr="00414169">
              <w:t>3.</w:t>
            </w:r>
            <w:r w:rsidR="00544B2F">
              <w:t>4</w:t>
            </w:r>
            <w:r w:rsidRPr="00414169">
              <w:t xml:space="preserve">. </w:t>
            </w:r>
            <w:r w:rsidR="004262BD" w:rsidRPr="00A15407">
              <w:t>В срок до 25 числа</w:t>
            </w:r>
            <w:r w:rsidR="004262BD">
              <w:t xml:space="preserve"> месяца, в котором выполнялись Р</w:t>
            </w:r>
            <w:r w:rsidR="004262BD" w:rsidRPr="00A15407">
              <w:t>аботы, Подрядчик передает Заказчику оформленный со своей с</w:t>
            </w:r>
            <w:r w:rsidR="004262BD">
              <w:t>тороны акт приемки выполненных Р</w:t>
            </w:r>
            <w:r w:rsidR="004262BD" w:rsidRPr="00A15407">
              <w:t>абот (КС-2), с</w:t>
            </w:r>
            <w:r w:rsidR="004262BD">
              <w:t>правку о стоимости выполненных Р</w:t>
            </w:r>
            <w:r w:rsidR="004262BD" w:rsidRPr="00A15407">
              <w:t xml:space="preserve">абот (КС-3), а также исполнительную документацию на выполненный объем </w:t>
            </w:r>
            <w:r w:rsidR="004262BD">
              <w:t>Р</w:t>
            </w:r>
            <w:r w:rsidR="004262BD" w:rsidRPr="00A15407">
              <w:t>абот и журнал уче</w:t>
            </w:r>
            <w:r w:rsidR="004262BD">
              <w:t>та выполненных Р</w:t>
            </w:r>
            <w:r w:rsidR="004262BD" w:rsidRPr="00A15407">
              <w:t>абот (форма</w:t>
            </w:r>
            <w:r w:rsidR="004262BD" w:rsidRPr="00DD1685">
              <w:t xml:space="preserve"> КС 6а). </w:t>
            </w:r>
            <w:r w:rsidR="004262BD" w:rsidRPr="00C677CB">
              <w:t>Заказчик рассматривает представленную документацию в течени</w:t>
            </w:r>
            <w:r w:rsidR="004262BD">
              <w:t>е</w:t>
            </w:r>
            <w:r w:rsidR="004262BD" w:rsidRPr="00C677CB">
              <w:t xml:space="preserve"> 10-ти рабочих дней, и при отсутствии замечаний и пре</w:t>
            </w:r>
            <w:r w:rsidR="004262BD">
              <w:t>тензий по качеству выполненных Р</w:t>
            </w:r>
            <w:r w:rsidR="004262BD" w:rsidRPr="00C677CB">
              <w:t>абот, утверждает и подписывает соответствующий акт, либо возвращает соответствующий акт Подрядчику с указанием претензий и сроков исправления дефектов и недоделок</w:t>
            </w:r>
            <w:r w:rsidRPr="00414169">
              <w:t>.</w:t>
            </w:r>
          </w:p>
          <w:p w:rsidR="005E1CE8" w:rsidRPr="00414169" w:rsidRDefault="005E1CE8" w:rsidP="00414169">
            <w:pPr>
              <w:spacing w:line="264" w:lineRule="auto"/>
              <w:jc w:val="both"/>
            </w:pPr>
          </w:p>
          <w:p w:rsidR="005E1CE8" w:rsidRPr="00414169" w:rsidRDefault="00544B2F" w:rsidP="00414169">
            <w:pPr>
              <w:spacing w:line="264" w:lineRule="auto"/>
              <w:jc w:val="both"/>
            </w:pPr>
            <w:r>
              <w:t>3.5</w:t>
            </w:r>
            <w:r w:rsidR="005E1CE8" w:rsidRPr="00414169">
              <w:t xml:space="preserve">. </w:t>
            </w:r>
            <w:proofErr w:type="gramStart"/>
            <w:r w:rsidR="005E1CE8" w:rsidRPr="00414169">
              <w:t xml:space="preserve">С момента подписания Сторонами </w:t>
            </w:r>
            <w:r w:rsidR="000607CC" w:rsidRPr="00414169">
              <w:rPr>
                <w:snapToGrid w:val="0"/>
              </w:rPr>
              <w:t>Акта приемки выполненных Работ (КС-2)</w:t>
            </w:r>
            <w:r w:rsidR="000607CC" w:rsidRPr="00414169">
              <w:t xml:space="preserve"> </w:t>
            </w:r>
            <w:r w:rsidR="005E1CE8" w:rsidRPr="00414169">
              <w:t xml:space="preserve">(при наличии промежуточных этапов </w:t>
            </w:r>
            <w:r w:rsidR="00975A5C" w:rsidRPr="00414169">
              <w:t>–</w:t>
            </w:r>
            <w:r w:rsidR="005E1CE8" w:rsidRPr="00414169">
              <w:t xml:space="preserve"> с момента подписания итогового </w:t>
            </w:r>
            <w:r w:rsidR="000607CC" w:rsidRPr="00414169">
              <w:rPr>
                <w:snapToGrid w:val="0"/>
              </w:rPr>
              <w:t xml:space="preserve">Акта </w:t>
            </w:r>
            <w:r w:rsidR="000607CC">
              <w:rPr>
                <w:snapToGrid w:val="0"/>
              </w:rPr>
              <w:t>приемки выполненных Работ (КС-2</w:t>
            </w:r>
            <w:r w:rsidR="005E1CE8" w:rsidRPr="00414169">
              <w:t>), Работы Подрядчика по Заданию считаются выполненными.</w:t>
            </w:r>
            <w:proofErr w:type="gramEnd"/>
            <w:r w:rsidR="005E1CE8" w:rsidRPr="00414169">
              <w:t xml:space="preserve"> </w:t>
            </w:r>
            <w:proofErr w:type="gramStart"/>
            <w:r w:rsidR="005E1CE8" w:rsidRPr="00414169">
              <w:t xml:space="preserve">При наличии недостатков </w:t>
            </w:r>
            <w:r w:rsidR="00343DDF" w:rsidRPr="00414169">
              <w:rPr>
                <w:snapToGrid w:val="0"/>
              </w:rPr>
              <w:t>Акта приемки выполненных Работ (КС-2)</w:t>
            </w:r>
            <w:r w:rsidR="005E1CE8" w:rsidRPr="00414169">
              <w:t xml:space="preserve"> подписывается после их устранения, выполнения Работ заново, либо после согласования вопроса о соразмерном уменьшении цены (новая цена Работ, подлежащая уплате Заказчиком, должна быть указана </w:t>
            </w:r>
            <w:r w:rsidR="00343DDF">
              <w:t xml:space="preserve">в </w:t>
            </w:r>
            <w:r w:rsidR="00343DDF" w:rsidRPr="00414169">
              <w:rPr>
                <w:snapToGrid w:val="0"/>
              </w:rPr>
              <w:t>Акт</w:t>
            </w:r>
            <w:r w:rsidR="00343DDF">
              <w:rPr>
                <w:snapToGrid w:val="0"/>
              </w:rPr>
              <w:t>е</w:t>
            </w:r>
            <w:r w:rsidR="00343DDF" w:rsidRPr="00414169">
              <w:rPr>
                <w:snapToGrid w:val="0"/>
              </w:rPr>
              <w:t xml:space="preserve"> </w:t>
            </w:r>
            <w:r w:rsidR="00343DDF">
              <w:rPr>
                <w:snapToGrid w:val="0"/>
              </w:rPr>
              <w:t>приемки выполненных Работ (КС-2</w:t>
            </w:r>
            <w:r w:rsidR="005E1CE8" w:rsidRPr="00414169">
              <w:t>).</w:t>
            </w:r>
            <w:proofErr w:type="gramEnd"/>
          </w:p>
          <w:p w:rsidR="002558C8" w:rsidRDefault="002558C8" w:rsidP="00544B2F">
            <w:pPr>
              <w:pStyle w:val="31"/>
              <w:spacing w:line="264" w:lineRule="auto"/>
              <w:rPr>
                <w:szCs w:val="24"/>
              </w:rPr>
            </w:pPr>
          </w:p>
          <w:p w:rsidR="002558C8" w:rsidRDefault="002558C8" w:rsidP="00544B2F">
            <w:pPr>
              <w:pStyle w:val="31"/>
              <w:spacing w:line="264" w:lineRule="auto"/>
              <w:rPr>
                <w:szCs w:val="24"/>
              </w:rPr>
            </w:pPr>
          </w:p>
          <w:p w:rsidR="005E1CE8" w:rsidRPr="00414169" w:rsidRDefault="00544B2F" w:rsidP="00544B2F">
            <w:pPr>
              <w:pStyle w:val="31"/>
              <w:spacing w:line="264" w:lineRule="auto"/>
              <w:rPr>
                <w:szCs w:val="24"/>
              </w:rPr>
            </w:pPr>
            <w:r>
              <w:rPr>
                <w:szCs w:val="24"/>
              </w:rPr>
              <w:t>3.6.</w:t>
            </w:r>
            <w:r w:rsidR="005E1CE8" w:rsidRPr="00414169">
              <w:rPr>
                <w:szCs w:val="24"/>
              </w:rPr>
              <w:t xml:space="preserve">В </w:t>
            </w:r>
            <w:proofErr w:type="gramStart"/>
            <w:r w:rsidR="005E1CE8" w:rsidRPr="00414169">
              <w:rPr>
                <w:szCs w:val="24"/>
              </w:rPr>
              <w:t>случае</w:t>
            </w:r>
            <w:proofErr w:type="gramEnd"/>
            <w:r w:rsidR="005E1CE8" w:rsidRPr="00414169">
              <w:rPr>
                <w:szCs w:val="24"/>
              </w:rPr>
              <w:t xml:space="preserve"> если Заказчиком будут обнаружены не</w:t>
            </w:r>
            <w:r w:rsidR="00440B3D">
              <w:rPr>
                <w:szCs w:val="24"/>
              </w:rPr>
              <w:t>качественно выполненные Работы,</w:t>
            </w:r>
            <w:r w:rsidR="005E1CE8" w:rsidRPr="00414169">
              <w:rPr>
                <w:szCs w:val="24"/>
              </w:rPr>
              <w:t xml:space="preserve"> Подрядчик своими силами и без увеличения стоимости Работ обязан в срок, установленный Заказчиком,  переделать эти Работы для обеспечения их надлежащего качества. </w:t>
            </w:r>
          </w:p>
          <w:p w:rsidR="005E1CE8" w:rsidRPr="00414169" w:rsidRDefault="005E1CE8" w:rsidP="00414169">
            <w:pPr>
              <w:spacing w:line="264" w:lineRule="auto"/>
              <w:jc w:val="both"/>
            </w:pPr>
            <w:r w:rsidRPr="00414169">
              <w:t>3.</w:t>
            </w:r>
            <w:r w:rsidR="00544B2F">
              <w:t>7</w:t>
            </w:r>
            <w:r w:rsidRPr="00414169">
              <w:t xml:space="preserve">. В </w:t>
            </w:r>
            <w:proofErr w:type="gramStart"/>
            <w:r w:rsidRPr="00414169">
              <w:t>случае</w:t>
            </w:r>
            <w:proofErr w:type="gramEnd"/>
            <w:r w:rsidRPr="00414169">
              <w:t xml:space="preserve"> если Заказчиком после подписания </w:t>
            </w:r>
            <w:r w:rsidR="000607CC" w:rsidRPr="00414169">
              <w:rPr>
                <w:snapToGrid w:val="0"/>
              </w:rPr>
              <w:t>Акта приемки выполненных Работ (КС-2)</w:t>
            </w:r>
            <w:r w:rsidR="000607CC">
              <w:t xml:space="preserve"> </w:t>
            </w:r>
            <w:r w:rsidRPr="00414169">
              <w:t>будут обнаружены скрытые недостатки выполненных Работ, Заказчик вправе по своему выбору потребовать от Подрядчика:</w:t>
            </w:r>
          </w:p>
          <w:p w:rsidR="005E1CE8" w:rsidRPr="00414169" w:rsidRDefault="005E1CE8" w:rsidP="00414169">
            <w:pPr>
              <w:tabs>
                <w:tab w:val="left" w:pos="660"/>
              </w:tabs>
              <w:spacing w:line="264" w:lineRule="auto"/>
              <w:jc w:val="both"/>
            </w:pPr>
            <w:proofErr w:type="gramStart"/>
            <w:r w:rsidRPr="00414169">
              <w:t>3.</w:t>
            </w:r>
            <w:r w:rsidR="00544B2F">
              <w:t>7</w:t>
            </w:r>
            <w:r w:rsidRPr="00414169">
              <w:t>.1. своими силами и без увеличения стоимости Работ обязан в срок, установленный Заказчиком,  переделать эти Работы для обеспечения их надлежащего качества;</w:t>
            </w:r>
            <w:proofErr w:type="gramEnd"/>
          </w:p>
          <w:p w:rsidR="00440B3D" w:rsidRDefault="005E1CE8" w:rsidP="00414169">
            <w:pPr>
              <w:tabs>
                <w:tab w:val="left" w:pos="660"/>
              </w:tabs>
              <w:spacing w:line="264" w:lineRule="auto"/>
              <w:jc w:val="both"/>
            </w:pPr>
            <w:r w:rsidRPr="00414169">
              <w:t>3.</w:t>
            </w:r>
            <w:r w:rsidR="00544B2F">
              <w:t>7</w:t>
            </w:r>
            <w:r w:rsidRPr="00414169">
              <w:t>.2.</w:t>
            </w:r>
            <w:r w:rsidR="00932A4D" w:rsidRPr="00414169">
              <w:t xml:space="preserve"> </w:t>
            </w:r>
            <w:r w:rsidRPr="00414169">
              <w:t xml:space="preserve">возврата денежных средств, уплаченных в качестве цены за выполненные Работы, в полном </w:t>
            </w:r>
            <w:r w:rsidRPr="00414169">
              <w:lastRenderedPageBreak/>
              <w:t xml:space="preserve">размере либо частично, в зависимости от характера недостатков; </w:t>
            </w:r>
          </w:p>
          <w:p w:rsidR="00440B3D" w:rsidRPr="00440B3D" w:rsidRDefault="00440B3D" w:rsidP="00440B3D">
            <w:r>
              <w:t xml:space="preserve">3.7.3.воспользоваться иными способами защиты, </w:t>
            </w:r>
            <w:r w:rsidRPr="00440B3D">
              <w:t>предусмотренными</w:t>
            </w:r>
            <w:r>
              <w:t xml:space="preserve"> </w:t>
            </w:r>
            <w:r w:rsidRPr="00440B3D">
              <w:rPr>
                <w:sz w:val="22"/>
                <w:szCs w:val="22"/>
              </w:rPr>
              <w:t>действующим</w:t>
            </w:r>
            <w:r>
              <w:t xml:space="preserve"> законодательством</w:t>
            </w:r>
          </w:p>
          <w:p w:rsidR="005E1CE8" w:rsidRPr="00414169" w:rsidRDefault="005E1CE8" w:rsidP="00414169">
            <w:pPr>
              <w:spacing w:line="264" w:lineRule="auto"/>
              <w:jc w:val="both"/>
            </w:pPr>
            <w:r w:rsidRPr="00414169">
              <w:t>и иными нормативными актами.</w:t>
            </w:r>
          </w:p>
          <w:p w:rsidR="005E1CE8" w:rsidRPr="00544B2F" w:rsidRDefault="005E1CE8" w:rsidP="00544B2F">
            <w:pPr>
              <w:spacing w:line="264" w:lineRule="auto"/>
              <w:jc w:val="both"/>
            </w:pPr>
            <w:r w:rsidRPr="00414169">
              <w:t>3.</w:t>
            </w:r>
            <w:r w:rsidR="00544B2F">
              <w:t>8</w:t>
            </w:r>
            <w:r w:rsidR="00932A4D" w:rsidRPr="00414169">
              <w:t>.</w:t>
            </w:r>
            <w:r w:rsidRPr="00414169">
              <w:t xml:space="preserve"> </w:t>
            </w:r>
            <w:proofErr w:type="gramStart"/>
            <w:r w:rsidRPr="00414169">
              <w:t>У</w:t>
            </w:r>
            <w:r w:rsidR="00544B2F">
              <w:t xml:space="preserve">казанные в </w:t>
            </w:r>
            <w:proofErr w:type="spellStart"/>
            <w:r w:rsidR="00544B2F">
              <w:t>п.п</w:t>
            </w:r>
            <w:proofErr w:type="spellEnd"/>
            <w:r w:rsidR="00544B2F">
              <w:t>. 3.7</w:t>
            </w:r>
            <w:r w:rsidRPr="00414169">
              <w:t>.1 – 3.</w:t>
            </w:r>
            <w:r w:rsidR="00544B2F">
              <w:t>7</w:t>
            </w:r>
            <w:r w:rsidRPr="00414169">
              <w:t xml:space="preserve">.3 требования могут быть </w:t>
            </w:r>
            <w:r w:rsidR="00440B3D">
              <w:t xml:space="preserve">предъявлены Подрядчику </w:t>
            </w:r>
            <w:r w:rsidRPr="00414169">
              <w:t xml:space="preserve">с момента подписания </w:t>
            </w:r>
            <w:r w:rsidR="000607CC" w:rsidRPr="00414169">
              <w:rPr>
                <w:snapToGrid w:val="0"/>
              </w:rPr>
              <w:t>Акта приемки выполненных Работ (КС-2)</w:t>
            </w:r>
            <w:r w:rsidR="000607CC" w:rsidRPr="00414169">
              <w:t xml:space="preserve"> </w:t>
            </w:r>
            <w:r w:rsidRPr="00414169">
              <w:t xml:space="preserve">(при наличии промежуточных этапов – с момента подписания итогового </w:t>
            </w:r>
            <w:r w:rsidR="000607CC" w:rsidRPr="00414169">
              <w:rPr>
                <w:snapToGrid w:val="0"/>
              </w:rPr>
              <w:t xml:space="preserve">Акта </w:t>
            </w:r>
            <w:r w:rsidR="000607CC">
              <w:rPr>
                <w:snapToGrid w:val="0"/>
              </w:rPr>
              <w:t>приемки выполненных Работ (КС-2</w:t>
            </w:r>
            <w:r w:rsidRPr="00414169">
              <w:t>).</w:t>
            </w:r>
            <w:proofErr w:type="gramEnd"/>
          </w:p>
          <w:p w:rsidR="00FE27DD" w:rsidRPr="00414169" w:rsidRDefault="00FE27DD" w:rsidP="00414169">
            <w:pPr>
              <w:spacing w:line="264" w:lineRule="auto"/>
              <w:jc w:val="center"/>
              <w:rPr>
                <w:b/>
              </w:rPr>
            </w:pPr>
          </w:p>
          <w:p w:rsidR="005E1CE8" w:rsidRPr="00414169" w:rsidRDefault="005E1CE8" w:rsidP="00414169">
            <w:pPr>
              <w:spacing w:line="264" w:lineRule="auto"/>
              <w:jc w:val="center"/>
              <w:rPr>
                <w:b/>
              </w:rPr>
            </w:pPr>
            <w:r w:rsidRPr="00414169">
              <w:rPr>
                <w:b/>
              </w:rPr>
              <w:t>4. ЦЕНА РАБОТ И ПОРЯДОК РАСЧЕТОВ</w:t>
            </w:r>
          </w:p>
          <w:p w:rsidR="005E1CE8" w:rsidRPr="00414169" w:rsidRDefault="005E1CE8" w:rsidP="00414169">
            <w:pPr>
              <w:spacing w:line="264" w:lineRule="auto"/>
              <w:ind w:left="2487"/>
              <w:rPr>
                <w:b/>
              </w:rPr>
            </w:pPr>
          </w:p>
          <w:p w:rsidR="005E1CE8" w:rsidRPr="00414169" w:rsidRDefault="005E1CE8" w:rsidP="00414169">
            <w:pPr>
              <w:spacing w:line="264" w:lineRule="auto"/>
              <w:jc w:val="both"/>
            </w:pPr>
          </w:p>
          <w:p w:rsidR="00881366" w:rsidRPr="00414169" w:rsidRDefault="005E1CE8" w:rsidP="00414169">
            <w:pPr>
              <w:spacing w:line="264" w:lineRule="auto"/>
              <w:jc w:val="both"/>
            </w:pPr>
            <w:r w:rsidRPr="00414169">
              <w:t xml:space="preserve">4.1. Цена Работ по настоящему Договору определяется Приложением №2 «Стоимость Работ по строительству и содержанию автозимника». </w:t>
            </w:r>
          </w:p>
          <w:p w:rsidR="00881366" w:rsidRPr="00414169" w:rsidRDefault="00881366" w:rsidP="00414169">
            <w:pPr>
              <w:spacing w:line="264" w:lineRule="auto"/>
              <w:jc w:val="both"/>
            </w:pPr>
          </w:p>
          <w:p w:rsidR="005E1CE8" w:rsidRPr="00414169" w:rsidRDefault="005E1CE8" w:rsidP="00414169">
            <w:pPr>
              <w:spacing w:line="264" w:lineRule="auto"/>
              <w:jc w:val="both"/>
            </w:pPr>
            <w:r w:rsidRPr="00414169">
              <w:t>4.2</w:t>
            </w:r>
            <w:r w:rsidR="00932A4D" w:rsidRPr="00414169">
              <w:t>.</w:t>
            </w:r>
            <w:r w:rsidRPr="00414169">
              <w:t xml:space="preserve">  Цена Работ по Договору, указанная в пункте 4.1, включает в себя все затраты Подрядчика на выполнение им Работ, в том числе закупку и доставку материалов, грузов, переездов и размещение работников.</w:t>
            </w:r>
          </w:p>
          <w:p w:rsidR="00B738F5" w:rsidRPr="00414169" w:rsidRDefault="00B738F5" w:rsidP="00414169">
            <w:pPr>
              <w:spacing w:line="264" w:lineRule="auto"/>
              <w:jc w:val="both"/>
            </w:pPr>
          </w:p>
          <w:p w:rsidR="005E1CE8" w:rsidRPr="00414169" w:rsidRDefault="005E1CE8" w:rsidP="00414169">
            <w:pPr>
              <w:pStyle w:val="a3"/>
              <w:spacing w:line="264" w:lineRule="auto"/>
              <w:rPr>
                <w:snapToGrid w:val="0"/>
              </w:rPr>
            </w:pPr>
            <w:r w:rsidRPr="00414169">
              <w:t xml:space="preserve">4.3. </w:t>
            </w:r>
            <w:r w:rsidRPr="00414169">
              <w:rPr>
                <w:snapToGrid w:val="0"/>
              </w:rPr>
              <w:t>Платежи за выполненные Работы производятся Заказчиком в течение 45 (</w:t>
            </w:r>
            <w:r w:rsidRPr="00414169">
              <w:t>сорока пяти</w:t>
            </w:r>
            <w:r w:rsidRPr="00414169">
              <w:rPr>
                <w:snapToGrid w:val="0"/>
              </w:rPr>
              <w:t>) календарных дней после подпис</w:t>
            </w:r>
            <w:r w:rsidRPr="00414169">
              <w:rPr>
                <w:iCs/>
                <w:snapToGrid w:val="0"/>
              </w:rPr>
              <w:t>а</w:t>
            </w:r>
            <w:r w:rsidRPr="00414169">
              <w:rPr>
                <w:snapToGrid w:val="0"/>
              </w:rPr>
              <w:t>ния Сторонами Акта приемки выполненных Работ (КС-2), при условии представления Подрядчиком следующих документов за выполненные Работы:</w:t>
            </w:r>
          </w:p>
          <w:p w:rsidR="005E1CE8" w:rsidRPr="00414169" w:rsidRDefault="005E1CE8" w:rsidP="00414169">
            <w:pPr>
              <w:pStyle w:val="a3"/>
              <w:tabs>
                <w:tab w:val="num" w:pos="360"/>
              </w:tabs>
              <w:spacing w:line="264" w:lineRule="auto"/>
              <w:rPr>
                <w:snapToGrid w:val="0"/>
              </w:rPr>
            </w:pPr>
            <w:r w:rsidRPr="00414169">
              <w:rPr>
                <w:snapToGrid w:val="0"/>
              </w:rPr>
              <w:t>- счета;</w:t>
            </w:r>
          </w:p>
          <w:p w:rsidR="005E1CE8" w:rsidRPr="00414169" w:rsidRDefault="005E1CE8" w:rsidP="00414169">
            <w:pPr>
              <w:pStyle w:val="a3"/>
              <w:spacing w:line="264" w:lineRule="auto"/>
            </w:pPr>
            <w:r w:rsidRPr="00414169">
              <w:t xml:space="preserve">- оригинала счета – фактуры; </w:t>
            </w:r>
          </w:p>
          <w:p w:rsidR="005E1CE8" w:rsidRPr="00414169" w:rsidRDefault="005E1CE8" w:rsidP="00414169">
            <w:pPr>
              <w:pStyle w:val="a3"/>
              <w:tabs>
                <w:tab w:val="num" w:pos="180"/>
              </w:tabs>
              <w:spacing w:line="264" w:lineRule="auto"/>
            </w:pPr>
            <w:r w:rsidRPr="00414169">
              <w:t xml:space="preserve">- актов приемки выполненных Работ (КС-2); </w:t>
            </w:r>
          </w:p>
          <w:p w:rsidR="005E1CE8" w:rsidRPr="00414169" w:rsidRDefault="005E1CE8" w:rsidP="00414169">
            <w:pPr>
              <w:pStyle w:val="a3"/>
              <w:spacing w:line="264" w:lineRule="auto"/>
            </w:pPr>
            <w:r w:rsidRPr="00414169">
              <w:t>- справки о стоимости выполненных Работ (КС-3);</w:t>
            </w:r>
          </w:p>
          <w:p w:rsidR="005E1CE8" w:rsidRPr="00414169" w:rsidRDefault="005E1CE8" w:rsidP="00414169">
            <w:pPr>
              <w:pStyle w:val="a3"/>
              <w:spacing w:line="264" w:lineRule="auto"/>
            </w:pPr>
            <w:r w:rsidRPr="00414169">
              <w:t>- журнала учета выполненных Работ (КС-6а);</w:t>
            </w:r>
          </w:p>
          <w:p w:rsidR="005E1CE8" w:rsidRPr="00414169" w:rsidRDefault="005E1CE8" w:rsidP="00414169">
            <w:pPr>
              <w:pStyle w:val="a3"/>
              <w:spacing w:line="264" w:lineRule="auto"/>
            </w:pPr>
            <w:r w:rsidRPr="00414169">
              <w:t>- расчета на перебазировку техники;</w:t>
            </w:r>
          </w:p>
          <w:p w:rsidR="005E1CE8" w:rsidRPr="008F6B33" w:rsidRDefault="005E1CE8" w:rsidP="00414169">
            <w:pPr>
              <w:pStyle w:val="a3"/>
              <w:spacing w:line="264" w:lineRule="auto"/>
            </w:pPr>
            <w:r w:rsidRPr="00414169">
              <w:t>- ис</w:t>
            </w:r>
            <w:r w:rsidR="00440B3D">
              <w:t xml:space="preserve">полнительной </w:t>
            </w:r>
            <w:r w:rsidRPr="00414169">
              <w:t xml:space="preserve">документации на </w:t>
            </w:r>
            <w:r w:rsidR="008F6B33">
              <w:t>выполненный объем Работ</w:t>
            </w:r>
            <w:r w:rsidR="008F6B33" w:rsidRPr="008F6B33">
              <w:t>.</w:t>
            </w:r>
          </w:p>
          <w:p w:rsidR="008F6B33" w:rsidRPr="008F6B33" w:rsidRDefault="008F6B33" w:rsidP="00414169">
            <w:pPr>
              <w:pStyle w:val="a3"/>
              <w:spacing w:line="264" w:lineRule="auto"/>
            </w:pPr>
          </w:p>
          <w:p w:rsidR="005E1CE8" w:rsidRPr="00414169" w:rsidRDefault="005E1CE8" w:rsidP="00414169">
            <w:pPr>
              <w:pStyle w:val="a3"/>
              <w:spacing w:line="264" w:lineRule="auto"/>
              <w:rPr>
                <w:snapToGrid w:val="0"/>
              </w:rPr>
            </w:pPr>
            <w:r w:rsidRPr="00414169">
              <w:rPr>
                <w:snapToGrid w:val="0"/>
              </w:rPr>
              <w:t xml:space="preserve">       Акты приемки выполненных Работ (КС-2), справка о стоимости выполненных Работ (КС-3) предоставляется Подрядчиком Заказчику в 2-х экземплярах вместе со счетом, счетом-фактурой, оформленными в соответствии с пунктами 5 и 6 статьи 169 НК РФ,</w:t>
            </w:r>
            <w:r w:rsidRPr="00414169">
              <w:t xml:space="preserve"> принимаются последним </w:t>
            </w:r>
            <w:r w:rsidRPr="00414169">
              <w:rPr>
                <w:snapToGrid w:val="0"/>
              </w:rPr>
              <w:t>не позднее 25 числа месяца, в котором выполнялись Работы.</w:t>
            </w:r>
          </w:p>
          <w:p w:rsidR="001E782A" w:rsidRDefault="001E782A" w:rsidP="00414169">
            <w:pPr>
              <w:pStyle w:val="a3"/>
              <w:spacing w:line="264" w:lineRule="auto"/>
              <w:rPr>
                <w:snapToGrid w:val="0"/>
              </w:rPr>
            </w:pPr>
          </w:p>
          <w:p w:rsidR="002558C8" w:rsidRPr="00414169" w:rsidRDefault="002558C8" w:rsidP="00414169">
            <w:pPr>
              <w:pStyle w:val="a3"/>
              <w:spacing w:line="264" w:lineRule="auto"/>
              <w:rPr>
                <w:snapToGrid w:val="0"/>
              </w:rPr>
            </w:pPr>
          </w:p>
          <w:p w:rsidR="005E1CE8" w:rsidRPr="00414169" w:rsidRDefault="00440B3D" w:rsidP="00414169">
            <w:pPr>
              <w:pStyle w:val="31"/>
              <w:spacing w:line="264" w:lineRule="auto"/>
              <w:rPr>
                <w:szCs w:val="24"/>
              </w:rPr>
            </w:pPr>
            <w:r>
              <w:rPr>
                <w:szCs w:val="24"/>
              </w:rPr>
              <w:t xml:space="preserve">4.4. </w:t>
            </w:r>
            <w:r>
              <w:rPr>
                <w:szCs w:val="24"/>
              </w:rPr>
              <w:tab/>
              <w:t xml:space="preserve">Ежемесячно Стороны </w:t>
            </w:r>
            <w:r w:rsidR="005E1CE8" w:rsidRPr="00414169">
              <w:rPr>
                <w:szCs w:val="24"/>
              </w:rPr>
              <w:t xml:space="preserve">производят сверку исполнения обязательств и взаиморасчетов с </w:t>
            </w:r>
            <w:r w:rsidR="005E1CE8" w:rsidRPr="00414169">
              <w:rPr>
                <w:szCs w:val="24"/>
              </w:rPr>
              <w:lastRenderedPageBreak/>
              <w:t>составлением соответствующего акта сверки. Акт сверки должен быть предоставлен Подрядчиком не позднее 30 (тридцатого) числа месяца, следующего за  месяцем, в котором выполнялись Работы.</w:t>
            </w:r>
          </w:p>
          <w:p w:rsidR="005E1CE8" w:rsidRDefault="005E1CE8" w:rsidP="00414169">
            <w:pPr>
              <w:pStyle w:val="a3"/>
              <w:spacing w:line="264" w:lineRule="auto"/>
            </w:pPr>
            <w:r w:rsidRPr="00414169">
              <w:t>4.5</w:t>
            </w:r>
            <w:r w:rsidR="00932A4D" w:rsidRPr="00414169">
              <w:t>.</w:t>
            </w:r>
            <w:r w:rsidRPr="00414169">
              <w:t xml:space="preserve"> </w:t>
            </w:r>
            <w:r w:rsidRPr="00414169">
              <w:tab/>
              <w:t xml:space="preserve">Затраты, оплачиваемые Подрядчиком  и связанные с разрешительной документацией на право пользования земельных участков и водных объектов, включены в стоимость Договора. </w:t>
            </w:r>
            <w:proofErr w:type="spellStart"/>
            <w:r w:rsidRPr="00414169">
              <w:t>Перевыставление</w:t>
            </w:r>
            <w:proofErr w:type="spellEnd"/>
            <w:r w:rsidRPr="00414169">
              <w:t xml:space="preserve"> данных затрат Подрядчиком Заказчику не допускается.</w:t>
            </w:r>
          </w:p>
          <w:p w:rsidR="00E4662E" w:rsidRDefault="00E4662E" w:rsidP="00414169">
            <w:pPr>
              <w:pStyle w:val="a3"/>
              <w:spacing w:line="264" w:lineRule="auto"/>
            </w:pPr>
          </w:p>
          <w:p w:rsidR="002558C8" w:rsidRDefault="002558C8" w:rsidP="00414169">
            <w:pPr>
              <w:pStyle w:val="a3"/>
              <w:spacing w:line="264" w:lineRule="auto"/>
            </w:pPr>
          </w:p>
          <w:p w:rsidR="005E1CE8" w:rsidRPr="00414169" w:rsidRDefault="005E1CE8" w:rsidP="00414169">
            <w:pPr>
              <w:pStyle w:val="a3"/>
              <w:spacing w:line="264" w:lineRule="auto"/>
            </w:pPr>
            <w:r w:rsidRPr="00414169">
              <w:rPr>
                <w:snapToGrid w:val="0"/>
              </w:rPr>
              <w:t>4.6.</w:t>
            </w:r>
            <w:r w:rsidRPr="00414169">
              <w:rPr>
                <w:snapToGrid w:val="0"/>
              </w:rPr>
              <w:tab/>
            </w:r>
            <w:r w:rsidRPr="00414169">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 w:rsidR="001A490E" w:rsidRPr="00414169" w:rsidRDefault="001A490E" w:rsidP="00414169">
            <w:pPr>
              <w:spacing w:line="264" w:lineRule="auto"/>
              <w:jc w:val="center"/>
              <w:rPr>
                <w:b/>
              </w:rPr>
            </w:pPr>
          </w:p>
          <w:p w:rsidR="005E1CE8" w:rsidRPr="00414169" w:rsidRDefault="005E1CE8" w:rsidP="00414169">
            <w:pPr>
              <w:spacing w:line="264" w:lineRule="auto"/>
              <w:jc w:val="center"/>
              <w:rPr>
                <w:b/>
              </w:rPr>
            </w:pPr>
            <w:r w:rsidRPr="00414169">
              <w:rPr>
                <w:b/>
              </w:rPr>
              <w:t>5. ОБЕСПЕЧЕНИЕ МАТЕРИАЛАМИ</w:t>
            </w:r>
          </w:p>
          <w:p w:rsidR="005E1CE8" w:rsidRPr="00414169" w:rsidRDefault="005E1CE8" w:rsidP="00414169">
            <w:pPr>
              <w:spacing w:line="264" w:lineRule="auto"/>
              <w:ind w:left="360"/>
              <w:rPr>
                <w:b/>
              </w:rPr>
            </w:pPr>
          </w:p>
          <w:p w:rsidR="005E1CE8" w:rsidRPr="00414169" w:rsidRDefault="005E1CE8" w:rsidP="00414169">
            <w:pPr>
              <w:tabs>
                <w:tab w:val="left" w:pos="567"/>
                <w:tab w:val="num" w:pos="720"/>
              </w:tabs>
              <w:spacing w:line="264" w:lineRule="auto"/>
              <w:jc w:val="both"/>
              <w:rPr>
                <w:bCs/>
              </w:rPr>
            </w:pPr>
            <w:r w:rsidRPr="00414169">
              <w:t>5.1.</w:t>
            </w:r>
            <w:r w:rsidRPr="00414169">
              <w:tab/>
              <w:t xml:space="preserve"> Работы выполняются Подрядчиком своими силами, с использованием подлежащих приобретению Подрядчиком стройматериалов и иных материалов, изделий и конструкций в объеме Работ, предусмотренном настоящим Договором</w:t>
            </w:r>
            <w:r w:rsidRPr="00414169">
              <w:rPr>
                <w:bCs/>
              </w:rPr>
              <w:t>.</w:t>
            </w:r>
          </w:p>
          <w:p w:rsidR="00CF11C3" w:rsidRPr="00414169" w:rsidRDefault="00CF11C3" w:rsidP="00414169">
            <w:pPr>
              <w:tabs>
                <w:tab w:val="left" w:pos="567"/>
                <w:tab w:val="num" w:pos="720"/>
              </w:tabs>
              <w:spacing w:line="264" w:lineRule="auto"/>
              <w:jc w:val="both"/>
              <w:rPr>
                <w:bCs/>
              </w:rPr>
            </w:pPr>
          </w:p>
          <w:p w:rsidR="005E1CE8" w:rsidRPr="00414169" w:rsidRDefault="005E1CE8" w:rsidP="00414169">
            <w:pPr>
              <w:tabs>
                <w:tab w:val="left" w:pos="0"/>
              </w:tabs>
              <w:autoSpaceDE w:val="0"/>
              <w:autoSpaceDN w:val="0"/>
              <w:adjustRightInd w:val="0"/>
              <w:spacing w:line="264" w:lineRule="auto"/>
              <w:jc w:val="both"/>
            </w:pPr>
            <w:r w:rsidRPr="00414169">
              <w:t>5.2.</w:t>
            </w:r>
            <w:r w:rsidRPr="00414169">
              <w:tab/>
              <w:t>Подрядчик гарантирует, что качество закупаемых материалов, изделий, конструкций, применяемых для выполнения Работ, будут соответствовать условиям,  указанным в Задании,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CF11C3" w:rsidRPr="00414169" w:rsidRDefault="00CF11C3" w:rsidP="00414169">
            <w:pPr>
              <w:tabs>
                <w:tab w:val="left" w:pos="0"/>
              </w:tabs>
              <w:autoSpaceDE w:val="0"/>
              <w:autoSpaceDN w:val="0"/>
              <w:adjustRightInd w:val="0"/>
              <w:spacing w:line="264" w:lineRule="auto"/>
              <w:jc w:val="both"/>
            </w:pPr>
          </w:p>
          <w:p w:rsidR="005E1CE8" w:rsidRPr="00414169" w:rsidRDefault="005E1CE8" w:rsidP="00414169">
            <w:pPr>
              <w:tabs>
                <w:tab w:val="left" w:pos="0"/>
              </w:tabs>
              <w:autoSpaceDE w:val="0"/>
              <w:autoSpaceDN w:val="0"/>
              <w:adjustRightInd w:val="0"/>
              <w:spacing w:line="264" w:lineRule="auto"/>
              <w:jc w:val="both"/>
            </w:pPr>
            <w:r w:rsidRPr="00414169">
              <w:t xml:space="preserve">5.3.    Разгрузка, складирование и охрана Материалов, необходимых для проведения Работ на строительной площадке, являются обязанностью Подрядчика. </w:t>
            </w:r>
          </w:p>
          <w:p w:rsidR="00932A4D" w:rsidRDefault="00932A4D" w:rsidP="00414169">
            <w:pPr>
              <w:tabs>
                <w:tab w:val="left" w:pos="0"/>
              </w:tabs>
              <w:autoSpaceDE w:val="0"/>
              <w:autoSpaceDN w:val="0"/>
              <w:adjustRightInd w:val="0"/>
              <w:spacing w:line="264" w:lineRule="auto"/>
              <w:jc w:val="both"/>
            </w:pPr>
          </w:p>
          <w:p w:rsidR="00FE27DD" w:rsidRDefault="00FE27DD" w:rsidP="00414169">
            <w:pPr>
              <w:spacing w:line="264" w:lineRule="auto"/>
              <w:jc w:val="center"/>
              <w:rPr>
                <w:b/>
              </w:rPr>
            </w:pPr>
          </w:p>
          <w:p w:rsidR="005E1CE8" w:rsidRPr="00414169" w:rsidRDefault="005E1CE8" w:rsidP="00414169">
            <w:pPr>
              <w:spacing w:line="264" w:lineRule="auto"/>
              <w:jc w:val="center"/>
              <w:rPr>
                <w:b/>
              </w:rPr>
            </w:pPr>
            <w:r w:rsidRPr="00414169">
              <w:rPr>
                <w:b/>
              </w:rPr>
              <w:t>6. ОТВЕТСТВЕННОСТЬ СТОРОН</w:t>
            </w:r>
          </w:p>
          <w:p w:rsidR="005E1CE8" w:rsidRPr="00414169" w:rsidRDefault="005E1CE8" w:rsidP="00414169">
            <w:pPr>
              <w:spacing w:line="264" w:lineRule="auto"/>
              <w:jc w:val="center"/>
              <w:rPr>
                <w:b/>
              </w:rPr>
            </w:pPr>
          </w:p>
          <w:p w:rsidR="005E1CE8" w:rsidRPr="00414169" w:rsidRDefault="005E1CE8" w:rsidP="00414169">
            <w:pPr>
              <w:spacing w:line="264" w:lineRule="auto"/>
              <w:jc w:val="both"/>
            </w:pPr>
            <w:r w:rsidRPr="00414169">
              <w:t xml:space="preserve">6.1. За нарушение сроков  выполнения Работ Подрядчиком Заказчик имеет право потребовать уплаты неустойки в размере 0,1% от цены не выполненных в срок Работ,  за каждый день просрочки до даты фактического исполнения обязательств. </w:t>
            </w:r>
          </w:p>
          <w:p w:rsidR="00CF11C3" w:rsidRPr="00414169" w:rsidRDefault="00CF11C3" w:rsidP="00414169">
            <w:pPr>
              <w:spacing w:line="264" w:lineRule="auto"/>
              <w:jc w:val="both"/>
            </w:pPr>
          </w:p>
          <w:p w:rsidR="005E1CE8" w:rsidRPr="00414169" w:rsidRDefault="005E1CE8" w:rsidP="00414169">
            <w:pPr>
              <w:spacing w:line="264" w:lineRule="auto"/>
              <w:jc w:val="both"/>
            </w:pPr>
            <w:r w:rsidRPr="00414169">
              <w:t xml:space="preserve">6.2. За нарушение срока оплаты выполненных Работ Заказчиком Подрядчик имеет право потребовать </w:t>
            </w:r>
            <w:r w:rsidRPr="00414169">
              <w:lastRenderedPageBreak/>
              <w:t xml:space="preserve">уплаты неустойки в размере </w:t>
            </w:r>
            <w:bookmarkStart w:id="3" w:name="OLE_LINK5"/>
            <w:bookmarkStart w:id="4" w:name="OLE_LINK6"/>
            <w:r w:rsidRPr="00414169">
              <w:t xml:space="preserve">0,1 % от </w:t>
            </w:r>
            <w:r w:rsidR="00D46890" w:rsidRPr="00414169">
              <w:t xml:space="preserve">суммы задолженности </w:t>
            </w:r>
            <w:r w:rsidRPr="00414169">
              <w:t>за каждый день просрочки</w:t>
            </w:r>
            <w:bookmarkEnd w:id="3"/>
            <w:bookmarkEnd w:id="4"/>
            <w:r w:rsidRPr="00414169">
              <w:t>.</w:t>
            </w:r>
          </w:p>
          <w:p w:rsidR="000607CC" w:rsidRDefault="000607CC" w:rsidP="00414169">
            <w:pPr>
              <w:spacing w:line="264" w:lineRule="auto"/>
              <w:jc w:val="both"/>
            </w:pPr>
          </w:p>
          <w:p w:rsidR="005E1CE8" w:rsidRPr="00414169" w:rsidRDefault="005E1CE8" w:rsidP="00414169">
            <w:pPr>
              <w:spacing w:line="264" w:lineRule="auto"/>
              <w:jc w:val="both"/>
            </w:pPr>
            <w:r w:rsidRPr="00414169">
              <w:t xml:space="preserve">6.3. При поэтапном выполнении Работ Заказчик имеет право потребовать уплаты неустойки (п.6.1) за нарушение сроков выполнения каждого этапа Работ. </w:t>
            </w:r>
          </w:p>
          <w:p w:rsidR="00CF11C3" w:rsidRPr="00414169" w:rsidRDefault="00CF11C3" w:rsidP="00414169">
            <w:pPr>
              <w:spacing w:line="264" w:lineRule="auto"/>
              <w:jc w:val="both"/>
            </w:pPr>
          </w:p>
          <w:p w:rsidR="005E1CE8" w:rsidRPr="00414169" w:rsidRDefault="005E1CE8" w:rsidP="00414169">
            <w:pPr>
              <w:spacing w:line="264" w:lineRule="auto"/>
              <w:jc w:val="both"/>
            </w:pPr>
            <w:r w:rsidRPr="00414169">
              <w:t>6.4. При неисполнении или ненадлежащем исполнении одной из Сторон своих обязательств по Договору, она обязуется по письменному требованию другой Стороны возместить в полной сумме сверх неустойки  все понесенные и документально подтвержденные убытки.</w:t>
            </w:r>
          </w:p>
          <w:p w:rsidR="00CF11C3" w:rsidRPr="00414169" w:rsidRDefault="00CF11C3" w:rsidP="00414169">
            <w:pPr>
              <w:spacing w:line="264" w:lineRule="auto"/>
              <w:jc w:val="both"/>
            </w:pPr>
          </w:p>
          <w:p w:rsidR="005E1CE8" w:rsidRPr="00414169" w:rsidRDefault="005E1CE8" w:rsidP="00414169">
            <w:pPr>
              <w:spacing w:line="264" w:lineRule="auto"/>
              <w:jc w:val="both"/>
            </w:pPr>
            <w:r w:rsidRPr="00414169">
              <w:t>6.5. Требование о возмещении убытков, неустойки и процентов за пользование чужими денежными средствами представляется путем предъявления письменной претензии. Срок ответа на претензию 15 (пятнадцать) календарных дней с даты ее получения.</w:t>
            </w:r>
          </w:p>
          <w:p w:rsidR="00CF11C3" w:rsidRPr="00414169" w:rsidRDefault="00CF11C3" w:rsidP="00414169">
            <w:pPr>
              <w:spacing w:line="264" w:lineRule="auto"/>
              <w:jc w:val="both"/>
            </w:pPr>
          </w:p>
          <w:p w:rsidR="005E1CE8" w:rsidRPr="00414169" w:rsidRDefault="005E1CE8" w:rsidP="00414169">
            <w:pPr>
              <w:spacing w:line="264" w:lineRule="auto"/>
              <w:jc w:val="both"/>
            </w:pPr>
            <w:r w:rsidRPr="00414169">
              <w:t>6.6. Возмещение убытков и  уплата неустойки в случае неисполнения обязательств или ненадлежащего исполнения обязательств не освобождают Стороны от исполнения обязательств в натуре.</w:t>
            </w:r>
          </w:p>
          <w:p w:rsidR="00863561" w:rsidRPr="00414169" w:rsidRDefault="00863561" w:rsidP="00414169">
            <w:pPr>
              <w:spacing w:line="264" w:lineRule="auto"/>
              <w:jc w:val="center"/>
              <w:rPr>
                <w:b/>
              </w:rPr>
            </w:pPr>
          </w:p>
          <w:p w:rsidR="005E1CE8" w:rsidRPr="00414169" w:rsidRDefault="005E1CE8" w:rsidP="00414169">
            <w:pPr>
              <w:spacing w:line="264" w:lineRule="auto"/>
              <w:jc w:val="center"/>
              <w:rPr>
                <w:b/>
              </w:rPr>
            </w:pPr>
            <w:r w:rsidRPr="00414169">
              <w:rPr>
                <w:b/>
              </w:rPr>
              <w:t>7. ОБСТОЯТЕЛЬСТВА НЕПРЕОДОЛИМОЙ СИЛЫ</w:t>
            </w:r>
          </w:p>
          <w:p w:rsidR="005E1CE8" w:rsidRPr="00414169" w:rsidRDefault="005E1CE8" w:rsidP="00414169">
            <w:pPr>
              <w:spacing w:line="264" w:lineRule="auto"/>
              <w:rPr>
                <w:b/>
              </w:rPr>
            </w:pPr>
          </w:p>
          <w:p w:rsidR="00365248" w:rsidRPr="00414169" w:rsidRDefault="005E1CE8" w:rsidP="0050296B">
            <w:pPr>
              <w:spacing w:line="264" w:lineRule="auto"/>
              <w:jc w:val="both"/>
            </w:pPr>
            <w:r w:rsidRPr="00414169">
              <w:t xml:space="preserve">7.1. </w:t>
            </w:r>
            <w:r w:rsidR="004540C3" w:rsidRPr="00414169">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 Под обстоятельствами непреодолимой силы понимаются обстоятельства, которые могут возникнуть после вступления настоящего Договора в силу, находящиеся вне контроля Сторон, которые Стороны не могли предвидеть и предотвратить.  Обстоятельствами непреодолимой силы считаются такие как: война, военные действия, пожар, наводнение, землетрясение, ураган и другие стихийные бедствия, запретительные меры государства, забастовки, эмбарго (если указанные обстоятельства привели к </w:t>
            </w:r>
            <w:r w:rsidR="004540C3" w:rsidRPr="00414169">
              <w:lastRenderedPageBreak/>
              <w:t xml:space="preserve">невозможности исполнения сторонами обязательств по Договору). Факт распространения </w:t>
            </w:r>
            <w:proofErr w:type="spellStart"/>
            <w:r w:rsidR="004540C3" w:rsidRPr="00414169">
              <w:t>коронавирусной</w:t>
            </w:r>
            <w:proofErr w:type="spellEnd"/>
            <w:r w:rsidR="004540C3" w:rsidRPr="00414169">
              <w:t xml:space="preserve"> инфекции (COVID-19), а также принимаемые органами гос</w:t>
            </w:r>
            <w:r w:rsidR="0050296B" w:rsidRPr="0050296B">
              <w:t>.</w:t>
            </w:r>
            <w:r w:rsidR="004540C3" w:rsidRPr="00414169">
              <w:t xml:space="preserve"> власти и местного самоуправления меры по ограничению её распространения к обстоятельствам непреодолимой силы не относятся.</w:t>
            </w:r>
          </w:p>
          <w:p w:rsidR="0050296B" w:rsidRDefault="005E1CE8" w:rsidP="00414169">
            <w:pPr>
              <w:spacing w:line="264" w:lineRule="auto"/>
              <w:jc w:val="both"/>
            </w:pPr>
            <w:r w:rsidRPr="00414169">
              <w:t xml:space="preserve">7.2. </w:t>
            </w:r>
            <w:r w:rsidR="004540C3" w:rsidRPr="00414169">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Извещение должно содержать данные о наступлении и характере обстоятельств и возможных их последствиях. Подтверждением наличия обстоятельств непреодолимой силы является письмо/справка, выданная компетентными государственными органами Российской Федерации.</w:t>
            </w:r>
          </w:p>
          <w:p w:rsidR="00FE27DD" w:rsidRPr="0050296B" w:rsidRDefault="00FE27DD" w:rsidP="00414169">
            <w:pPr>
              <w:spacing w:line="264" w:lineRule="auto"/>
              <w:jc w:val="both"/>
            </w:pPr>
          </w:p>
          <w:p w:rsidR="005E1CE8" w:rsidRPr="00414169" w:rsidRDefault="005E1CE8" w:rsidP="00414169">
            <w:pPr>
              <w:spacing w:line="264" w:lineRule="auto"/>
              <w:jc w:val="both"/>
            </w:pPr>
            <w:r w:rsidRPr="00414169">
              <w:t>7.3. Не</w:t>
            </w:r>
            <w:r w:rsidR="00932A4D" w:rsidRPr="00414169">
              <w:t xml:space="preserve"> </w:t>
            </w:r>
            <w:r w:rsidRPr="00414169">
              <w:t>извещение или несвоевременное извещение другой Стороны Стороной, для которой создалась невозможность исполнения обязатель</w:t>
            </w:r>
            <w:proofErr w:type="gramStart"/>
            <w:r w:rsidRPr="00414169">
              <w:t>ств всл</w:t>
            </w:r>
            <w:proofErr w:type="gramEnd"/>
            <w:r w:rsidRPr="00414169">
              <w:t>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rsidR="005E1CE8" w:rsidRPr="00414169" w:rsidRDefault="005E1CE8" w:rsidP="00414169">
            <w:pPr>
              <w:spacing w:line="264" w:lineRule="auto"/>
              <w:jc w:val="both"/>
            </w:pPr>
            <w:r w:rsidRPr="00414169">
              <w:t xml:space="preserve">7.4. Если эти обстоятельства длятся свыше одного месяца, Стороны проведут переговоры с целью достижения приемлемого для обеих Сторон решения. </w:t>
            </w:r>
          </w:p>
          <w:p w:rsidR="00932A4D" w:rsidRPr="00414169" w:rsidRDefault="00932A4D" w:rsidP="00414169">
            <w:pPr>
              <w:spacing w:line="264" w:lineRule="auto"/>
              <w:jc w:val="center"/>
              <w:rPr>
                <w:b/>
              </w:rPr>
            </w:pPr>
          </w:p>
          <w:p w:rsidR="005E1CE8" w:rsidRPr="00414169" w:rsidRDefault="005E1CE8" w:rsidP="00414169">
            <w:pPr>
              <w:spacing w:line="264" w:lineRule="auto"/>
              <w:jc w:val="center"/>
              <w:rPr>
                <w:b/>
              </w:rPr>
            </w:pPr>
            <w:r w:rsidRPr="00414169">
              <w:rPr>
                <w:b/>
              </w:rPr>
              <w:t>8. СРОК ДЕЙСТВИЯ ДОГОВОРА</w:t>
            </w:r>
          </w:p>
          <w:p w:rsidR="00B077EB" w:rsidRPr="00414169" w:rsidRDefault="00B077EB" w:rsidP="00414169">
            <w:pPr>
              <w:pStyle w:val="20"/>
              <w:spacing w:line="264" w:lineRule="auto"/>
            </w:pPr>
          </w:p>
          <w:p w:rsidR="005E1CE8" w:rsidRPr="00414169" w:rsidRDefault="005E1CE8" w:rsidP="00414169">
            <w:pPr>
              <w:pStyle w:val="20"/>
              <w:spacing w:line="264" w:lineRule="auto"/>
            </w:pPr>
            <w:r w:rsidRPr="00414169">
              <w:t>8.1. Настоящий Договор вступает в силу с момента подписания и действует до исполнения</w:t>
            </w:r>
            <w:r w:rsidR="00B077EB" w:rsidRPr="00414169">
              <w:t xml:space="preserve"> сторонами своих обязательств по настоящему Договору</w:t>
            </w:r>
            <w:r w:rsidRPr="00414169">
              <w:t>.</w:t>
            </w:r>
            <w:r w:rsidRPr="00414169">
              <w:rPr>
                <w:highlight w:val="yellow"/>
              </w:rPr>
              <w:t xml:space="preserve"> </w:t>
            </w:r>
          </w:p>
          <w:p w:rsidR="00696239" w:rsidRPr="00414169" w:rsidRDefault="00696239" w:rsidP="00414169">
            <w:pPr>
              <w:pStyle w:val="20"/>
              <w:spacing w:line="264" w:lineRule="auto"/>
            </w:pPr>
          </w:p>
          <w:p w:rsidR="005E1CE8" w:rsidRPr="00414169" w:rsidRDefault="005E1CE8" w:rsidP="00414169">
            <w:pPr>
              <w:pStyle w:val="20"/>
              <w:spacing w:line="264" w:lineRule="auto"/>
            </w:pPr>
            <w:r w:rsidRPr="00414169">
              <w:t>8.2. Окончание срока действия Договора не освобождает Стороны от ответственности за его нарушение.</w:t>
            </w:r>
          </w:p>
          <w:p w:rsidR="00696239" w:rsidRPr="00414169" w:rsidRDefault="00696239" w:rsidP="00414169">
            <w:pPr>
              <w:pStyle w:val="20"/>
              <w:spacing w:line="264" w:lineRule="auto"/>
            </w:pPr>
          </w:p>
          <w:p w:rsidR="005E1CE8" w:rsidRDefault="005E1CE8" w:rsidP="00414169">
            <w:pPr>
              <w:spacing w:line="264" w:lineRule="auto"/>
              <w:jc w:val="both"/>
            </w:pPr>
            <w:r w:rsidRPr="00414169">
              <w:t>8.3. Срок действия настоящего Договора может быть продлен по согласованию Сторон.</w:t>
            </w:r>
          </w:p>
          <w:p w:rsidR="00B00A61" w:rsidRPr="00414169" w:rsidRDefault="00B00A61" w:rsidP="00414169">
            <w:pPr>
              <w:spacing w:line="264" w:lineRule="auto"/>
              <w:jc w:val="both"/>
            </w:pPr>
          </w:p>
          <w:p w:rsidR="005E1CE8" w:rsidRPr="00414169" w:rsidRDefault="005E1CE8" w:rsidP="00414169">
            <w:pPr>
              <w:spacing w:line="264" w:lineRule="auto"/>
              <w:jc w:val="center"/>
              <w:rPr>
                <w:b/>
              </w:rPr>
            </w:pPr>
          </w:p>
          <w:p w:rsidR="005E1CE8" w:rsidRPr="00414169" w:rsidRDefault="005E1CE8" w:rsidP="00414169">
            <w:pPr>
              <w:spacing w:line="264" w:lineRule="auto"/>
              <w:jc w:val="center"/>
              <w:rPr>
                <w:b/>
              </w:rPr>
            </w:pPr>
            <w:r w:rsidRPr="00414169">
              <w:rPr>
                <w:b/>
              </w:rPr>
              <w:t>9. ИЗМЕНЕНИЕ И РАСТОРЖЕНИЕ ДОГОВОРА</w:t>
            </w:r>
          </w:p>
          <w:p w:rsidR="005E1CE8" w:rsidRPr="00414169" w:rsidRDefault="005E1CE8" w:rsidP="00414169">
            <w:pPr>
              <w:spacing w:line="264" w:lineRule="auto"/>
              <w:jc w:val="center"/>
              <w:rPr>
                <w:b/>
              </w:rPr>
            </w:pPr>
          </w:p>
          <w:p w:rsidR="005E1CE8" w:rsidRPr="00414169" w:rsidRDefault="005E1CE8" w:rsidP="00414169">
            <w:pPr>
              <w:shd w:val="clear" w:color="auto" w:fill="FFFFFF"/>
              <w:tabs>
                <w:tab w:val="num" w:pos="1080"/>
              </w:tabs>
              <w:spacing w:line="264" w:lineRule="auto"/>
              <w:jc w:val="both"/>
            </w:pPr>
            <w:r w:rsidRPr="00414169">
              <w:t>9.1</w:t>
            </w:r>
            <w:r w:rsidR="00B077EB" w:rsidRPr="00414169">
              <w:t>.</w:t>
            </w:r>
            <w:r w:rsidRPr="00414169">
              <w:t xml:space="preserve"> Заказчик  вправе вносить изменения в Задание и </w:t>
            </w:r>
            <w:r w:rsidRPr="00414169">
              <w:lastRenderedPageBreak/>
              <w:t>иную</w:t>
            </w:r>
            <w:r w:rsidR="00331E2D" w:rsidRPr="00414169">
              <w:t xml:space="preserve"> </w:t>
            </w:r>
            <w:r w:rsidRPr="00414169">
              <w:t xml:space="preserve">документацию, в соответствии с </w:t>
            </w:r>
            <w:proofErr w:type="gramStart"/>
            <w:r w:rsidRPr="00414169">
              <w:t>которыми</w:t>
            </w:r>
            <w:proofErr w:type="gramEnd"/>
            <w:r w:rsidRPr="00414169">
              <w:t xml:space="preserve"> ведутся Работы. В </w:t>
            </w:r>
            <w:proofErr w:type="gramStart"/>
            <w:r w:rsidRPr="00414169">
              <w:t>случае</w:t>
            </w:r>
            <w:proofErr w:type="gramEnd"/>
            <w:r w:rsidRPr="00414169">
              <w:t xml:space="preserve"> необходимости внесения изменений, он обязан направить Подрядчику письменное уведомление, подлежащее выполнению Подрядчиком, с указанием:</w:t>
            </w:r>
          </w:p>
          <w:p w:rsidR="005E1CE8" w:rsidRPr="00414169" w:rsidRDefault="005E1CE8" w:rsidP="00414169">
            <w:pPr>
              <w:numPr>
                <w:ilvl w:val="0"/>
                <w:numId w:val="1"/>
              </w:numPr>
              <w:shd w:val="clear" w:color="auto" w:fill="FFFFFF"/>
              <w:tabs>
                <w:tab w:val="clear" w:pos="767"/>
                <w:tab w:val="num" w:pos="0"/>
                <w:tab w:val="num" w:pos="720"/>
              </w:tabs>
              <w:spacing w:line="264" w:lineRule="auto"/>
              <w:ind w:left="0" w:firstLine="0"/>
              <w:jc w:val="both"/>
            </w:pPr>
            <w:r w:rsidRPr="00414169">
              <w:t>увеличения или сокращения объема этапов Работ, предусмотренных настоящим Договором;</w:t>
            </w:r>
          </w:p>
          <w:p w:rsidR="005E1CE8" w:rsidRPr="00414169" w:rsidRDefault="005E1CE8" w:rsidP="00414169">
            <w:pPr>
              <w:numPr>
                <w:ilvl w:val="0"/>
                <w:numId w:val="1"/>
              </w:numPr>
              <w:shd w:val="clear" w:color="auto" w:fill="FFFFFF"/>
              <w:tabs>
                <w:tab w:val="clear" w:pos="767"/>
                <w:tab w:val="num" w:pos="0"/>
                <w:tab w:val="num" w:pos="720"/>
              </w:tabs>
              <w:spacing w:line="264" w:lineRule="auto"/>
              <w:ind w:left="0" w:firstLine="0"/>
              <w:jc w:val="both"/>
            </w:pPr>
            <w:r w:rsidRPr="00414169">
              <w:t>исключения указанных Работ (этапов Работ);</w:t>
            </w:r>
          </w:p>
          <w:p w:rsidR="005E1CE8" w:rsidRPr="00414169" w:rsidRDefault="005E1CE8" w:rsidP="00414169">
            <w:pPr>
              <w:numPr>
                <w:ilvl w:val="0"/>
                <w:numId w:val="1"/>
              </w:numPr>
              <w:shd w:val="clear" w:color="auto" w:fill="FFFFFF"/>
              <w:tabs>
                <w:tab w:val="clear" w:pos="767"/>
                <w:tab w:val="num" w:pos="0"/>
                <w:tab w:val="num" w:pos="720"/>
              </w:tabs>
              <w:spacing w:line="264" w:lineRule="auto"/>
              <w:ind w:left="0" w:firstLine="0"/>
              <w:jc w:val="both"/>
            </w:pPr>
            <w:r w:rsidRPr="00414169">
              <w:t>изменения характера, качества или вида указанных Работ (этапов Работ);</w:t>
            </w:r>
          </w:p>
          <w:p w:rsidR="005E1CE8" w:rsidRPr="00414169" w:rsidRDefault="005E1CE8" w:rsidP="00414169">
            <w:pPr>
              <w:numPr>
                <w:ilvl w:val="0"/>
                <w:numId w:val="1"/>
              </w:numPr>
              <w:shd w:val="clear" w:color="auto" w:fill="FFFFFF"/>
              <w:tabs>
                <w:tab w:val="clear" w:pos="767"/>
                <w:tab w:val="num" w:pos="0"/>
                <w:tab w:val="num" w:pos="720"/>
              </w:tabs>
              <w:spacing w:line="264" w:lineRule="auto"/>
              <w:ind w:left="0" w:firstLine="0"/>
              <w:jc w:val="both"/>
            </w:pPr>
            <w:r w:rsidRPr="00414169">
              <w:t xml:space="preserve">выполнения определенной дополнительной Работы. </w:t>
            </w:r>
          </w:p>
          <w:p w:rsidR="005E1CE8" w:rsidRPr="00414169" w:rsidRDefault="005E1CE8" w:rsidP="00414169">
            <w:pPr>
              <w:shd w:val="clear" w:color="auto" w:fill="FFFFFF"/>
              <w:tabs>
                <w:tab w:val="num" w:pos="767"/>
              </w:tabs>
              <w:spacing w:line="264" w:lineRule="auto"/>
              <w:jc w:val="both"/>
            </w:pPr>
          </w:p>
          <w:p w:rsidR="005E1CE8" w:rsidRPr="00414169" w:rsidRDefault="005E1CE8" w:rsidP="00414169">
            <w:pPr>
              <w:shd w:val="clear" w:color="auto" w:fill="FFFFFF"/>
              <w:tabs>
                <w:tab w:val="num" w:pos="720"/>
              </w:tabs>
              <w:spacing w:line="264" w:lineRule="auto"/>
              <w:jc w:val="both"/>
            </w:pPr>
            <w:r w:rsidRPr="00414169">
              <w:t>9.2</w:t>
            </w:r>
            <w:r w:rsidR="00B077EB" w:rsidRPr="00414169">
              <w:t>.</w:t>
            </w:r>
            <w:r w:rsidRPr="00414169">
              <w:t xml:space="preserve"> Если такие изменения повлияют на стоимость или срок выполнения Работ (этапа Работ), Подрядчик приступает к их выполнению только после подписания Сторонами соответствующего Дополнительного соглашения, являющегося неотъемлемой частью настоящего Договора после подписания Сторонами.</w:t>
            </w:r>
          </w:p>
          <w:p w:rsidR="00AD6C60" w:rsidRPr="00414169" w:rsidRDefault="00AD6C60" w:rsidP="00414169">
            <w:pPr>
              <w:shd w:val="clear" w:color="auto" w:fill="FFFFFF"/>
              <w:tabs>
                <w:tab w:val="num" w:pos="720"/>
              </w:tabs>
              <w:spacing w:line="264" w:lineRule="auto"/>
              <w:jc w:val="both"/>
            </w:pPr>
          </w:p>
          <w:p w:rsidR="005E1CE8" w:rsidRPr="00414169" w:rsidRDefault="005E1CE8" w:rsidP="00414169">
            <w:pPr>
              <w:spacing w:line="264" w:lineRule="auto"/>
              <w:jc w:val="both"/>
            </w:pPr>
            <w:r w:rsidRPr="00414169">
              <w:t>9.3</w:t>
            </w:r>
            <w:r w:rsidR="00B077EB" w:rsidRPr="00414169">
              <w:t xml:space="preserve">. </w:t>
            </w:r>
            <w:proofErr w:type="gramStart"/>
            <w:r w:rsidRPr="00414169">
              <w:t>В случае неисполнения или ненадлежащего выполнения Подрядчиком своих обязанностей по настоящему Договору, в частности, нарушения сроков окончания Работ и (или) сроков завершения отдельных этапов Работ (промежуточных сроков), предусмотренных настоящим Договором, Заказчик вправе в одностороннем порядке внести изменения в объем Работ, подлежащий выполнению Подрядчиком по настоящему Договору (сократить объем этапов Работ, исключить отдельные Работы (этапы Работ) и привлечь для выполнения указанных</w:t>
            </w:r>
            <w:proofErr w:type="gramEnd"/>
            <w:r w:rsidRPr="00414169">
              <w:t xml:space="preserve"> </w:t>
            </w:r>
            <w:proofErr w:type="gramStart"/>
            <w:r w:rsidRPr="00414169">
              <w:t>Работ (этапов Работ),  другие подрядные организации</w:t>
            </w:r>
            <w:r w:rsidR="004D432D" w:rsidRPr="00414169">
              <w:t>)</w:t>
            </w:r>
            <w:r w:rsidRPr="00414169">
              <w:t>.</w:t>
            </w:r>
            <w:proofErr w:type="gramEnd"/>
            <w:r w:rsidRPr="00414169">
              <w:t xml:space="preserve"> При этом Подрядчик обязан компенсировать расходы, понесенные Заказчиком в связи с привлечением указанных подрядных организаций.</w:t>
            </w:r>
          </w:p>
          <w:p w:rsidR="00F23059" w:rsidRPr="00414169" w:rsidRDefault="00F23059" w:rsidP="00414169">
            <w:pPr>
              <w:spacing w:line="264" w:lineRule="auto"/>
              <w:jc w:val="both"/>
            </w:pPr>
          </w:p>
          <w:p w:rsidR="005E1CE8" w:rsidRPr="00414169" w:rsidRDefault="005E1CE8" w:rsidP="00414169">
            <w:pPr>
              <w:spacing w:line="264" w:lineRule="auto"/>
              <w:jc w:val="both"/>
            </w:pPr>
            <w:r w:rsidRPr="00414169">
              <w:t>9.4</w:t>
            </w:r>
            <w:r w:rsidR="00B077EB" w:rsidRPr="00414169">
              <w:t>.</w:t>
            </w:r>
            <w:r w:rsidRPr="00414169">
              <w:t xml:space="preserve"> В </w:t>
            </w:r>
            <w:proofErr w:type="gramStart"/>
            <w:r w:rsidRPr="00414169">
              <w:t>случае</w:t>
            </w:r>
            <w:proofErr w:type="gramEnd"/>
            <w:r w:rsidRPr="00414169">
              <w:t xml:space="preserve"> изменения Договора по основаниям, указанным в п. 9.3 настоящего Договора, Договор считается измененным по истечении 5 (пяти) дней с момента направления Заказчиком соответствующего уведомления.</w:t>
            </w:r>
          </w:p>
          <w:p w:rsidR="00192423" w:rsidRPr="00414169" w:rsidRDefault="00192423" w:rsidP="00414169">
            <w:pPr>
              <w:spacing w:line="264" w:lineRule="auto"/>
              <w:jc w:val="both"/>
            </w:pPr>
          </w:p>
          <w:p w:rsidR="005E1CE8" w:rsidRDefault="005E1CE8" w:rsidP="00414169">
            <w:pPr>
              <w:pStyle w:val="a4"/>
              <w:spacing w:line="264" w:lineRule="auto"/>
              <w:jc w:val="both"/>
              <w:rPr>
                <w:b w:val="0"/>
                <w:sz w:val="24"/>
                <w:szCs w:val="24"/>
              </w:rPr>
            </w:pPr>
            <w:r w:rsidRPr="00414169">
              <w:rPr>
                <w:b w:val="0"/>
                <w:sz w:val="24"/>
                <w:szCs w:val="24"/>
              </w:rPr>
              <w:t>9.5</w:t>
            </w:r>
            <w:r w:rsidR="00B077EB" w:rsidRPr="00414169">
              <w:rPr>
                <w:b w:val="0"/>
                <w:sz w:val="24"/>
                <w:szCs w:val="24"/>
              </w:rPr>
              <w:t>.</w:t>
            </w:r>
            <w:r w:rsidRPr="00414169">
              <w:rPr>
                <w:b w:val="0"/>
                <w:sz w:val="24"/>
                <w:szCs w:val="24"/>
              </w:rPr>
              <w:t xml:space="preserve"> Изменение или дополнение настоящего Договора  также возможно и по соглашению Сторон путем заключения отдельного Соглашения в письменной форме, подписанного обеими Сторонами.</w:t>
            </w:r>
          </w:p>
          <w:p w:rsidR="000607CC" w:rsidRPr="00414169" w:rsidRDefault="000607CC" w:rsidP="00414169">
            <w:pPr>
              <w:pStyle w:val="a4"/>
              <w:spacing w:line="264" w:lineRule="auto"/>
              <w:jc w:val="both"/>
              <w:rPr>
                <w:b w:val="0"/>
                <w:sz w:val="24"/>
                <w:szCs w:val="24"/>
              </w:rPr>
            </w:pPr>
          </w:p>
          <w:p w:rsidR="005E1CE8" w:rsidRPr="00B00A61" w:rsidRDefault="005E1CE8" w:rsidP="00414169">
            <w:pPr>
              <w:spacing w:line="264" w:lineRule="auto"/>
              <w:jc w:val="both"/>
            </w:pPr>
            <w:r w:rsidRPr="00414169">
              <w:t>9.6</w:t>
            </w:r>
            <w:r w:rsidR="00B077EB" w:rsidRPr="00414169">
              <w:t>.</w:t>
            </w:r>
            <w:r w:rsidRPr="00414169">
              <w:t xml:space="preserve"> Заказчик имеет право отказаться от исполнения  настоящего Договора в одностороннем внесудебном </w:t>
            </w:r>
            <w:r w:rsidRPr="00414169">
              <w:lastRenderedPageBreak/>
              <w:t>порядке,    при этом Заказчик обязан оплатить Подрядчику стоимость фактически выполненных Работ на момент расторжения настоящего Договора.</w:t>
            </w:r>
          </w:p>
          <w:p w:rsidR="0050296B" w:rsidRPr="00B00A61" w:rsidRDefault="0050296B" w:rsidP="00414169">
            <w:pPr>
              <w:spacing w:line="264" w:lineRule="auto"/>
              <w:jc w:val="both"/>
            </w:pPr>
          </w:p>
          <w:p w:rsidR="005E1CE8" w:rsidRPr="00414169" w:rsidRDefault="005E1CE8" w:rsidP="00414169">
            <w:pPr>
              <w:pStyle w:val="ConsNonformat"/>
              <w:widowControl/>
              <w:tabs>
                <w:tab w:val="left" w:pos="720"/>
              </w:tabs>
              <w:spacing w:line="264" w:lineRule="auto"/>
              <w:jc w:val="both"/>
              <w:rPr>
                <w:rFonts w:ascii="Times New Roman" w:hAnsi="Times New Roman"/>
                <w:snapToGrid/>
                <w:sz w:val="24"/>
                <w:szCs w:val="24"/>
              </w:rPr>
            </w:pPr>
            <w:r w:rsidRPr="00414169">
              <w:rPr>
                <w:rFonts w:ascii="Times New Roman" w:hAnsi="Times New Roman"/>
                <w:snapToGrid/>
                <w:sz w:val="24"/>
                <w:szCs w:val="24"/>
              </w:rPr>
              <w:t>9.7</w:t>
            </w:r>
            <w:r w:rsidR="00B077EB" w:rsidRPr="00414169">
              <w:rPr>
                <w:rFonts w:ascii="Times New Roman" w:hAnsi="Times New Roman"/>
                <w:snapToGrid/>
                <w:sz w:val="24"/>
                <w:szCs w:val="24"/>
              </w:rPr>
              <w:t>.</w:t>
            </w:r>
            <w:r w:rsidRPr="00414169">
              <w:rPr>
                <w:rFonts w:ascii="Times New Roman" w:hAnsi="Times New Roman"/>
                <w:snapToGrid/>
                <w:sz w:val="24"/>
                <w:szCs w:val="24"/>
              </w:rPr>
              <w:t xml:space="preserve"> В </w:t>
            </w:r>
            <w:proofErr w:type="gramStart"/>
            <w:r w:rsidRPr="00414169">
              <w:rPr>
                <w:rFonts w:ascii="Times New Roman" w:hAnsi="Times New Roman"/>
                <w:snapToGrid/>
                <w:sz w:val="24"/>
                <w:szCs w:val="24"/>
              </w:rPr>
              <w:t>случае</w:t>
            </w:r>
            <w:proofErr w:type="gramEnd"/>
            <w:r w:rsidRPr="00414169">
              <w:rPr>
                <w:rFonts w:ascii="Times New Roman" w:hAnsi="Times New Roman"/>
                <w:snapToGrid/>
                <w:sz w:val="24"/>
                <w:szCs w:val="24"/>
              </w:rPr>
              <w:t xml:space="preserve"> расторжения (прекращения) настоящего Договора, в соответствии с п. 9.6, </w:t>
            </w:r>
            <w:r w:rsidRPr="00414169">
              <w:rPr>
                <w:rFonts w:ascii="Times New Roman" w:hAnsi="Times New Roman"/>
                <w:sz w:val="24"/>
                <w:szCs w:val="24"/>
              </w:rPr>
              <w:t>Подрядчик</w:t>
            </w:r>
            <w:r w:rsidRPr="00414169">
              <w:rPr>
                <w:rFonts w:ascii="Times New Roman" w:hAnsi="Times New Roman"/>
                <w:snapToGrid/>
                <w:sz w:val="24"/>
                <w:szCs w:val="24"/>
              </w:rPr>
              <w:t xml:space="preserve"> обязан в разумный срок представить Заказчику полученную документацию, возвратить предоставленные денежные средства, передать имеющиеся результаты Работ.</w:t>
            </w:r>
          </w:p>
          <w:p w:rsidR="0098001B" w:rsidRPr="00414169" w:rsidRDefault="0098001B" w:rsidP="00414169">
            <w:pPr>
              <w:pStyle w:val="ConsNonformat"/>
              <w:widowControl/>
              <w:tabs>
                <w:tab w:val="left" w:pos="720"/>
              </w:tabs>
              <w:spacing w:line="264" w:lineRule="auto"/>
              <w:jc w:val="both"/>
              <w:rPr>
                <w:rFonts w:ascii="Times New Roman" w:hAnsi="Times New Roman"/>
                <w:snapToGrid/>
                <w:sz w:val="24"/>
                <w:szCs w:val="24"/>
              </w:rPr>
            </w:pPr>
          </w:p>
          <w:p w:rsidR="005E1CE8" w:rsidRPr="00414169" w:rsidRDefault="00B077EB" w:rsidP="00414169">
            <w:pPr>
              <w:spacing w:line="264" w:lineRule="auto"/>
              <w:jc w:val="both"/>
            </w:pPr>
            <w:r w:rsidRPr="00414169">
              <w:t xml:space="preserve">9.8. </w:t>
            </w:r>
            <w:r w:rsidR="005E1CE8" w:rsidRPr="00414169">
              <w:t>Заказчик имеет право отказаться от исполнения настоящего Договора в одностороннем внесудебном порядке в случаях ненадлежащего выполнения Подрядчиком своих обязанностей по настоящему Договору, в частности, нарушения сроков окончания Работ, и (или) сроков завершения отдельных этапов (видов) Работ (промежуточных сроков), предусмотренных настоящим Договором.</w:t>
            </w:r>
          </w:p>
          <w:p w:rsidR="005E1CE8" w:rsidRDefault="005E1CE8" w:rsidP="00414169">
            <w:pPr>
              <w:spacing w:line="264" w:lineRule="auto"/>
              <w:ind w:firstLine="360"/>
              <w:jc w:val="both"/>
            </w:pPr>
            <w:r w:rsidRPr="00414169">
              <w:t>При этом Заказчик обязан оплатить Подрядчику стоимость фактически выполненных Работ на момент расторжения настоящего Договора. Подрядчик не вправе требовать от Заказчика возмещения убытков, вызванных односторонним отказом Заказчика от исполнения настоящего Договора по основаниям, предусмотренным настоящим пунктом.</w:t>
            </w:r>
          </w:p>
          <w:p w:rsidR="00FE27DD" w:rsidRPr="00414169" w:rsidRDefault="00FE27DD" w:rsidP="00414169">
            <w:pPr>
              <w:spacing w:line="264" w:lineRule="auto"/>
              <w:ind w:firstLine="360"/>
              <w:jc w:val="both"/>
            </w:pPr>
          </w:p>
          <w:p w:rsidR="00B077EB" w:rsidRPr="00414169" w:rsidRDefault="005E1CE8" w:rsidP="00414169">
            <w:pPr>
              <w:pStyle w:val="a4"/>
              <w:spacing w:line="264" w:lineRule="auto"/>
              <w:jc w:val="both"/>
              <w:rPr>
                <w:b w:val="0"/>
                <w:sz w:val="24"/>
                <w:szCs w:val="24"/>
              </w:rPr>
            </w:pPr>
            <w:r w:rsidRPr="00414169">
              <w:rPr>
                <w:b w:val="0"/>
                <w:sz w:val="24"/>
                <w:szCs w:val="24"/>
              </w:rPr>
              <w:t>9.9</w:t>
            </w:r>
            <w:r w:rsidR="00B077EB" w:rsidRPr="00414169">
              <w:rPr>
                <w:b w:val="0"/>
                <w:sz w:val="24"/>
                <w:szCs w:val="24"/>
              </w:rPr>
              <w:t>.</w:t>
            </w:r>
            <w:r w:rsidRPr="00414169">
              <w:rPr>
                <w:b w:val="0"/>
                <w:sz w:val="24"/>
                <w:szCs w:val="24"/>
              </w:rPr>
              <w:t xml:space="preserve"> В </w:t>
            </w:r>
            <w:proofErr w:type="gramStart"/>
            <w:r w:rsidRPr="00414169">
              <w:rPr>
                <w:b w:val="0"/>
                <w:sz w:val="24"/>
                <w:szCs w:val="24"/>
              </w:rPr>
              <w:t>случае</w:t>
            </w:r>
            <w:proofErr w:type="gramEnd"/>
            <w:r w:rsidRPr="00414169">
              <w:rPr>
                <w:b w:val="0"/>
                <w:sz w:val="24"/>
                <w:szCs w:val="24"/>
              </w:rPr>
              <w:t xml:space="preserve"> досрочного расторжения настоящего Договора взаиморасчеты производятся Сторонами в течение 10 (Десяти) календарных дней с даты расторжения Договора.</w:t>
            </w:r>
          </w:p>
          <w:p w:rsidR="00D764CD" w:rsidRPr="00414169" w:rsidRDefault="00D764CD" w:rsidP="00414169">
            <w:pPr>
              <w:pStyle w:val="a4"/>
              <w:spacing w:line="264" w:lineRule="auto"/>
              <w:jc w:val="both"/>
              <w:rPr>
                <w:b w:val="0"/>
                <w:sz w:val="24"/>
                <w:szCs w:val="24"/>
              </w:rPr>
            </w:pPr>
          </w:p>
          <w:p w:rsidR="005E1CE8" w:rsidRPr="00414169" w:rsidRDefault="005E1CE8" w:rsidP="00414169">
            <w:pPr>
              <w:pStyle w:val="1"/>
              <w:numPr>
                <w:ilvl w:val="0"/>
                <w:numId w:val="18"/>
              </w:numPr>
              <w:spacing w:line="264" w:lineRule="auto"/>
              <w:ind w:left="0" w:firstLine="0"/>
              <w:jc w:val="center"/>
              <w:rPr>
                <w:szCs w:val="24"/>
              </w:rPr>
            </w:pPr>
            <w:r w:rsidRPr="00414169">
              <w:rPr>
                <w:szCs w:val="24"/>
              </w:rPr>
              <w:t>КОНФИДЕ</w:t>
            </w:r>
            <w:r w:rsidR="0038174B" w:rsidRPr="00414169">
              <w:rPr>
                <w:szCs w:val="24"/>
              </w:rPr>
              <w:t>НЦИАЛЬНОСТЬ</w:t>
            </w:r>
          </w:p>
          <w:p w:rsidR="005E1CE8" w:rsidRPr="00414169" w:rsidRDefault="005E1CE8" w:rsidP="00414169">
            <w:pPr>
              <w:spacing w:line="264" w:lineRule="auto"/>
            </w:pPr>
          </w:p>
          <w:p w:rsidR="005E1CE8" w:rsidRPr="00414169" w:rsidRDefault="005E1CE8" w:rsidP="00414169">
            <w:pPr>
              <w:pStyle w:val="a3"/>
              <w:spacing w:line="264" w:lineRule="auto"/>
              <w:rPr>
                <w:bCs/>
              </w:rPr>
            </w:pPr>
            <w:r w:rsidRPr="00414169">
              <w:rPr>
                <w:bCs/>
              </w:rPr>
              <w:t>10.1. Стороны обязуются не распространять третьим лицам никакие сведения, относящиеся к  коммерческой тайне или иной конфиденциальной информации другой Стороны и/или использовать их для целей, не связанных с исполнением настоящего Договора.</w:t>
            </w:r>
          </w:p>
          <w:p w:rsidR="00D8003B" w:rsidRPr="00414169" w:rsidRDefault="00D8003B" w:rsidP="00414169">
            <w:pPr>
              <w:pStyle w:val="a3"/>
              <w:spacing w:line="264" w:lineRule="auto"/>
              <w:rPr>
                <w:bCs/>
              </w:rPr>
            </w:pPr>
          </w:p>
          <w:p w:rsidR="0050296B" w:rsidRDefault="005E1CE8" w:rsidP="00414169">
            <w:pPr>
              <w:pStyle w:val="a3"/>
              <w:spacing w:line="264" w:lineRule="auto"/>
              <w:rPr>
                <w:bCs/>
              </w:rPr>
            </w:pPr>
            <w:r w:rsidRPr="00414169">
              <w:rPr>
                <w:bCs/>
              </w:rPr>
              <w:t>10.2. Конфиденциальными признаются все результаты Работ, выполненных Подрядчиком по настоящему Договору, а также все документы и материалы, относящиеся к Договору. Информация по настоящему Договору не подлежит раскрытию Сторонами третьим лицам  в течение 3 (трех)  лет после окончания действия настоящего Договора.</w:t>
            </w:r>
          </w:p>
          <w:p w:rsidR="00FE27DD" w:rsidRPr="00B00A61" w:rsidRDefault="00FE27DD" w:rsidP="00414169">
            <w:pPr>
              <w:pStyle w:val="a3"/>
              <w:spacing w:line="264" w:lineRule="auto"/>
              <w:rPr>
                <w:bCs/>
              </w:rPr>
            </w:pPr>
          </w:p>
          <w:p w:rsidR="005E1CE8" w:rsidRPr="00414169" w:rsidRDefault="005E1CE8" w:rsidP="00414169">
            <w:pPr>
              <w:spacing w:line="264" w:lineRule="auto"/>
              <w:jc w:val="center"/>
              <w:rPr>
                <w:b/>
              </w:rPr>
            </w:pPr>
            <w:r w:rsidRPr="00414169">
              <w:rPr>
                <w:b/>
              </w:rPr>
              <w:t>11. ЗАКЛЮЧИТЕЛЬНЫЕ ПОЛОЖЕНИЯ</w:t>
            </w:r>
          </w:p>
          <w:p w:rsidR="005E1CE8" w:rsidRPr="00414169" w:rsidRDefault="005E1CE8" w:rsidP="00414169">
            <w:pPr>
              <w:pStyle w:val="a4"/>
              <w:spacing w:line="264" w:lineRule="auto"/>
              <w:jc w:val="both"/>
              <w:rPr>
                <w:b w:val="0"/>
                <w:sz w:val="24"/>
                <w:szCs w:val="24"/>
              </w:rPr>
            </w:pPr>
          </w:p>
          <w:p w:rsidR="005E1CE8" w:rsidRPr="00414169" w:rsidRDefault="005E1CE8" w:rsidP="00414169">
            <w:pPr>
              <w:pStyle w:val="a4"/>
              <w:spacing w:line="264" w:lineRule="auto"/>
              <w:jc w:val="both"/>
              <w:rPr>
                <w:b w:val="0"/>
                <w:sz w:val="24"/>
                <w:szCs w:val="24"/>
              </w:rPr>
            </w:pPr>
            <w:r w:rsidRPr="00414169">
              <w:rPr>
                <w:b w:val="0"/>
                <w:sz w:val="24"/>
                <w:szCs w:val="24"/>
              </w:rPr>
              <w:lastRenderedPageBreak/>
              <w:t xml:space="preserve">11.1. В </w:t>
            </w:r>
            <w:proofErr w:type="gramStart"/>
            <w:r w:rsidRPr="00414169">
              <w:rPr>
                <w:b w:val="0"/>
                <w:sz w:val="24"/>
                <w:szCs w:val="24"/>
              </w:rPr>
              <w:t>случае</w:t>
            </w:r>
            <w:proofErr w:type="gramEnd"/>
            <w:r w:rsidRPr="00414169">
              <w:rPr>
                <w:b w:val="0"/>
                <w:sz w:val="24"/>
                <w:szCs w:val="24"/>
              </w:rPr>
              <w:t xml:space="preserve"> возникновения споров или разногласий Стороны примут все меры к разрешению их путем переговоров. При отсутствии соглашения споры подлежат рассмотрению в Арбитражном суде Томской области, с соблюдением претензионного порядка урегулирования споров. Срок ответа на претензию 15 (пятнадцать) календарных дней с даты ее получения.</w:t>
            </w:r>
          </w:p>
          <w:p w:rsidR="003861A7" w:rsidRPr="00414169" w:rsidRDefault="003861A7" w:rsidP="00414169">
            <w:pPr>
              <w:pStyle w:val="a4"/>
              <w:spacing w:line="264" w:lineRule="auto"/>
              <w:jc w:val="both"/>
              <w:rPr>
                <w:b w:val="0"/>
                <w:sz w:val="24"/>
                <w:szCs w:val="24"/>
              </w:rPr>
            </w:pPr>
          </w:p>
          <w:p w:rsidR="005E1CE8" w:rsidRPr="00414169" w:rsidRDefault="005E1CE8" w:rsidP="00414169">
            <w:pPr>
              <w:spacing w:line="264" w:lineRule="auto"/>
              <w:jc w:val="both"/>
            </w:pPr>
            <w:r w:rsidRPr="00414169">
              <w:t>11.2. После подписания  настоящего Договора  вся переписка, предшествующая заключению настоящего Договора между Сторонами теряет силу.</w:t>
            </w:r>
          </w:p>
          <w:p w:rsidR="00B94E3A" w:rsidRPr="00414169" w:rsidRDefault="00B94E3A" w:rsidP="00414169">
            <w:pPr>
              <w:spacing w:line="264" w:lineRule="auto"/>
              <w:jc w:val="both"/>
            </w:pPr>
          </w:p>
          <w:p w:rsidR="0050296B" w:rsidRPr="0050296B" w:rsidRDefault="005E1CE8" w:rsidP="00414169">
            <w:pPr>
              <w:pStyle w:val="a4"/>
              <w:spacing w:line="264" w:lineRule="auto"/>
              <w:jc w:val="both"/>
              <w:rPr>
                <w:b w:val="0"/>
                <w:sz w:val="24"/>
                <w:szCs w:val="24"/>
              </w:rPr>
            </w:pPr>
            <w:r w:rsidRPr="00414169">
              <w:rPr>
                <w:b w:val="0"/>
                <w:sz w:val="24"/>
                <w:szCs w:val="24"/>
              </w:rPr>
              <w:t>11.3. Настоящий Договор составлен и подписан в 2 (Двух) экземплярах, имеющих равную юридическую силу, по одному для каждой Стороны.</w:t>
            </w:r>
          </w:p>
          <w:p w:rsidR="005E1CE8" w:rsidRPr="00414169" w:rsidRDefault="005E1CE8" w:rsidP="00414169">
            <w:pPr>
              <w:pStyle w:val="a4"/>
              <w:spacing w:line="264" w:lineRule="auto"/>
              <w:jc w:val="both"/>
              <w:rPr>
                <w:sz w:val="24"/>
                <w:szCs w:val="24"/>
              </w:rPr>
            </w:pPr>
            <w:r w:rsidRPr="00414169">
              <w:rPr>
                <w:b w:val="0"/>
                <w:sz w:val="24"/>
                <w:szCs w:val="24"/>
              </w:rPr>
              <w:t xml:space="preserve">11.4. В </w:t>
            </w:r>
            <w:proofErr w:type="gramStart"/>
            <w:r w:rsidRPr="00414169">
              <w:rPr>
                <w:b w:val="0"/>
                <w:sz w:val="24"/>
                <w:szCs w:val="24"/>
              </w:rPr>
              <w:t>случае</w:t>
            </w:r>
            <w:proofErr w:type="gramEnd"/>
            <w:r w:rsidRPr="00414169">
              <w:rPr>
                <w:b w:val="0"/>
                <w:sz w:val="24"/>
                <w:szCs w:val="24"/>
              </w:rPr>
              <w:t xml:space="preserve"> изменения своего почтового адреса, местонахождения или платежных (банковских) реквизитов соответствующая Сторона должна в течение пяти календарных дней уведомить об этом другую Сторону. При отсутствии  уведомления все сообщения, платежи, корреспонденция, направленные по последнему известному другой Стороне адресу, (реквизитам) будут считаться полученными по истечении трёх календарных дней с даты отправки - для курьерской почты, пятнадцати календарных дней - для заказных писем, пяти банковских дней  -  для платежей.</w:t>
            </w:r>
          </w:p>
        </w:tc>
        <w:tc>
          <w:tcPr>
            <w:tcW w:w="4962" w:type="dxa"/>
            <w:tcBorders>
              <w:top w:val="single" w:sz="4" w:space="0" w:color="auto"/>
              <w:left w:val="single" w:sz="4" w:space="0" w:color="auto"/>
              <w:bottom w:val="single" w:sz="4" w:space="0" w:color="auto"/>
              <w:right w:val="single" w:sz="4" w:space="0" w:color="auto"/>
            </w:tcBorders>
          </w:tcPr>
          <w:p w:rsidR="00414169" w:rsidRPr="00414169" w:rsidRDefault="005E1CE8" w:rsidP="00414169">
            <w:pPr>
              <w:autoSpaceDE w:val="0"/>
              <w:autoSpaceDN w:val="0"/>
              <w:adjustRightInd w:val="0"/>
              <w:spacing w:line="264" w:lineRule="auto"/>
              <w:jc w:val="center"/>
              <w:rPr>
                <w:b/>
                <w:lang w:val="en-US"/>
              </w:rPr>
            </w:pPr>
            <w:r w:rsidRPr="00414169">
              <w:rPr>
                <w:b/>
                <w:lang w:val="en-US"/>
              </w:rPr>
              <w:lastRenderedPageBreak/>
              <w:t xml:space="preserve">CONTRACT </w:t>
            </w:r>
          </w:p>
          <w:p w:rsidR="005E1CE8" w:rsidRPr="00414169" w:rsidRDefault="00414169" w:rsidP="00414169">
            <w:pPr>
              <w:autoSpaceDE w:val="0"/>
              <w:autoSpaceDN w:val="0"/>
              <w:adjustRightInd w:val="0"/>
              <w:spacing w:line="264" w:lineRule="auto"/>
              <w:jc w:val="center"/>
              <w:rPr>
                <w:b/>
                <w:lang w:val="en-US"/>
              </w:rPr>
            </w:pPr>
            <w:r w:rsidRPr="00414169">
              <w:rPr>
                <w:b/>
                <w:lang w:val="en-US"/>
              </w:rPr>
              <w:t>No.</w:t>
            </w:r>
            <w:r w:rsidR="005E1CE8" w:rsidRPr="00414169">
              <w:rPr>
                <w:b/>
                <w:lang w:val="en-US"/>
              </w:rPr>
              <w:t xml:space="preserve"> </w:t>
            </w:r>
          </w:p>
          <w:p w:rsidR="005E1CE8" w:rsidRPr="00414169" w:rsidRDefault="005E1CE8" w:rsidP="00414169">
            <w:pPr>
              <w:autoSpaceDE w:val="0"/>
              <w:autoSpaceDN w:val="0"/>
              <w:adjustRightInd w:val="0"/>
              <w:spacing w:line="264" w:lineRule="auto"/>
              <w:jc w:val="both"/>
              <w:rPr>
                <w:lang w:val="en-US"/>
              </w:rPr>
            </w:pPr>
          </w:p>
          <w:p w:rsidR="005E1CE8" w:rsidRDefault="005E1CE8" w:rsidP="00FE27DD">
            <w:pPr>
              <w:autoSpaceDE w:val="0"/>
              <w:autoSpaceDN w:val="0"/>
              <w:adjustRightInd w:val="0"/>
              <w:spacing w:line="264" w:lineRule="auto"/>
              <w:rPr>
                <w:lang w:val="en-US"/>
              </w:rPr>
            </w:pPr>
            <w:r w:rsidRPr="00414169">
              <w:rPr>
                <w:lang w:val="en-US"/>
              </w:rPr>
              <w:t>Tomsk</w:t>
            </w:r>
            <w:r w:rsidRPr="00414169">
              <w:rPr>
                <w:lang w:val="en-US"/>
              </w:rPr>
              <w:tab/>
            </w:r>
            <w:r w:rsidR="00FE27DD">
              <w:rPr>
                <w:lang w:val="en-US"/>
              </w:rPr>
              <w:t xml:space="preserve">                                      </w:t>
            </w:r>
            <w:r w:rsidRPr="00414169">
              <w:rPr>
                <w:lang w:val="en-US"/>
              </w:rPr>
              <w:t>, 20</w:t>
            </w:r>
            <w:r w:rsidR="00F0346D" w:rsidRPr="00414169">
              <w:rPr>
                <w:lang w:val="en-US"/>
              </w:rPr>
              <w:t>2</w:t>
            </w:r>
            <w:r w:rsidR="00286F76">
              <w:rPr>
                <w:lang w:val="en-US"/>
              </w:rPr>
              <w:t>2</w:t>
            </w:r>
            <w:r w:rsidRPr="00414169">
              <w:rPr>
                <w:lang w:val="en-US"/>
              </w:rPr>
              <w:t xml:space="preserve"> </w:t>
            </w:r>
          </w:p>
          <w:p w:rsidR="00FE27DD" w:rsidRPr="00414169" w:rsidRDefault="00FE27DD" w:rsidP="00FE27DD">
            <w:pPr>
              <w:autoSpaceDE w:val="0"/>
              <w:autoSpaceDN w:val="0"/>
              <w:adjustRightInd w:val="0"/>
              <w:spacing w:line="264" w:lineRule="auto"/>
              <w:rPr>
                <w:lang w:val="en-US"/>
              </w:rPr>
            </w:pPr>
          </w:p>
          <w:p w:rsidR="005E1CE8" w:rsidRPr="00414169" w:rsidRDefault="005E1CE8" w:rsidP="00414169">
            <w:pPr>
              <w:autoSpaceDE w:val="0"/>
              <w:autoSpaceDN w:val="0"/>
              <w:adjustRightInd w:val="0"/>
              <w:spacing w:line="264" w:lineRule="auto"/>
              <w:jc w:val="both"/>
              <w:rPr>
                <w:lang w:val="en-US"/>
              </w:rPr>
            </w:pPr>
          </w:p>
          <w:p w:rsidR="005E1CE8" w:rsidRPr="00440B3D" w:rsidRDefault="005E1CE8" w:rsidP="00414169">
            <w:pPr>
              <w:autoSpaceDE w:val="0"/>
              <w:autoSpaceDN w:val="0"/>
              <w:adjustRightInd w:val="0"/>
              <w:spacing w:line="264" w:lineRule="auto"/>
              <w:jc w:val="both"/>
              <w:rPr>
                <w:lang w:val="en-US"/>
              </w:rPr>
            </w:pPr>
            <w:r w:rsidRPr="00414169">
              <w:rPr>
                <w:b/>
                <w:color w:val="000000"/>
                <w:spacing w:val="-4"/>
                <w:lang w:val="en-US"/>
              </w:rPr>
              <w:t>Joint Stock Company “</w:t>
            </w:r>
            <w:r w:rsidR="003D66AE" w:rsidRPr="003D66AE">
              <w:rPr>
                <w:b/>
                <w:color w:val="000000"/>
                <w:spacing w:val="-4"/>
                <w:lang w:val="en-US"/>
              </w:rPr>
              <w:t xml:space="preserve">  </w:t>
            </w:r>
            <w:r w:rsidRPr="00414169">
              <w:rPr>
                <w:b/>
                <w:color w:val="000000"/>
                <w:spacing w:val="-4"/>
                <w:lang w:val="en-US"/>
              </w:rPr>
              <w:t>”</w:t>
            </w:r>
            <w:r w:rsidRPr="00414169">
              <w:rPr>
                <w:color w:val="000000"/>
                <w:spacing w:val="-4"/>
                <w:lang w:val="en-US"/>
              </w:rPr>
              <w:t xml:space="preserve">, </w:t>
            </w:r>
            <w:r w:rsidR="00414169">
              <w:rPr>
                <w:lang w:val="en-US"/>
              </w:rPr>
              <w:t>hereinafter referred to as</w:t>
            </w:r>
            <w:r w:rsidRPr="00414169">
              <w:rPr>
                <w:lang w:val="en-US"/>
              </w:rPr>
              <w:t xml:space="preserve"> </w:t>
            </w:r>
            <w:r w:rsidRPr="00414169">
              <w:rPr>
                <w:b/>
                <w:lang w:val="en-US"/>
              </w:rPr>
              <w:t>“</w:t>
            </w:r>
            <w:r w:rsidR="00414169">
              <w:rPr>
                <w:b/>
                <w:lang w:val="en-US"/>
              </w:rPr>
              <w:t xml:space="preserve">the </w:t>
            </w:r>
            <w:r w:rsidRPr="00414169">
              <w:rPr>
                <w:b/>
                <w:lang w:val="en-US"/>
              </w:rPr>
              <w:t>Contractor”</w:t>
            </w:r>
            <w:r w:rsidRPr="00414169">
              <w:rPr>
                <w:lang w:val="en-US"/>
              </w:rPr>
              <w:t>,</w:t>
            </w:r>
            <w:r w:rsidRPr="00414169">
              <w:rPr>
                <w:b/>
                <w:lang w:val="en-US"/>
              </w:rPr>
              <w:t xml:space="preserve"> </w:t>
            </w:r>
            <w:r w:rsidRPr="00414169">
              <w:rPr>
                <w:lang w:val="en-US"/>
              </w:rPr>
              <w:t>represented by</w:t>
            </w:r>
            <w:r w:rsidR="003D66AE" w:rsidRPr="003D66AE">
              <w:rPr>
                <w:b/>
                <w:lang w:val="en-US"/>
              </w:rPr>
              <w:t xml:space="preserve">          </w:t>
            </w:r>
            <w:r w:rsidR="00E4662E" w:rsidRPr="00440B3D">
              <w:rPr>
                <w:spacing w:val="-4"/>
                <w:lang w:val="en-US"/>
              </w:rPr>
              <w:t>,</w:t>
            </w:r>
            <w:r w:rsidR="004C0492" w:rsidRPr="00440B3D">
              <w:rPr>
                <w:spacing w:val="-4"/>
                <w:lang w:val="en-US"/>
              </w:rPr>
              <w:t xml:space="preserve"> </w:t>
            </w:r>
            <w:r w:rsidR="00ED663F">
              <w:rPr>
                <w:lang w:val="en-US"/>
              </w:rPr>
              <w:t>___</w:t>
            </w:r>
            <w:r w:rsidRPr="00440B3D">
              <w:rPr>
                <w:lang w:val="en-US"/>
              </w:rPr>
              <w:t xml:space="preserve">, </w:t>
            </w:r>
            <w:r w:rsidRPr="00440B3D">
              <w:rPr>
                <w:spacing w:val="-4"/>
                <w:lang w:val="en-US"/>
              </w:rPr>
              <w:t>acting on the basis of the Charter, on the one part</w:t>
            </w:r>
            <w:r w:rsidRPr="00440B3D">
              <w:rPr>
                <w:lang w:val="en-US"/>
              </w:rPr>
              <w:t>,</w:t>
            </w:r>
          </w:p>
          <w:p w:rsidR="005E1CE8" w:rsidRPr="00414169" w:rsidRDefault="005E1CE8" w:rsidP="00414169">
            <w:pPr>
              <w:spacing w:line="264" w:lineRule="auto"/>
              <w:jc w:val="both"/>
              <w:rPr>
                <w:lang w:val="en-US"/>
              </w:rPr>
            </w:pPr>
            <w:r w:rsidRPr="00440B3D">
              <w:rPr>
                <w:lang w:val="en-US"/>
              </w:rPr>
              <w:t xml:space="preserve">and </w:t>
            </w:r>
            <w:r w:rsidR="00414169" w:rsidRPr="00440B3D">
              <w:rPr>
                <w:b/>
                <w:lang w:val="en-US"/>
              </w:rPr>
              <w:t xml:space="preserve">Limited Liability </w:t>
            </w:r>
            <w:r w:rsidR="00414169">
              <w:rPr>
                <w:b/>
                <w:lang w:val="en-US"/>
              </w:rPr>
              <w:t xml:space="preserve">Company </w:t>
            </w:r>
            <w:proofErr w:type="spellStart"/>
            <w:r w:rsidRPr="00414169">
              <w:rPr>
                <w:b/>
                <w:lang w:val="en-US"/>
              </w:rPr>
              <w:t>Allianceneftegaz</w:t>
            </w:r>
            <w:proofErr w:type="spellEnd"/>
            <w:r w:rsidRPr="00414169">
              <w:rPr>
                <w:lang w:val="en-US"/>
              </w:rPr>
              <w:t xml:space="preserve">, hereinafter referred to as </w:t>
            </w:r>
            <w:r w:rsidRPr="00414169">
              <w:rPr>
                <w:b/>
                <w:lang w:val="en-US"/>
              </w:rPr>
              <w:t>“</w:t>
            </w:r>
            <w:r w:rsidR="00414169">
              <w:rPr>
                <w:b/>
                <w:lang w:val="en-US"/>
              </w:rPr>
              <w:t xml:space="preserve">the </w:t>
            </w:r>
            <w:r w:rsidRPr="00414169">
              <w:rPr>
                <w:b/>
                <w:lang w:val="en-US"/>
              </w:rPr>
              <w:t>Client”</w:t>
            </w:r>
            <w:r w:rsidRPr="00414169">
              <w:rPr>
                <w:lang w:val="en-US"/>
              </w:rPr>
              <w:t xml:space="preserve">, represented by </w:t>
            </w:r>
            <w:r w:rsidRPr="00414169">
              <w:rPr>
                <w:b/>
                <w:lang w:val="en-US"/>
              </w:rPr>
              <w:t xml:space="preserve">Aleksandr </w:t>
            </w:r>
            <w:r w:rsidR="00ED663F">
              <w:rPr>
                <w:b/>
                <w:lang w:val="en-US"/>
              </w:rPr>
              <w:t>Vladimirovich Baklanov</w:t>
            </w:r>
            <w:r w:rsidRPr="00414169">
              <w:rPr>
                <w:b/>
                <w:lang w:val="en-US"/>
              </w:rPr>
              <w:t xml:space="preserve">, </w:t>
            </w:r>
            <w:r w:rsidRPr="00414169">
              <w:rPr>
                <w:lang w:val="en-US"/>
              </w:rPr>
              <w:t xml:space="preserve">General Director, acting on the basis of the Charter, on the other part, all together hereinafter referred to as the “Parties”, have signed the present Contract on the following: </w:t>
            </w:r>
          </w:p>
          <w:p w:rsidR="005E1CE8" w:rsidRPr="00414169" w:rsidRDefault="005E1CE8" w:rsidP="00414169">
            <w:pPr>
              <w:spacing w:line="264" w:lineRule="auto"/>
              <w:jc w:val="both"/>
              <w:rPr>
                <w:lang w:val="en-US"/>
              </w:rPr>
            </w:pPr>
          </w:p>
          <w:p w:rsidR="00F0346D" w:rsidRPr="00414169" w:rsidRDefault="00F0346D" w:rsidP="00414169">
            <w:pPr>
              <w:spacing w:line="264" w:lineRule="auto"/>
              <w:jc w:val="center"/>
              <w:rPr>
                <w:b/>
                <w:lang w:val="en-US"/>
              </w:rPr>
            </w:pPr>
          </w:p>
          <w:p w:rsidR="005E1CE8" w:rsidRPr="00414169" w:rsidRDefault="005E1CE8" w:rsidP="00414169">
            <w:pPr>
              <w:spacing w:line="264" w:lineRule="auto"/>
              <w:jc w:val="center"/>
              <w:rPr>
                <w:b/>
                <w:lang w:val="en-US"/>
              </w:rPr>
            </w:pPr>
            <w:r w:rsidRPr="00414169">
              <w:rPr>
                <w:b/>
                <w:lang w:val="en-US"/>
              </w:rPr>
              <w:t>1. SUBJECT OF THE CONTRACT</w:t>
            </w:r>
          </w:p>
          <w:p w:rsidR="00F0346D" w:rsidRPr="00414169" w:rsidRDefault="00F0346D" w:rsidP="00414169">
            <w:pPr>
              <w:spacing w:line="264" w:lineRule="auto"/>
              <w:jc w:val="both"/>
              <w:rPr>
                <w:lang w:val="en-US"/>
              </w:rPr>
            </w:pPr>
          </w:p>
          <w:p w:rsidR="005E1CE8" w:rsidRDefault="005E1CE8" w:rsidP="00414169">
            <w:pPr>
              <w:spacing w:line="264" w:lineRule="auto"/>
              <w:jc w:val="both"/>
              <w:rPr>
                <w:lang w:val="en-US"/>
              </w:rPr>
            </w:pPr>
            <w:r w:rsidRPr="00414169">
              <w:rPr>
                <w:lang w:val="en-US"/>
              </w:rPr>
              <w:t>1.1. The Contractor shall hereunder undertake</w:t>
            </w:r>
            <w:r w:rsidR="00A564DB" w:rsidRPr="00414169">
              <w:rPr>
                <w:lang w:val="en-US"/>
              </w:rPr>
              <w:t>s,</w:t>
            </w:r>
            <w:r w:rsidRPr="00414169">
              <w:rPr>
                <w:lang w:val="en-US"/>
              </w:rPr>
              <w:t xml:space="preserve"> </w:t>
            </w:r>
            <w:r w:rsidR="00A564DB" w:rsidRPr="00414169">
              <w:rPr>
                <w:lang w:val="en-US"/>
              </w:rPr>
              <w:t xml:space="preserve">by the Assignment of the Client, </w:t>
            </w:r>
            <w:r w:rsidRPr="00414169">
              <w:rPr>
                <w:lang w:val="en-US"/>
              </w:rPr>
              <w:t xml:space="preserve">to execute </w:t>
            </w:r>
            <w:r w:rsidR="001904F4" w:rsidRPr="00414169">
              <w:rPr>
                <w:lang w:val="en-US"/>
              </w:rPr>
              <w:t xml:space="preserve">Work </w:t>
            </w:r>
            <w:r w:rsidRPr="00414169">
              <w:rPr>
                <w:lang w:val="en-US"/>
              </w:rPr>
              <w:t xml:space="preserve">for construction, maintenance of winter road with total length of approximately </w:t>
            </w:r>
            <w:r w:rsidRPr="00414169">
              <w:rPr>
                <w:b/>
                <w:lang w:val="en-US"/>
              </w:rPr>
              <w:t>1</w:t>
            </w:r>
            <w:r w:rsidR="006E6A72" w:rsidRPr="00414169">
              <w:rPr>
                <w:b/>
                <w:lang w:val="en-US"/>
              </w:rPr>
              <w:t xml:space="preserve">23 </w:t>
            </w:r>
            <w:r w:rsidRPr="00414169">
              <w:rPr>
                <w:b/>
                <w:lang w:val="en-US"/>
              </w:rPr>
              <w:t>km</w:t>
            </w:r>
            <w:r w:rsidRPr="00414169">
              <w:rPr>
                <w:lang w:val="en-US"/>
              </w:rPr>
              <w:t xml:space="preserve"> (hereinafter referred </w:t>
            </w:r>
            <w:r w:rsidR="00414169">
              <w:rPr>
                <w:lang w:val="en-US"/>
              </w:rPr>
              <w:t>to</w:t>
            </w:r>
            <w:r w:rsidRPr="00414169">
              <w:rPr>
                <w:lang w:val="en-US"/>
              </w:rPr>
              <w:t xml:space="preserve"> as</w:t>
            </w:r>
            <w:r w:rsidR="00D83D41" w:rsidRPr="00414169">
              <w:rPr>
                <w:lang w:val="en-US"/>
              </w:rPr>
              <w:t xml:space="preserve"> the</w:t>
            </w:r>
            <w:r w:rsidRPr="00414169">
              <w:rPr>
                <w:lang w:val="en-US"/>
              </w:rPr>
              <w:t xml:space="preserve"> </w:t>
            </w:r>
            <w:r w:rsidR="001904F4" w:rsidRPr="00414169">
              <w:rPr>
                <w:lang w:val="en-US"/>
              </w:rPr>
              <w:t>Work</w:t>
            </w:r>
            <w:r w:rsidRPr="00414169">
              <w:rPr>
                <w:lang w:val="en-US"/>
              </w:rPr>
              <w:t xml:space="preserve">) at the </w:t>
            </w:r>
            <w:r w:rsidR="00414169">
              <w:rPr>
                <w:lang w:val="en-US"/>
              </w:rPr>
              <w:t>following Sites</w:t>
            </w:r>
            <w:r w:rsidRPr="00414169">
              <w:rPr>
                <w:lang w:val="en-US"/>
              </w:rPr>
              <w:t>:</w:t>
            </w:r>
          </w:p>
          <w:p w:rsidR="00FE27DD" w:rsidRPr="00414169" w:rsidRDefault="00FE27DD" w:rsidP="00414169">
            <w:pPr>
              <w:spacing w:line="264" w:lineRule="auto"/>
              <w:jc w:val="both"/>
              <w:rPr>
                <w:lang w:val="en-US"/>
              </w:rPr>
            </w:pPr>
          </w:p>
          <w:p w:rsidR="005E1CE8" w:rsidRPr="00414169" w:rsidRDefault="00964541" w:rsidP="00414169">
            <w:pPr>
              <w:pStyle w:val="af"/>
              <w:numPr>
                <w:ilvl w:val="0"/>
                <w:numId w:val="19"/>
              </w:numPr>
              <w:spacing w:after="0" w:line="264" w:lineRule="auto"/>
              <w:ind w:left="0" w:firstLine="0"/>
              <w:jc w:val="both"/>
              <w:rPr>
                <w:rFonts w:ascii="Times New Roman" w:hAnsi="Times New Roman"/>
                <w:b/>
                <w:sz w:val="24"/>
                <w:szCs w:val="24"/>
                <w:lang w:val="en-US"/>
              </w:rPr>
            </w:pPr>
            <w:r w:rsidRPr="00414169">
              <w:rPr>
                <w:rFonts w:ascii="Times New Roman" w:hAnsi="Times New Roman"/>
                <w:b/>
                <w:sz w:val="24"/>
                <w:szCs w:val="24"/>
                <w:lang w:val="en-US"/>
              </w:rPr>
              <w:t>R</w:t>
            </w:r>
            <w:r w:rsidR="00414169">
              <w:rPr>
                <w:rFonts w:ascii="Times New Roman" w:hAnsi="Times New Roman"/>
                <w:b/>
                <w:sz w:val="24"/>
                <w:szCs w:val="24"/>
                <w:lang w:val="en-US"/>
              </w:rPr>
              <w:t xml:space="preserve">oad junction of </w:t>
            </w:r>
            <w:r w:rsidR="005E1CE8" w:rsidRPr="00414169">
              <w:rPr>
                <w:rFonts w:ascii="Times New Roman" w:hAnsi="Times New Roman"/>
                <w:b/>
                <w:sz w:val="24"/>
                <w:szCs w:val="24"/>
                <w:lang w:val="en-US"/>
              </w:rPr>
              <w:t xml:space="preserve">power line </w:t>
            </w:r>
            <w:proofErr w:type="spellStart"/>
            <w:r w:rsidR="005E1CE8" w:rsidRPr="00414169">
              <w:rPr>
                <w:rFonts w:ascii="Times New Roman" w:hAnsi="Times New Roman"/>
                <w:b/>
                <w:sz w:val="24"/>
                <w:szCs w:val="24"/>
                <w:lang w:val="en-US"/>
              </w:rPr>
              <w:t>Gerasimovsk</w:t>
            </w:r>
            <w:r w:rsidR="00414169">
              <w:rPr>
                <w:rFonts w:ascii="Times New Roman" w:hAnsi="Times New Roman"/>
                <w:b/>
                <w:sz w:val="24"/>
                <w:szCs w:val="24"/>
                <w:lang w:val="en-US"/>
              </w:rPr>
              <w:t>oye</w:t>
            </w:r>
            <w:proofErr w:type="spellEnd"/>
            <w:r w:rsidR="005E1CE8" w:rsidRPr="00414169">
              <w:rPr>
                <w:rFonts w:ascii="Times New Roman" w:hAnsi="Times New Roman"/>
                <w:b/>
                <w:sz w:val="24"/>
                <w:szCs w:val="24"/>
                <w:lang w:val="en-US"/>
              </w:rPr>
              <w:t xml:space="preserve"> - check point </w:t>
            </w:r>
            <w:proofErr w:type="spellStart"/>
            <w:r w:rsidR="005E1CE8" w:rsidRPr="00414169">
              <w:rPr>
                <w:rFonts w:ascii="Times New Roman" w:hAnsi="Times New Roman"/>
                <w:b/>
                <w:sz w:val="24"/>
                <w:szCs w:val="24"/>
                <w:lang w:val="en-US"/>
              </w:rPr>
              <w:t>Archinskoye</w:t>
            </w:r>
            <w:proofErr w:type="spellEnd"/>
            <w:r w:rsidR="005E1CE8" w:rsidRPr="00414169">
              <w:rPr>
                <w:rFonts w:ascii="Times New Roman" w:hAnsi="Times New Roman"/>
                <w:b/>
                <w:sz w:val="24"/>
                <w:szCs w:val="24"/>
                <w:lang w:val="en-US"/>
              </w:rPr>
              <w:t xml:space="preserve"> field –</w:t>
            </w:r>
            <w:r w:rsidR="00414169">
              <w:rPr>
                <w:rFonts w:ascii="Times New Roman" w:hAnsi="Times New Roman"/>
                <w:b/>
                <w:sz w:val="24"/>
                <w:szCs w:val="24"/>
                <w:lang w:val="en-US"/>
              </w:rPr>
              <w:t xml:space="preserve"> </w:t>
            </w:r>
            <w:r w:rsidR="003C5FEA" w:rsidRPr="00414169">
              <w:rPr>
                <w:rFonts w:ascii="Times New Roman" w:hAnsi="Times New Roman"/>
                <w:b/>
                <w:sz w:val="24"/>
                <w:szCs w:val="24"/>
                <w:lang w:val="en-US"/>
              </w:rPr>
              <w:t xml:space="preserve">length </w:t>
            </w:r>
            <w:r w:rsidR="00414169">
              <w:rPr>
                <w:rFonts w:ascii="Times New Roman" w:hAnsi="Times New Roman"/>
                <w:b/>
                <w:sz w:val="24"/>
                <w:szCs w:val="24"/>
                <w:lang w:val="en-US"/>
              </w:rPr>
              <w:t>of</w:t>
            </w:r>
            <w:r w:rsidR="003C5FEA" w:rsidRPr="00414169">
              <w:rPr>
                <w:rFonts w:ascii="Times New Roman" w:hAnsi="Times New Roman"/>
                <w:b/>
                <w:sz w:val="24"/>
                <w:szCs w:val="24"/>
                <w:lang w:val="en-US"/>
              </w:rPr>
              <w:t xml:space="preserve"> approximately </w:t>
            </w:r>
            <w:r w:rsidR="005E1CE8" w:rsidRPr="00414169">
              <w:rPr>
                <w:rFonts w:ascii="Times New Roman" w:hAnsi="Times New Roman"/>
                <w:b/>
                <w:sz w:val="24"/>
                <w:szCs w:val="24"/>
                <w:lang w:val="en-US"/>
              </w:rPr>
              <w:t xml:space="preserve">43 km; </w:t>
            </w:r>
          </w:p>
          <w:p w:rsidR="005E1CE8" w:rsidRPr="00414169" w:rsidRDefault="005E1CE8" w:rsidP="00414169">
            <w:pPr>
              <w:pStyle w:val="af"/>
              <w:numPr>
                <w:ilvl w:val="0"/>
                <w:numId w:val="19"/>
              </w:numPr>
              <w:spacing w:after="0" w:line="264" w:lineRule="auto"/>
              <w:ind w:left="0" w:firstLine="0"/>
              <w:jc w:val="both"/>
              <w:rPr>
                <w:rFonts w:ascii="Times New Roman" w:hAnsi="Times New Roman"/>
                <w:b/>
                <w:sz w:val="24"/>
                <w:szCs w:val="24"/>
                <w:lang w:val="en-US"/>
              </w:rPr>
            </w:pPr>
            <w:proofErr w:type="spellStart"/>
            <w:r w:rsidRPr="00414169">
              <w:rPr>
                <w:rFonts w:ascii="Times New Roman" w:hAnsi="Times New Roman"/>
                <w:b/>
                <w:sz w:val="24"/>
                <w:szCs w:val="24"/>
                <w:lang w:val="en-US"/>
              </w:rPr>
              <w:t>Archinskoye</w:t>
            </w:r>
            <w:proofErr w:type="spellEnd"/>
            <w:r w:rsidRPr="00414169">
              <w:rPr>
                <w:rFonts w:ascii="Times New Roman" w:hAnsi="Times New Roman"/>
                <w:b/>
                <w:sz w:val="24"/>
                <w:szCs w:val="24"/>
                <w:lang w:val="en-US"/>
              </w:rPr>
              <w:t xml:space="preserve"> </w:t>
            </w:r>
            <w:r w:rsidR="00414169">
              <w:rPr>
                <w:rFonts w:ascii="Times New Roman" w:hAnsi="Times New Roman"/>
                <w:b/>
                <w:sz w:val="24"/>
                <w:szCs w:val="24"/>
                <w:lang w:val="en-US"/>
              </w:rPr>
              <w:t xml:space="preserve">field </w:t>
            </w:r>
            <w:r w:rsidRPr="00414169">
              <w:rPr>
                <w:rFonts w:ascii="Times New Roman" w:hAnsi="Times New Roman"/>
                <w:b/>
                <w:sz w:val="24"/>
                <w:szCs w:val="24"/>
                <w:lang w:val="en-US"/>
              </w:rPr>
              <w:t xml:space="preserve">check point – </w:t>
            </w:r>
            <w:proofErr w:type="spellStart"/>
            <w:r w:rsidRPr="00414169">
              <w:rPr>
                <w:rFonts w:ascii="Times New Roman" w:hAnsi="Times New Roman"/>
                <w:b/>
                <w:sz w:val="24"/>
                <w:szCs w:val="24"/>
                <w:lang w:val="en-US"/>
              </w:rPr>
              <w:t>Lavrovka</w:t>
            </w:r>
            <w:proofErr w:type="spellEnd"/>
            <w:r w:rsidRPr="00414169">
              <w:rPr>
                <w:rFonts w:ascii="Times New Roman" w:hAnsi="Times New Roman"/>
                <w:b/>
                <w:sz w:val="24"/>
                <w:szCs w:val="24"/>
                <w:lang w:val="en-US"/>
              </w:rPr>
              <w:t xml:space="preserve"> village – </w:t>
            </w:r>
            <w:proofErr w:type="spellStart"/>
            <w:r w:rsidRPr="00414169">
              <w:rPr>
                <w:rFonts w:ascii="Times New Roman" w:hAnsi="Times New Roman"/>
                <w:b/>
                <w:sz w:val="24"/>
                <w:szCs w:val="24"/>
                <w:lang w:val="en-US"/>
              </w:rPr>
              <w:t>Urmanskoye</w:t>
            </w:r>
            <w:proofErr w:type="spellEnd"/>
            <w:r w:rsidRPr="00414169">
              <w:rPr>
                <w:rFonts w:ascii="Times New Roman" w:hAnsi="Times New Roman"/>
                <w:b/>
                <w:sz w:val="24"/>
                <w:szCs w:val="24"/>
                <w:lang w:val="en-US"/>
              </w:rPr>
              <w:t xml:space="preserve"> field – </w:t>
            </w:r>
            <w:r w:rsidR="00414169" w:rsidRPr="00414169">
              <w:rPr>
                <w:rFonts w:ascii="Times New Roman" w:hAnsi="Times New Roman"/>
                <w:b/>
                <w:sz w:val="24"/>
                <w:szCs w:val="24"/>
                <w:lang w:val="en-US"/>
              </w:rPr>
              <w:t xml:space="preserve">length </w:t>
            </w:r>
            <w:r w:rsidR="00414169">
              <w:rPr>
                <w:rFonts w:ascii="Times New Roman" w:hAnsi="Times New Roman"/>
                <w:b/>
                <w:sz w:val="24"/>
                <w:szCs w:val="24"/>
                <w:lang w:val="en-US"/>
              </w:rPr>
              <w:t>of</w:t>
            </w:r>
            <w:r w:rsidR="00414169" w:rsidRPr="00414169">
              <w:rPr>
                <w:rFonts w:ascii="Times New Roman" w:hAnsi="Times New Roman"/>
                <w:b/>
                <w:sz w:val="24"/>
                <w:szCs w:val="24"/>
                <w:lang w:val="en-US"/>
              </w:rPr>
              <w:t xml:space="preserve"> approximately</w:t>
            </w:r>
            <w:r w:rsidRPr="00414169">
              <w:rPr>
                <w:rFonts w:ascii="Times New Roman" w:hAnsi="Times New Roman"/>
                <w:b/>
                <w:sz w:val="24"/>
                <w:szCs w:val="24"/>
                <w:lang w:val="en-US"/>
              </w:rPr>
              <w:t xml:space="preserve"> 24 km</w:t>
            </w:r>
            <w:r w:rsidR="003C5FEA" w:rsidRPr="00414169">
              <w:rPr>
                <w:rFonts w:ascii="Times New Roman" w:hAnsi="Times New Roman"/>
                <w:b/>
                <w:sz w:val="24"/>
                <w:szCs w:val="24"/>
                <w:lang w:val="en-US"/>
              </w:rPr>
              <w:t>;</w:t>
            </w:r>
          </w:p>
          <w:p w:rsidR="005E1CE8" w:rsidRPr="00414169" w:rsidRDefault="005E1CE8" w:rsidP="00414169">
            <w:pPr>
              <w:pStyle w:val="af"/>
              <w:numPr>
                <w:ilvl w:val="0"/>
                <w:numId w:val="19"/>
              </w:numPr>
              <w:spacing w:after="0" w:line="264" w:lineRule="auto"/>
              <w:ind w:left="0" w:firstLine="0"/>
              <w:jc w:val="both"/>
              <w:rPr>
                <w:rFonts w:ascii="Times New Roman" w:hAnsi="Times New Roman"/>
                <w:b/>
                <w:sz w:val="24"/>
                <w:szCs w:val="24"/>
                <w:lang w:val="en-US"/>
              </w:rPr>
            </w:pPr>
            <w:proofErr w:type="spellStart"/>
            <w:r w:rsidRPr="00414169">
              <w:rPr>
                <w:rFonts w:ascii="Times New Roman" w:hAnsi="Times New Roman"/>
                <w:b/>
                <w:sz w:val="24"/>
                <w:szCs w:val="24"/>
                <w:lang w:val="en-US"/>
              </w:rPr>
              <w:t>Urmanskoye</w:t>
            </w:r>
            <w:proofErr w:type="spellEnd"/>
            <w:r w:rsidRPr="00414169">
              <w:rPr>
                <w:rFonts w:ascii="Times New Roman" w:hAnsi="Times New Roman"/>
                <w:b/>
                <w:sz w:val="24"/>
                <w:szCs w:val="24"/>
                <w:lang w:val="en-US"/>
              </w:rPr>
              <w:t xml:space="preserve"> field - border between </w:t>
            </w:r>
            <w:proofErr w:type="spellStart"/>
            <w:r w:rsidRPr="00414169">
              <w:rPr>
                <w:rFonts w:ascii="Times New Roman" w:hAnsi="Times New Roman"/>
                <w:b/>
                <w:sz w:val="24"/>
                <w:szCs w:val="24"/>
                <w:lang w:val="en-US"/>
              </w:rPr>
              <w:t>Parabel</w:t>
            </w:r>
            <w:proofErr w:type="spellEnd"/>
            <w:r w:rsidRPr="00414169">
              <w:rPr>
                <w:rFonts w:ascii="Times New Roman" w:hAnsi="Times New Roman"/>
                <w:b/>
                <w:sz w:val="24"/>
                <w:szCs w:val="24"/>
                <w:lang w:val="en-US"/>
              </w:rPr>
              <w:t xml:space="preserve"> and </w:t>
            </w:r>
            <w:proofErr w:type="spellStart"/>
            <w:r w:rsidRPr="00414169">
              <w:rPr>
                <w:rFonts w:ascii="Times New Roman" w:hAnsi="Times New Roman"/>
                <w:b/>
                <w:sz w:val="24"/>
                <w:szCs w:val="24"/>
                <w:lang w:val="en-US"/>
              </w:rPr>
              <w:t>Kargasok</w:t>
            </w:r>
            <w:proofErr w:type="spellEnd"/>
            <w:r w:rsidRPr="00414169">
              <w:rPr>
                <w:rFonts w:ascii="Times New Roman" w:hAnsi="Times New Roman"/>
                <w:b/>
                <w:sz w:val="24"/>
                <w:szCs w:val="24"/>
                <w:lang w:val="en-US"/>
              </w:rPr>
              <w:t xml:space="preserve"> </w:t>
            </w:r>
            <w:r w:rsidR="00414169">
              <w:rPr>
                <w:rFonts w:ascii="Times New Roman" w:hAnsi="Times New Roman"/>
                <w:b/>
                <w:sz w:val="24"/>
                <w:szCs w:val="24"/>
                <w:lang w:val="en-US"/>
              </w:rPr>
              <w:t>localities</w:t>
            </w:r>
            <w:r w:rsidR="003C5FEA" w:rsidRPr="00414169">
              <w:rPr>
                <w:rFonts w:ascii="Times New Roman" w:hAnsi="Times New Roman"/>
                <w:b/>
                <w:sz w:val="24"/>
                <w:szCs w:val="24"/>
                <w:lang w:val="en-US"/>
              </w:rPr>
              <w:t xml:space="preserve"> – </w:t>
            </w:r>
            <w:r w:rsidRPr="00414169">
              <w:rPr>
                <w:rFonts w:ascii="Times New Roman" w:hAnsi="Times New Roman"/>
                <w:b/>
                <w:sz w:val="24"/>
                <w:szCs w:val="24"/>
                <w:lang w:val="en-US"/>
              </w:rPr>
              <w:t>South-</w:t>
            </w:r>
            <w:proofErr w:type="spellStart"/>
            <w:r w:rsidRPr="00414169">
              <w:rPr>
                <w:rFonts w:ascii="Times New Roman" w:hAnsi="Times New Roman"/>
                <w:b/>
                <w:sz w:val="24"/>
                <w:szCs w:val="24"/>
                <w:lang w:val="en-US"/>
              </w:rPr>
              <w:t>Maiskoye</w:t>
            </w:r>
            <w:proofErr w:type="spellEnd"/>
            <w:r w:rsidRPr="00414169">
              <w:rPr>
                <w:rFonts w:ascii="Times New Roman" w:hAnsi="Times New Roman"/>
                <w:b/>
                <w:sz w:val="24"/>
                <w:szCs w:val="24"/>
                <w:lang w:val="en-US"/>
              </w:rPr>
              <w:t xml:space="preserve"> field, length </w:t>
            </w:r>
            <w:r w:rsidR="00414169">
              <w:rPr>
                <w:rFonts w:ascii="Times New Roman" w:hAnsi="Times New Roman"/>
                <w:b/>
                <w:sz w:val="24"/>
                <w:szCs w:val="24"/>
                <w:lang w:val="en-US"/>
              </w:rPr>
              <w:t>of</w:t>
            </w:r>
            <w:r w:rsidRPr="00414169">
              <w:rPr>
                <w:rFonts w:ascii="Times New Roman" w:hAnsi="Times New Roman"/>
                <w:b/>
                <w:sz w:val="24"/>
                <w:szCs w:val="24"/>
                <w:lang w:val="en-US"/>
              </w:rPr>
              <w:t xml:space="preserve"> approximately </w:t>
            </w:r>
            <w:r w:rsidR="006E6A72" w:rsidRPr="00414169">
              <w:rPr>
                <w:rFonts w:ascii="Times New Roman" w:hAnsi="Times New Roman"/>
                <w:b/>
                <w:sz w:val="24"/>
                <w:szCs w:val="24"/>
                <w:lang w:val="en-US"/>
              </w:rPr>
              <w:t>56</w:t>
            </w:r>
            <w:r w:rsidRPr="00414169">
              <w:rPr>
                <w:rFonts w:ascii="Times New Roman" w:hAnsi="Times New Roman"/>
                <w:b/>
                <w:sz w:val="24"/>
                <w:szCs w:val="24"/>
                <w:lang w:val="en-US"/>
              </w:rPr>
              <w:t xml:space="preserve"> km.</w:t>
            </w:r>
          </w:p>
          <w:p w:rsidR="005D73E1" w:rsidRPr="00414169" w:rsidRDefault="005D73E1" w:rsidP="00414169">
            <w:pPr>
              <w:pStyle w:val="af"/>
              <w:spacing w:after="0" w:line="264" w:lineRule="auto"/>
              <w:ind w:left="248"/>
              <w:jc w:val="both"/>
              <w:rPr>
                <w:rFonts w:ascii="Times New Roman" w:hAnsi="Times New Roman"/>
                <w:sz w:val="24"/>
                <w:szCs w:val="24"/>
                <w:lang w:val="en-US"/>
              </w:rPr>
            </w:pPr>
          </w:p>
          <w:p w:rsidR="0053795E" w:rsidRDefault="005E1CE8" w:rsidP="00414169">
            <w:pPr>
              <w:pStyle w:val="af"/>
              <w:spacing w:after="0" w:line="264" w:lineRule="auto"/>
              <w:ind w:left="34"/>
              <w:jc w:val="both"/>
              <w:rPr>
                <w:rFonts w:ascii="Times New Roman" w:hAnsi="Times New Roman"/>
                <w:sz w:val="24"/>
                <w:szCs w:val="24"/>
                <w:lang w:val="en-US"/>
              </w:rPr>
            </w:pPr>
            <w:r w:rsidRPr="00414169">
              <w:rPr>
                <w:rFonts w:ascii="Times New Roman" w:hAnsi="Times New Roman"/>
                <w:sz w:val="24"/>
                <w:szCs w:val="24"/>
                <w:lang w:val="en-US"/>
              </w:rPr>
              <w:t xml:space="preserve">within the period approved in Attachments, which are integral part of the present Contract and </w:t>
            </w:r>
            <w:r w:rsidR="001904F4" w:rsidRPr="00414169">
              <w:rPr>
                <w:rFonts w:ascii="Times New Roman" w:hAnsi="Times New Roman"/>
                <w:sz w:val="24"/>
                <w:szCs w:val="24"/>
                <w:lang w:val="en-US"/>
              </w:rPr>
              <w:t>handover</w:t>
            </w:r>
            <w:r w:rsidRPr="00414169">
              <w:rPr>
                <w:rFonts w:ascii="Times New Roman" w:hAnsi="Times New Roman"/>
                <w:sz w:val="24"/>
                <w:szCs w:val="24"/>
                <w:lang w:val="en-US"/>
              </w:rPr>
              <w:t xml:space="preserve"> their result to the Client and the Client shall accept result of </w:t>
            </w:r>
            <w:r w:rsidR="001904F4" w:rsidRPr="00414169">
              <w:rPr>
                <w:rFonts w:ascii="Times New Roman" w:hAnsi="Times New Roman"/>
                <w:sz w:val="24"/>
                <w:szCs w:val="24"/>
                <w:lang w:val="en-US"/>
              </w:rPr>
              <w:t>Work</w:t>
            </w:r>
            <w:r w:rsidRPr="00414169">
              <w:rPr>
                <w:rFonts w:ascii="Times New Roman" w:hAnsi="Times New Roman"/>
                <w:sz w:val="24"/>
                <w:szCs w:val="24"/>
                <w:lang w:val="en-US"/>
              </w:rPr>
              <w:t xml:space="preserve"> and pay for it </w:t>
            </w:r>
            <w:r w:rsidR="00711B13" w:rsidRPr="00414169">
              <w:rPr>
                <w:rFonts w:ascii="Times New Roman" w:hAnsi="Times New Roman"/>
                <w:sz w:val="24"/>
                <w:szCs w:val="24"/>
                <w:lang w:val="en-US"/>
              </w:rPr>
              <w:t>in accordance with the procedure specified in</w:t>
            </w:r>
            <w:r w:rsidRPr="00414169">
              <w:rPr>
                <w:rFonts w:ascii="Times New Roman" w:hAnsi="Times New Roman"/>
                <w:sz w:val="24"/>
                <w:szCs w:val="24"/>
                <w:lang w:val="en-US"/>
              </w:rPr>
              <w:t xml:space="preserve"> the present Contract.</w:t>
            </w:r>
          </w:p>
          <w:p w:rsidR="002558C8" w:rsidRPr="00414169" w:rsidRDefault="002558C8" w:rsidP="00414169">
            <w:pPr>
              <w:pStyle w:val="af"/>
              <w:spacing w:after="0" w:line="264" w:lineRule="auto"/>
              <w:ind w:left="34"/>
              <w:jc w:val="both"/>
              <w:rPr>
                <w:rFonts w:ascii="Times New Roman" w:hAnsi="Times New Roman"/>
                <w:sz w:val="24"/>
                <w:szCs w:val="24"/>
                <w:lang w:val="en-US"/>
              </w:rPr>
            </w:pPr>
          </w:p>
          <w:p w:rsidR="0053795E" w:rsidRDefault="0053795E" w:rsidP="00414169">
            <w:pPr>
              <w:pStyle w:val="af"/>
              <w:spacing w:after="0" w:line="264" w:lineRule="auto"/>
              <w:ind w:left="0"/>
              <w:jc w:val="both"/>
              <w:rPr>
                <w:rFonts w:ascii="Times New Roman" w:hAnsi="Times New Roman"/>
                <w:sz w:val="24"/>
                <w:szCs w:val="24"/>
                <w:lang w:val="en-US"/>
              </w:rPr>
            </w:pPr>
            <w:r w:rsidRPr="00414169">
              <w:rPr>
                <w:rFonts w:ascii="Times New Roman" w:hAnsi="Times New Roman"/>
                <w:sz w:val="24"/>
                <w:szCs w:val="24"/>
                <w:lang w:val="en-US"/>
              </w:rPr>
              <w:t xml:space="preserve">1.2. </w:t>
            </w:r>
            <w:r w:rsidR="005E1CE8" w:rsidRPr="00414169">
              <w:rPr>
                <w:rFonts w:ascii="Times New Roman" w:hAnsi="Times New Roman"/>
                <w:sz w:val="24"/>
                <w:szCs w:val="24"/>
                <w:lang w:val="en-US"/>
              </w:rPr>
              <w:t xml:space="preserve">The exact list of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w:t>
            </w:r>
            <w:r w:rsidR="00881366" w:rsidRPr="00414169">
              <w:rPr>
                <w:rFonts w:ascii="Times New Roman" w:hAnsi="Times New Roman"/>
                <w:sz w:val="24"/>
                <w:szCs w:val="24"/>
                <w:lang w:val="en-US"/>
              </w:rPr>
              <w:t xml:space="preserve">to be </w:t>
            </w:r>
            <w:r w:rsidR="00711B13" w:rsidRPr="00414169">
              <w:rPr>
                <w:rFonts w:ascii="Times New Roman" w:hAnsi="Times New Roman"/>
                <w:sz w:val="24"/>
                <w:szCs w:val="24"/>
                <w:lang w:val="en-US"/>
              </w:rPr>
              <w:t xml:space="preserve">executed </w:t>
            </w:r>
            <w:r w:rsidR="005E1CE8" w:rsidRPr="00414169">
              <w:rPr>
                <w:rFonts w:ascii="Times New Roman" w:hAnsi="Times New Roman"/>
                <w:sz w:val="24"/>
                <w:szCs w:val="24"/>
                <w:lang w:val="en-US"/>
              </w:rPr>
              <w:t xml:space="preserve">in </w:t>
            </w:r>
            <w:r w:rsidR="00711B13" w:rsidRPr="00414169">
              <w:rPr>
                <w:rFonts w:ascii="Times New Roman" w:hAnsi="Times New Roman"/>
                <w:sz w:val="24"/>
                <w:szCs w:val="24"/>
                <w:lang w:val="en-US"/>
              </w:rPr>
              <w:t>accordance</w:t>
            </w:r>
            <w:r w:rsidR="005E1CE8" w:rsidRPr="00414169">
              <w:rPr>
                <w:rFonts w:ascii="Times New Roman" w:hAnsi="Times New Roman"/>
                <w:sz w:val="24"/>
                <w:szCs w:val="24"/>
                <w:lang w:val="en-US"/>
              </w:rPr>
              <w:t xml:space="preserve"> with the present Contract, main technical and other requirements shall be determined in the Technical Assignment </w:t>
            </w:r>
            <w:r w:rsidR="005E1CE8" w:rsidRPr="00414169">
              <w:rPr>
                <w:rFonts w:ascii="Times New Roman" w:hAnsi="Times New Roman"/>
                <w:sz w:val="24"/>
                <w:szCs w:val="24"/>
                <w:lang w:val="en-US"/>
              </w:rPr>
              <w:lastRenderedPageBreak/>
              <w:t xml:space="preserve">(hereinafter referred to as </w:t>
            </w:r>
            <w:r w:rsidR="00711B13" w:rsidRPr="00414169">
              <w:rPr>
                <w:rFonts w:ascii="Times New Roman" w:hAnsi="Times New Roman"/>
                <w:sz w:val="24"/>
                <w:szCs w:val="24"/>
                <w:lang w:val="en-US"/>
              </w:rPr>
              <w:t xml:space="preserve">the </w:t>
            </w:r>
            <w:r w:rsidR="005E1CE8" w:rsidRPr="00414169">
              <w:rPr>
                <w:rFonts w:ascii="Times New Roman" w:hAnsi="Times New Roman"/>
                <w:sz w:val="24"/>
                <w:szCs w:val="24"/>
                <w:lang w:val="en-US"/>
              </w:rPr>
              <w:t xml:space="preserve">Assignment), which is made in the form of </w:t>
            </w:r>
            <w:r w:rsidR="00A02DD4" w:rsidRPr="00414169">
              <w:rPr>
                <w:rFonts w:ascii="Times New Roman" w:hAnsi="Times New Roman"/>
                <w:sz w:val="24"/>
                <w:szCs w:val="24"/>
                <w:lang w:val="en-US"/>
              </w:rPr>
              <w:t>an a</w:t>
            </w:r>
            <w:r w:rsidR="005E1CE8" w:rsidRPr="00414169">
              <w:rPr>
                <w:rFonts w:ascii="Times New Roman" w:hAnsi="Times New Roman"/>
                <w:sz w:val="24"/>
                <w:szCs w:val="24"/>
                <w:lang w:val="en-US"/>
              </w:rPr>
              <w:t xml:space="preserve">ttachment and after its signature by the Parties </w:t>
            </w:r>
            <w:r w:rsidR="00A02DD4" w:rsidRPr="00414169">
              <w:rPr>
                <w:rFonts w:ascii="Times New Roman" w:hAnsi="Times New Roman"/>
                <w:sz w:val="24"/>
                <w:szCs w:val="24"/>
                <w:lang w:val="en-US"/>
              </w:rPr>
              <w:t>becomes an</w:t>
            </w:r>
            <w:r w:rsidR="005E1CE8" w:rsidRPr="00414169">
              <w:rPr>
                <w:rFonts w:ascii="Times New Roman" w:hAnsi="Times New Roman"/>
                <w:sz w:val="24"/>
                <w:szCs w:val="24"/>
                <w:lang w:val="en-US"/>
              </w:rPr>
              <w:t xml:space="preserve"> integral part of the present Contract.</w:t>
            </w:r>
          </w:p>
          <w:p w:rsidR="002558C8" w:rsidRPr="00414169" w:rsidRDefault="002558C8" w:rsidP="00414169">
            <w:pPr>
              <w:pStyle w:val="af"/>
              <w:spacing w:after="0" w:line="264" w:lineRule="auto"/>
              <w:ind w:left="0"/>
              <w:jc w:val="both"/>
              <w:rPr>
                <w:rFonts w:ascii="Times New Roman" w:hAnsi="Times New Roman"/>
                <w:sz w:val="24"/>
                <w:szCs w:val="24"/>
                <w:lang w:val="en-US"/>
              </w:rPr>
            </w:pPr>
          </w:p>
          <w:p w:rsidR="005E1CE8" w:rsidRPr="00414169" w:rsidRDefault="0053795E" w:rsidP="00414169">
            <w:pPr>
              <w:pStyle w:val="af"/>
              <w:spacing w:after="0" w:line="264" w:lineRule="auto"/>
              <w:ind w:left="0"/>
              <w:jc w:val="both"/>
              <w:rPr>
                <w:rFonts w:ascii="Times New Roman" w:hAnsi="Times New Roman"/>
                <w:sz w:val="24"/>
                <w:szCs w:val="24"/>
                <w:lang w:val="en-US"/>
              </w:rPr>
            </w:pPr>
            <w:r w:rsidRPr="00414169">
              <w:rPr>
                <w:rFonts w:ascii="Times New Roman" w:hAnsi="Times New Roman"/>
                <w:sz w:val="24"/>
                <w:szCs w:val="24"/>
                <w:lang w:val="en-US"/>
              </w:rPr>
              <w:t xml:space="preserve">1.3. </w:t>
            </w:r>
            <w:r w:rsidR="005E1CE8" w:rsidRPr="00414169">
              <w:rPr>
                <w:rFonts w:ascii="Times New Roman" w:hAnsi="Times New Roman"/>
                <w:sz w:val="24"/>
                <w:szCs w:val="24"/>
                <w:lang w:val="en-US"/>
              </w:rPr>
              <w:t xml:space="preserve">Actual length of the winter road as per item 1.1 </w:t>
            </w:r>
            <w:r w:rsidR="00414169">
              <w:rPr>
                <w:rFonts w:ascii="Times New Roman" w:hAnsi="Times New Roman"/>
                <w:sz w:val="24"/>
                <w:szCs w:val="24"/>
                <w:lang w:val="en-US"/>
              </w:rPr>
              <w:t>hereof</w:t>
            </w:r>
            <w:r w:rsidR="005E1CE8" w:rsidRPr="00414169">
              <w:rPr>
                <w:rFonts w:ascii="Times New Roman" w:hAnsi="Times New Roman"/>
                <w:sz w:val="24"/>
                <w:szCs w:val="24"/>
                <w:lang w:val="en-US"/>
              </w:rPr>
              <w:t xml:space="preserve"> is determined by the Parties together after construction of</w:t>
            </w:r>
            <w:r w:rsidR="00A02DD4" w:rsidRPr="00414169">
              <w:rPr>
                <w:rFonts w:ascii="Times New Roman" w:hAnsi="Times New Roman"/>
                <w:sz w:val="24"/>
                <w:szCs w:val="24"/>
                <w:lang w:val="en-US"/>
              </w:rPr>
              <w:t xml:space="preserve"> the</w:t>
            </w:r>
            <w:r w:rsidR="005E1CE8" w:rsidRPr="00414169">
              <w:rPr>
                <w:rFonts w:ascii="Times New Roman" w:hAnsi="Times New Roman"/>
                <w:sz w:val="24"/>
                <w:szCs w:val="24"/>
                <w:lang w:val="en-US"/>
              </w:rPr>
              <w:t xml:space="preserve"> winter roads.</w:t>
            </w:r>
          </w:p>
          <w:p w:rsidR="005D73E1" w:rsidRDefault="005D73E1" w:rsidP="00414169">
            <w:pPr>
              <w:spacing w:line="264" w:lineRule="auto"/>
              <w:ind w:left="175" w:right="141"/>
              <w:jc w:val="both"/>
              <w:rPr>
                <w:lang w:val="en-US"/>
              </w:rPr>
            </w:pPr>
          </w:p>
          <w:p w:rsidR="002558C8" w:rsidRPr="00414169" w:rsidRDefault="002558C8" w:rsidP="00414169">
            <w:pPr>
              <w:spacing w:line="264" w:lineRule="auto"/>
              <w:ind w:left="175" w:right="141"/>
              <w:jc w:val="both"/>
              <w:rPr>
                <w:lang w:val="en-US"/>
              </w:rPr>
            </w:pPr>
          </w:p>
          <w:p w:rsidR="005E1CE8" w:rsidRPr="00414169" w:rsidRDefault="005E1CE8" w:rsidP="00414169">
            <w:pPr>
              <w:pStyle w:val="af"/>
              <w:numPr>
                <w:ilvl w:val="0"/>
                <w:numId w:val="28"/>
              </w:numPr>
              <w:spacing w:after="0" w:line="264" w:lineRule="auto"/>
              <w:ind w:right="141"/>
              <w:jc w:val="center"/>
              <w:rPr>
                <w:rFonts w:ascii="Times New Roman" w:hAnsi="Times New Roman"/>
                <w:b/>
                <w:sz w:val="24"/>
                <w:szCs w:val="24"/>
                <w:lang w:val="en-US"/>
              </w:rPr>
            </w:pPr>
            <w:r w:rsidRPr="00414169">
              <w:rPr>
                <w:rFonts w:ascii="Times New Roman" w:hAnsi="Times New Roman"/>
                <w:b/>
                <w:sz w:val="24"/>
                <w:szCs w:val="24"/>
                <w:lang w:val="en-US"/>
              </w:rPr>
              <w:t>LIABILITIES OF THE PARTIES</w:t>
            </w:r>
          </w:p>
          <w:p w:rsidR="005E1CE8" w:rsidRPr="00414169" w:rsidRDefault="005E1CE8" w:rsidP="00414169">
            <w:pPr>
              <w:pStyle w:val="af"/>
              <w:spacing w:after="0" w:line="264" w:lineRule="auto"/>
              <w:ind w:left="175" w:right="141"/>
              <w:jc w:val="both"/>
              <w:rPr>
                <w:rFonts w:ascii="Times New Roman" w:hAnsi="Times New Roman"/>
                <w:b/>
                <w:sz w:val="24"/>
                <w:szCs w:val="24"/>
                <w:lang w:val="en-US"/>
              </w:rPr>
            </w:pPr>
          </w:p>
          <w:p w:rsidR="005E1CE8" w:rsidRPr="00414169" w:rsidRDefault="0053795E" w:rsidP="00414169">
            <w:pPr>
              <w:pStyle w:val="af"/>
              <w:numPr>
                <w:ilvl w:val="1"/>
                <w:numId w:val="28"/>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rPr>
              <w:t xml:space="preserve"> </w:t>
            </w:r>
            <w:r w:rsidR="005E1CE8" w:rsidRPr="00414169">
              <w:rPr>
                <w:rFonts w:ascii="Times New Roman" w:hAnsi="Times New Roman"/>
                <w:sz w:val="24"/>
                <w:szCs w:val="24"/>
                <w:lang w:val="en-US"/>
              </w:rPr>
              <w:t xml:space="preserve">The Contractor </w:t>
            </w:r>
            <w:r w:rsidR="00FD529B" w:rsidRPr="00414169">
              <w:rPr>
                <w:rFonts w:ascii="Times New Roman" w:hAnsi="Times New Roman"/>
                <w:sz w:val="24"/>
                <w:szCs w:val="24"/>
                <w:lang w:val="en-US"/>
              </w:rPr>
              <w:t>undertakes to</w:t>
            </w:r>
            <w:r w:rsidR="005E1CE8" w:rsidRPr="00414169">
              <w:rPr>
                <w:rFonts w:ascii="Times New Roman" w:hAnsi="Times New Roman"/>
                <w:sz w:val="24"/>
                <w:szCs w:val="24"/>
                <w:lang w:val="en-US"/>
              </w:rPr>
              <w:t>:</w:t>
            </w:r>
          </w:p>
          <w:p w:rsidR="005E1CE8" w:rsidRPr="00414169" w:rsidRDefault="005E1CE8" w:rsidP="00414169">
            <w:pPr>
              <w:pStyle w:val="af"/>
              <w:spacing w:after="0" w:line="264" w:lineRule="auto"/>
              <w:ind w:left="0" w:right="141"/>
              <w:jc w:val="both"/>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e</w:t>
            </w:r>
            <w:r w:rsidR="005E1CE8" w:rsidRPr="00414169">
              <w:rPr>
                <w:rFonts w:ascii="Times New Roman" w:hAnsi="Times New Roman"/>
                <w:sz w:val="24"/>
                <w:szCs w:val="24"/>
                <w:lang w:val="en-US"/>
              </w:rPr>
              <w:t>xecute</w:t>
            </w:r>
            <w:proofErr w:type="gramEnd"/>
            <w:r w:rsidR="005E1CE8" w:rsidRPr="00414169">
              <w:rPr>
                <w:rFonts w:ascii="Times New Roman" w:hAnsi="Times New Roman"/>
                <w:sz w:val="24"/>
                <w:szCs w:val="24"/>
                <w:lang w:val="en-US"/>
              </w:rPr>
              <w:t xml:space="preserve"> all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by </w:t>
            </w:r>
            <w:r w:rsidR="002F3576" w:rsidRPr="00414169">
              <w:rPr>
                <w:rFonts w:ascii="Times New Roman" w:hAnsi="Times New Roman"/>
                <w:sz w:val="24"/>
                <w:szCs w:val="24"/>
                <w:lang w:val="en-US"/>
              </w:rPr>
              <w:t>its</w:t>
            </w:r>
            <w:r w:rsidR="005E1CE8" w:rsidRPr="00414169">
              <w:rPr>
                <w:rFonts w:ascii="Times New Roman" w:hAnsi="Times New Roman"/>
                <w:sz w:val="24"/>
                <w:szCs w:val="24"/>
                <w:lang w:val="en-US"/>
              </w:rPr>
              <w:t xml:space="preserve"> own efforts and/or with the help of </w:t>
            </w:r>
            <w:r w:rsidR="00DF6103" w:rsidRPr="00414169">
              <w:rPr>
                <w:rFonts w:ascii="Times New Roman" w:hAnsi="Times New Roman"/>
                <w:sz w:val="24"/>
                <w:szCs w:val="24"/>
                <w:lang w:val="en-US"/>
              </w:rPr>
              <w:t>s</w:t>
            </w:r>
            <w:r w:rsidR="005E1CE8" w:rsidRPr="00414169">
              <w:rPr>
                <w:rFonts w:ascii="Times New Roman" w:hAnsi="Times New Roman"/>
                <w:sz w:val="24"/>
                <w:szCs w:val="24"/>
                <w:lang w:val="en-US"/>
              </w:rPr>
              <w:t xml:space="preserve">ub-contractors and in conformity with conditions of the present Contract. </w:t>
            </w:r>
            <w:r w:rsidR="00DF6103" w:rsidRPr="00414169">
              <w:rPr>
                <w:rFonts w:ascii="Times New Roman" w:hAnsi="Times New Roman"/>
                <w:sz w:val="24"/>
                <w:szCs w:val="24"/>
                <w:lang w:val="en-US"/>
              </w:rPr>
              <w:t>If</w:t>
            </w:r>
            <w:r w:rsidR="005E1CE8" w:rsidRPr="00414169">
              <w:rPr>
                <w:rFonts w:ascii="Times New Roman" w:hAnsi="Times New Roman"/>
                <w:sz w:val="24"/>
                <w:szCs w:val="24"/>
                <w:lang w:val="en-US"/>
              </w:rPr>
              <w:t xml:space="preserve"> </w:t>
            </w:r>
            <w:r w:rsidR="00DF6103" w:rsidRPr="00414169">
              <w:rPr>
                <w:rFonts w:ascii="Times New Roman" w:hAnsi="Times New Roman"/>
                <w:sz w:val="24"/>
                <w:szCs w:val="24"/>
                <w:lang w:val="en-US"/>
              </w:rPr>
              <w:t>engaging the</w:t>
            </w:r>
            <w:r w:rsidR="005E1CE8" w:rsidRPr="00414169">
              <w:rPr>
                <w:rFonts w:ascii="Times New Roman" w:hAnsi="Times New Roman"/>
                <w:sz w:val="24"/>
                <w:szCs w:val="24"/>
                <w:lang w:val="en-US"/>
              </w:rPr>
              <w:t xml:space="preserve"> sub-contractors</w:t>
            </w:r>
            <w:r w:rsidR="00DF6103" w:rsidRPr="00414169">
              <w:rPr>
                <w:rFonts w:ascii="Times New Roman" w:hAnsi="Times New Roman"/>
                <w:sz w:val="24"/>
                <w:szCs w:val="24"/>
                <w:lang w:val="en-US"/>
              </w:rPr>
              <w:t>,</w:t>
            </w:r>
            <w:r w:rsidR="005E1CE8" w:rsidRPr="00414169">
              <w:rPr>
                <w:rFonts w:ascii="Times New Roman" w:hAnsi="Times New Roman"/>
                <w:sz w:val="24"/>
                <w:szCs w:val="24"/>
                <w:lang w:val="en-US"/>
              </w:rPr>
              <w:t xml:space="preserve"> the Contractor shall </w:t>
            </w:r>
            <w:r w:rsidR="00DF6103" w:rsidRPr="00414169">
              <w:rPr>
                <w:rFonts w:ascii="Times New Roman" w:hAnsi="Times New Roman"/>
                <w:sz w:val="24"/>
                <w:szCs w:val="24"/>
                <w:lang w:val="en-US"/>
              </w:rPr>
              <w:t>arrange</w:t>
            </w:r>
            <w:r w:rsidR="005E1CE8" w:rsidRPr="00414169">
              <w:rPr>
                <w:rFonts w:ascii="Times New Roman" w:hAnsi="Times New Roman"/>
                <w:sz w:val="24"/>
                <w:szCs w:val="24"/>
                <w:lang w:val="en-US"/>
              </w:rPr>
              <w:t xml:space="preserve">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w:t>
            </w:r>
            <w:r w:rsidR="004C11D6" w:rsidRPr="00414169">
              <w:rPr>
                <w:rFonts w:ascii="Times New Roman" w:hAnsi="Times New Roman"/>
                <w:sz w:val="24"/>
                <w:szCs w:val="24"/>
                <w:lang w:val="en-US"/>
              </w:rPr>
              <w:t>at the Facility</w:t>
            </w:r>
            <w:r w:rsidR="005E1CE8" w:rsidRPr="00414169">
              <w:rPr>
                <w:rFonts w:ascii="Times New Roman" w:hAnsi="Times New Roman"/>
                <w:sz w:val="24"/>
                <w:szCs w:val="24"/>
                <w:lang w:val="en-US"/>
              </w:rPr>
              <w:t xml:space="preserve">, control </w:t>
            </w:r>
            <w:r w:rsidR="00816C0E" w:rsidRPr="00414169">
              <w:rPr>
                <w:rFonts w:ascii="Times New Roman" w:hAnsi="Times New Roman"/>
                <w:sz w:val="24"/>
                <w:szCs w:val="24"/>
                <w:lang w:val="en-US"/>
              </w:rPr>
              <w:t>and coordinate the activity of s</w:t>
            </w:r>
            <w:r w:rsidR="005E1CE8" w:rsidRPr="00414169">
              <w:rPr>
                <w:rFonts w:ascii="Times New Roman" w:hAnsi="Times New Roman"/>
                <w:sz w:val="24"/>
                <w:szCs w:val="24"/>
                <w:lang w:val="en-US"/>
              </w:rPr>
              <w:t xml:space="preserve">ub-contractual organizations, </w:t>
            </w:r>
            <w:r w:rsidR="00816C0E" w:rsidRPr="00414169">
              <w:rPr>
                <w:rFonts w:ascii="Times New Roman" w:hAnsi="Times New Roman"/>
                <w:sz w:val="24"/>
                <w:szCs w:val="24"/>
                <w:lang w:val="en-US"/>
              </w:rPr>
              <w:t xml:space="preserve">shall </w:t>
            </w:r>
            <w:r w:rsidR="005E1CE8" w:rsidRPr="00414169">
              <w:rPr>
                <w:rFonts w:ascii="Times New Roman" w:hAnsi="Times New Roman"/>
                <w:sz w:val="24"/>
                <w:szCs w:val="24"/>
                <w:lang w:val="en-US"/>
              </w:rPr>
              <w:t xml:space="preserve">provide constant presence </w:t>
            </w:r>
            <w:r w:rsidR="004C11D6" w:rsidRPr="00414169">
              <w:rPr>
                <w:rFonts w:ascii="Times New Roman" w:hAnsi="Times New Roman"/>
                <w:sz w:val="24"/>
                <w:szCs w:val="24"/>
                <w:lang w:val="en-US"/>
              </w:rPr>
              <w:t>at the Facility</w:t>
            </w:r>
            <w:r w:rsidR="005E1CE8" w:rsidRPr="00414169">
              <w:rPr>
                <w:rFonts w:ascii="Times New Roman" w:hAnsi="Times New Roman"/>
                <w:sz w:val="24"/>
                <w:szCs w:val="24"/>
                <w:lang w:val="en-US"/>
              </w:rPr>
              <w:t xml:space="preserve"> of </w:t>
            </w:r>
            <w:r w:rsidR="002F3576" w:rsidRPr="00414169">
              <w:rPr>
                <w:rFonts w:ascii="Times New Roman" w:hAnsi="Times New Roman"/>
                <w:sz w:val="24"/>
                <w:szCs w:val="24"/>
                <w:lang w:val="en-US"/>
              </w:rPr>
              <w:t>its</w:t>
            </w:r>
            <w:r w:rsidR="005E1CE8" w:rsidRPr="00414169">
              <w:rPr>
                <w:rFonts w:ascii="Times New Roman" w:hAnsi="Times New Roman"/>
                <w:sz w:val="24"/>
                <w:szCs w:val="24"/>
                <w:lang w:val="en-US"/>
              </w:rPr>
              <w:t xml:space="preserve"> representative, who shall have corresponding knowledge and experience in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and </w:t>
            </w:r>
            <w:r w:rsidR="00816C0E" w:rsidRPr="00414169">
              <w:rPr>
                <w:rFonts w:ascii="Times New Roman" w:hAnsi="Times New Roman"/>
                <w:sz w:val="24"/>
                <w:szCs w:val="24"/>
                <w:lang w:val="en-US"/>
              </w:rPr>
              <w:t xml:space="preserve">carry out </w:t>
            </w:r>
            <w:r w:rsidR="005E1CE8" w:rsidRPr="00414169">
              <w:rPr>
                <w:rFonts w:ascii="Times New Roman" w:hAnsi="Times New Roman"/>
                <w:sz w:val="24"/>
                <w:szCs w:val="24"/>
                <w:lang w:val="en-US"/>
              </w:rPr>
              <w:t xml:space="preserve">control over the </w:t>
            </w:r>
            <w:r w:rsidR="00816C0E" w:rsidRPr="00414169">
              <w:rPr>
                <w:rFonts w:ascii="Times New Roman" w:hAnsi="Times New Roman"/>
                <w:sz w:val="24"/>
                <w:szCs w:val="24"/>
                <w:lang w:val="en-US"/>
              </w:rPr>
              <w:t>course of Work</w:t>
            </w:r>
            <w:r w:rsidR="005E1CE8" w:rsidRPr="00414169">
              <w:rPr>
                <w:rFonts w:ascii="Times New Roman" w:hAnsi="Times New Roman"/>
                <w:sz w:val="24"/>
                <w:szCs w:val="24"/>
                <w:lang w:val="en-US"/>
              </w:rPr>
              <w:t xml:space="preserve"> executed by the </w:t>
            </w:r>
            <w:r w:rsidR="00816C0E" w:rsidRPr="00414169">
              <w:rPr>
                <w:rFonts w:ascii="Times New Roman" w:hAnsi="Times New Roman"/>
                <w:sz w:val="24"/>
                <w:szCs w:val="24"/>
                <w:lang w:val="en-US"/>
              </w:rPr>
              <w:t>s</w:t>
            </w:r>
            <w:r w:rsidR="005E1CE8" w:rsidRPr="00414169">
              <w:rPr>
                <w:rFonts w:ascii="Times New Roman" w:hAnsi="Times New Roman"/>
                <w:sz w:val="24"/>
                <w:szCs w:val="24"/>
                <w:lang w:val="en-US"/>
              </w:rPr>
              <w:t xml:space="preserve">ub-contractors, </w:t>
            </w:r>
            <w:r w:rsidR="00816C0E" w:rsidRPr="00414169">
              <w:rPr>
                <w:rFonts w:ascii="Times New Roman" w:hAnsi="Times New Roman"/>
                <w:sz w:val="24"/>
                <w:szCs w:val="24"/>
                <w:lang w:val="en-US"/>
              </w:rPr>
              <w:t xml:space="preserve">shall </w:t>
            </w:r>
            <w:r w:rsidR="005E1CE8" w:rsidRPr="00414169">
              <w:rPr>
                <w:rFonts w:ascii="Times New Roman" w:hAnsi="Times New Roman"/>
                <w:sz w:val="24"/>
                <w:szCs w:val="24"/>
                <w:lang w:val="en-US"/>
              </w:rPr>
              <w:t xml:space="preserve">bear responsibility in front of the Client for improper execution of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by </w:t>
            </w:r>
            <w:r w:rsidR="00816C0E" w:rsidRPr="00414169">
              <w:rPr>
                <w:rFonts w:ascii="Times New Roman" w:hAnsi="Times New Roman"/>
                <w:sz w:val="24"/>
                <w:szCs w:val="24"/>
                <w:lang w:val="en-US"/>
              </w:rPr>
              <w:t>s</w:t>
            </w:r>
            <w:r w:rsidR="005E1CE8" w:rsidRPr="00414169">
              <w:rPr>
                <w:rFonts w:ascii="Times New Roman" w:hAnsi="Times New Roman"/>
                <w:sz w:val="24"/>
                <w:szCs w:val="24"/>
                <w:lang w:val="en-US"/>
              </w:rPr>
              <w:t>ub-contract</w:t>
            </w:r>
            <w:r w:rsidR="0053795E" w:rsidRPr="00414169">
              <w:rPr>
                <w:rFonts w:ascii="Times New Roman" w:hAnsi="Times New Roman"/>
                <w:sz w:val="24"/>
                <w:szCs w:val="24"/>
                <w:lang w:val="en-US"/>
              </w:rPr>
              <w:t>ors as per the present Contract;</w:t>
            </w:r>
          </w:p>
          <w:p w:rsidR="00397116" w:rsidRPr="00414169" w:rsidRDefault="00397116" w:rsidP="00414169">
            <w:pPr>
              <w:pStyle w:val="af"/>
              <w:spacing w:after="0" w:line="264" w:lineRule="auto"/>
              <w:ind w:left="0" w:right="141"/>
              <w:jc w:val="both"/>
              <w:rPr>
                <w:rFonts w:ascii="Times New Roman" w:hAnsi="Times New Roman"/>
                <w:sz w:val="24"/>
                <w:szCs w:val="24"/>
                <w:lang w:val="en-US"/>
              </w:rPr>
            </w:pPr>
          </w:p>
          <w:p w:rsidR="005E1CE8" w:rsidRPr="00414169" w:rsidRDefault="00A634E3" w:rsidP="00414169">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prior</w:t>
            </w:r>
            <w:proofErr w:type="gramEnd"/>
            <w:r w:rsidRPr="00414169">
              <w:rPr>
                <w:rFonts w:ascii="Times New Roman" w:hAnsi="Times New Roman"/>
                <w:sz w:val="24"/>
                <w:szCs w:val="24"/>
                <w:lang w:val="en-US"/>
              </w:rPr>
              <w:t xml:space="preserve"> to commencement of</w:t>
            </w:r>
            <w:r w:rsidR="005E1CE8" w:rsidRPr="00414169">
              <w:rPr>
                <w:rFonts w:ascii="Times New Roman" w:hAnsi="Times New Roman"/>
                <w:sz w:val="24"/>
                <w:szCs w:val="24"/>
                <w:lang w:val="en-US"/>
              </w:rPr>
              <w:t xml:space="preserve"> </w:t>
            </w:r>
            <w:r w:rsidR="00A564DB" w:rsidRPr="00414169">
              <w:rPr>
                <w:rFonts w:ascii="Times New Roman" w:hAnsi="Times New Roman"/>
                <w:sz w:val="24"/>
                <w:szCs w:val="24"/>
                <w:lang w:val="en-US"/>
              </w:rPr>
              <w:t>Work</w:t>
            </w:r>
            <w:r w:rsidRPr="00414169">
              <w:rPr>
                <w:rFonts w:ascii="Times New Roman" w:hAnsi="Times New Roman"/>
                <w:sz w:val="24"/>
                <w:szCs w:val="24"/>
                <w:lang w:val="en-US"/>
              </w:rPr>
              <w:t>,</w:t>
            </w:r>
            <w:r w:rsidR="005E1CE8" w:rsidRPr="00414169">
              <w:rPr>
                <w:rFonts w:ascii="Times New Roman" w:hAnsi="Times New Roman"/>
                <w:sz w:val="24"/>
                <w:szCs w:val="24"/>
                <w:lang w:val="en-US"/>
              </w:rPr>
              <w:t xml:space="preserve"> provide </w:t>
            </w:r>
            <w:r w:rsidR="00184905" w:rsidRPr="00414169">
              <w:rPr>
                <w:rFonts w:ascii="Times New Roman" w:hAnsi="Times New Roman"/>
                <w:sz w:val="24"/>
                <w:szCs w:val="24"/>
                <w:lang w:val="en-US"/>
              </w:rPr>
              <w:t xml:space="preserve">complete list </w:t>
            </w:r>
            <w:r w:rsidR="005E1CE8" w:rsidRPr="00414169">
              <w:rPr>
                <w:rFonts w:ascii="Times New Roman" w:hAnsi="Times New Roman"/>
                <w:sz w:val="24"/>
                <w:szCs w:val="24"/>
                <w:lang w:val="en-US"/>
              </w:rPr>
              <w:t xml:space="preserve">of equipment for mobilization. After completion of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w:t>
            </w:r>
            <w:r w:rsidR="0056357B" w:rsidRPr="00414169">
              <w:rPr>
                <w:rFonts w:ascii="Times New Roman" w:hAnsi="Times New Roman"/>
                <w:sz w:val="24"/>
                <w:szCs w:val="24"/>
                <w:lang w:val="en-US"/>
              </w:rPr>
              <w:t>on</w:t>
            </w:r>
            <w:r w:rsidR="005E1CE8" w:rsidRPr="00414169">
              <w:rPr>
                <w:rFonts w:ascii="Times New Roman" w:hAnsi="Times New Roman"/>
                <w:sz w:val="24"/>
                <w:szCs w:val="24"/>
                <w:lang w:val="en-US"/>
              </w:rPr>
              <w:t xml:space="preserve"> construction and maintenance of winter roads the Contractor shall provide information on the list and quantity of equ</w:t>
            </w:r>
            <w:r w:rsidR="0053795E" w:rsidRPr="00414169">
              <w:rPr>
                <w:rFonts w:ascii="Times New Roman" w:hAnsi="Times New Roman"/>
                <w:sz w:val="24"/>
                <w:szCs w:val="24"/>
                <w:lang w:val="en-US"/>
              </w:rPr>
              <w:t>ipment ready for demobilization;</w:t>
            </w:r>
          </w:p>
          <w:p w:rsidR="00397116" w:rsidRPr="00414169" w:rsidRDefault="00397116" w:rsidP="00414169">
            <w:pPr>
              <w:pStyle w:val="af"/>
              <w:spacing w:after="0" w:line="264" w:lineRule="auto"/>
              <w:ind w:left="0" w:right="141"/>
              <w:jc w:val="both"/>
              <w:rPr>
                <w:rFonts w:ascii="Times New Roman" w:hAnsi="Times New Roman"/>
                <w:sz w:val="24"/>
                <w:szCs w:val="24"/>
                <w:lang w:val="en-US"/>
              </w:rPr>
            </w:pPr>
          </w:p>
          <w:p w:rsidR="005E1CE8" w:rsidRDefault="005E1CE8" w:rsidP="00414169">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have</w:t>
            </w:r>
            <w:proofErr w:type="gramEnd"/>
            <w:r w:rsidRPr="00414169">
              <w:rPr>
                <w:rFonts w:ascii="Times New Roman" w:hAnsi="Times New Roman"/>
                <w:sz w:val="24"/>
                <w:szCs w:val="24"/>
                <w:lang w:val="en-US"/>
              </w:rPr>
              <w:t xml:space="preserve"> </w:t>
            </w:r>
            <w:r w:rsidR="00876099" w:rsidRPr="00414169">
              <w:rPr>
                <w:rFonts w:ascii="Times New Roman" w:hAnsi="Times New Roman"/>
                <w:sz w:val="24"/>
                <w:szCs w:val="24"/>
                <w:lang w:val="en-US"/>
              </w:rPr>
              <w:t>required</w:t>
            </w:r>
            <w:r w:rsidRPr="00414169">
              <w:rPr>
                <w:rFonts w:ascii="Times New Roman" w:hAnsi="Times New Roman"/>
                <w:sz w:val="24"/>
                <w:szCs w:val="24"/>
                <w:lang w:val="en-US"/>
              </w:rPr>
              <w:t xml:space="preserve"> number of trained and certified staff and engineering and technical specialists, </w:t>
            </w:r>
            <w:r w:rsidR="00170D7A" w:rsidRPr="00414169">
              <w:rPr>
                <w:rFonts w:ascii="Times New Roman" w:hAnsi="Times New Roman"/>
                <w:sz w:val="24"/>
                <w:szCs w:val="24"/>
                <w:lang w:val="en-US"/>
              </w:rPr>
              <w:t>use</w:t>
            </w:r>
            <w:r w:rsidRPr="00414169">
              <w:rPr>
                <w:rFonts w:ascii="Times New Roman" w:hAnsi="Times New Roman"/>
                <w:sz w:val="24"/>
                <w:szCs w:val="24"/>
                <w:lang w:val="en-US"/>
              </w:rPr>
              <w:t xml:space="preserve"> and operate its equipment, meeting the requirements of industrial safety rules, which has been tested and inspected. For the equipment with the expired run life – provide conclusion on run life certificate extension</w:t>
            </w:r>
            <w:r w:rsidR="0053795E" w:rsidRPr="00414169">
              <w:rPr>
                <w:rFonts w:ascii="Times New Roman" w:hAnsi="Times New Roman"/>
                <w:sz w:val="24"/>
                <w:szCs w:val="24"/>
                <w:lang w:val="en-US"/>
              </w:rPr>
              <w:t>;</w:t>
            </w:r>
          </w:p>
          <w:p w:rsidR="00FE27DD" w:rsidRPr="00414169" w:rsidRDefault="00FE27DD" w:rsidP="00FE27DD">
            <w:pPr>
              <w:pStyle w:val="af"/>
              <w:spacing w:after="0" w:line="264" w:lineRule="auto"/>
              <w:ind w:left="0" w:right="141"/>
              <w:jc w:val="both"/>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p</w:t>
            </w:r>
            <w:r w:rsidR="00876099" w:rsidRPr="00414169">
              <w:rPr>
                <w:rFonts w:ascii="Times New Roman" w:hAnsi="Times New Roman"/>
                <w:sz w:val="24"/>
                <w:szCs w:val="24"/>
                <w:lang w:val="en-US"/>
              </w:rPr>
              <w:t>rovide</w:t>
            </w:r>
            <w:proofErr w:type="gramEnd"/>
            <w:r w:rsidR="005E1CE8" w:rsidRPr="00414169">
              <w:rPr>
                <w:rFonts w:ascii="Times New Roman" w:hAnsi="Times New Roman"/>
                <w:sz w:val="24"/>
                <w:szCs w:val="24"/>
                <w:lang w:val="en-US"/>
              </w:rPr>
              <w:t xml:space="preserve"> for daily information of the Client on the </w:t>
            </w:r>
            <w:r w:rsidR="00A564DB" w:rsidRPr="00414169">
              <w:rPr>
                <w:rFonts w:ascii="Times New Roman" w:hAnsi="Times New Roman"/>
                <w:sz w:val="24"/>
                <w:szCs w:val="24"/>
                <w:lang w:val="en-US"/>
              </w:rPr>
              <w:t xml:space="preserve">Work </w:t>
            </w:r>
            <w:r w:rsidR="005E1CE8" w:rsidRPr="00414169">
              <w:rPr>
                <w:rFonts w:ascii="Times New Roman" w:hAnsi="Times New Roman"/>
                <w:sz w:val="24"/>
                <w:szCs w:val="24"/>
                <w:lang w:val="en-US"/>
              </w:rPr>
              <w:t>progress (via Internet, telephone conversation</w:t>
            </w:r>
            <w:r w:rsidR="0053795E" w:rsidRPr="00414169">
              <w:rPr>
                <w:rFonts w:ascii="Times New Roman" w:hAnsi="Times New Roman"/>
                <w:sz w:val="24"/>
                <w:szCs w:val="24"/>
                <w:lang w:val="en-US"/>
              </w:rPr>
              <w:t>s, sending correspondence</w:t>
            </w:r>
            <w:r w:rsidR="00BB4F05" w:rsidRPr="00414169">
              <w:rPr>
                <w:rFonts w:ascii="Times New Roman" w:hAnsi="Times New Roman"/>
                <w:sz w:val="24"/>
                <w:szCs w:val="24"/>
                <w:lang w:val="en-US"/>
              </w:rPr>
              <w:t>,</w:t>
            </w:r>
            <w:r w:rsidR="0053795E" w:rsidRPr="00414169">
              <w:rPr>
                <w:rFonts w:ascii="Times New Roman" w:hAnsi="Times New Roman"/>
                <w:sz w:val="24"/>
                <w:szCs w:val="24"/>
                <w:lang w:val="en-US"/>
              </w:rPr>
              <w:t xml:space="preserve"> etc.);</w:t>
            </w:r>
          </w:p>
          <w:p w:rsidR="00BB4F05" w:rsidRPr="00414169" w:rsidRDefault="00BB4F05" w:rsidP="00414169">
            <w:pPr>
              <w:pStyle w:val="af"/>
              <w:spacing w:after="0" w:line="264" w:lineRule="auto"/>
              <w:ind w:left="0" w:right="141"/>
              <w:jc w:val="both"/>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lastRenderedPageBreak/>
              <w:t>c</w:t>
            </w:r>
            <w:r w:rsidR="005E1CE8" w:rsidRPr="00414169">
              <w:rPr>
                <w:rFonts w:ascii="Times New Roman" w:hAnsi="Times New Roman"/>
                <w:sz w:val="24"/>
                <w:szCs w:val="24"/>
                <w:lang w:val="en-US"/>
              </w:rPr>
              <w:t>onscientiously, protecting interests of the Client</w:t>
            </w:r>
            <w:r w:rsidR="00364FEB" w:rsidRPr="00414169">
              <w:rPr>
                <w:rFonts w:ascii="Times New Roman" w:hAnsi="Times New Roman"/>
                <w:sz w:val="24"/>
                <w:szCs w:val="24"/>
                <w:lang w:val="en-US"/>
              </w:rPr>
              <w:t>,</w:t>
            </w:r>
            <w:r w:rsidR="005E1CE8" w:rsidRPr="00414169">
              <w:rPr>
                <w:rFonts w:ascii="Times New Roman" w:hAnsi="Times New Roman"/>
                <w:sz w:val="24"/>
                <w:szCs w:val="24"/>
                <w:lang w:val="en-US"/>
              </w:rPr>
              <w:t xml:space="preserve"> execute </w:t>
            </w:r>
            <w:r w:rsidR="00A564DB" w:rsidRPr="00414169">
              <w:rPr>
                <w:rFonts w:ascii="Times New Roman" w:hAnsi="Times New Roman"/>
                <w:sz w:val="24"/>
                <w:szCs w:val="24"/>
                <w:lang w:val="en-US"/>
              </w:rPr>
              <w:t xml:space="preserve">Work </w:t>
            </w:r>
            <w:r w:rsidR="005E1CE8" w:rsidRPr="00414169">
              <w:rPr>
                <w:rFonts w:ascii="Times New Roman" w:hAnsi="Times New Roman"/>
                <w:sz w:val="24"/>
                <w:szCs w:val="24"/>
                <w:lang w:val="en-US"/>
              </w:rPr>
              <w:t xml:space="preserve">in </w:t>
            </w:r>
            <w:r w:rsidR="00A564DB" w:rsidRPr="00414169">
              <w:rPr>
                <w:rFonts w:ascii="Times New Roman" w:hAnsi="Times New Roman"/>
                <w:sz w:val="24"/>
                <w:szCs w:val="24"/>
                <w:lang w:val="en-US"/>
              </w:rPr>
              <w:t>scope</w:t>
            </w:r>
            <w:r w:rsidR="005E1CE8" w:rsidRPr="00414169">
              <w:rPr>
                <w:rFonts w:ascii="Times New Roman" w:hAnsi="Times New Roman"/>
                <w:sz w:val="24"/>
                <w:szCs w:val="24"/>
                <w:lang w:val="en-US"/>
              </w:rPr>
              <w:t xml:space="preserve">, period and in conformity with </w:t>
            </w:r>
            <w:r w:rsidR="00A564DB" w:rsidRPr="00414169">
              <w:rPr>
                <w:rFonts w:ascii="Times New Roman" w:hAnsi="Times New Roman"/>
                <w:sz w:val="24"/>
                <w:szCs w:val="24"/>
                <w:lang w:val="en-US"/>
              </w:rPr>
              <w:t xml:space="preserve">the </w:t>
            </w:r>
            <w:r w:rsidR="005E1CE8" w:rsidRPr="00414169">
              <w:rPr>
                <w:rFonts w:ascii="Times New Roman" w:hAnsi="Times New Roman"/>
                <w:sz w:val="24"/>
                <w:szCs w:val="24"/>
                <w:lang w:val="en-US"/>
              </w:rPr>
              <w:t>requirements determined in the Assignment</w:t>
            </w:r>
            <w:r w:rsidR="0053795E" w:rsidRPr="00414169">
              <w:rPr>
                <w:rFonts w:ascii="Times New Roman" w:hAnsi="Times New Roman"/>
                <w:sz w:val="24"/>
                <w:szCs w:val="24"/>
                <w:lang w:val="en-US"/>
              </w:rPr>
              <w:t>;</w:t>
            </w: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p</w:t>
            </w:r>
            <w:r w:rsidR="005E1CE8" w:rsidRPr="00414169">
              <w:rPr>
                <w:rFonts w:ascii="Times New Roman" w:hAnsi="Times New Roman"/>
                <w:sz w:val="24"/>
                <w:szCs w:val="24"/>
                <w:lang w:val="en-US"/>
              </w:rPr>
              <w:t>romptly</w:t>
            </w:r>
            <w:proofErr w:type="gramEnd"/>
            <w:r w:rsidR="005E1CE8" w:rsidRPr="00414169">
              <w:rPr>
                <w:rFonts w:ascii="Times New Roman" w:hAnsi="Times New Roman"/>
                <w:sz w:val="24"/>
                <w:szCs w:val="24"/>
                <w:lang w:val="en-US"/>
              </w:rPr>
              <w:t xml:space="preserve"> inform the Client and </w:t>
            </w:r>
            <w:r w:rsidR="00491F38" w:rsidRPr="00414169">
              <w:rPr>
                <w:rFonts w:ascii="Times New Roman" w:hAnsi="Times New Roman"/>
                <w:sz w:val="24"/>
                <w:szCs w:val="24"/>
                <w:lang w:val="en-US"/>
              </w:rPr>
              <w:t>suspend</w:t>
            </w:r>
            <w:r w:rsidR="005E1CE8" w:rsidRPr="00414169">
              <w:rPr>
                <w:rFonts w:ascii="Times New Roman" w:hAnsi="Times New Roman"/>
                <w:sz w:val="24"/>
                <w:szCs w:val="24"/>
                <w:lang w:val="en-US"/>
              </w:rPr>
              <w:t xml:space="preserve"> </w:t>
            </w:r>
            <w:r w:rsidR="00050F8F" w:rsidRPr="00414169">
              <w:rPr>
                <w:rFonts w:ascii="Times New Roman" w:hAnsi="Times New Roman"/>
                <w:sz w:val="24"/>
                <w:szCs w:val="24"/>
                <w:lang w:val="en-US"/>
              </w:rPr>
              <w:t>execution of</w:t>
            </w:r>
            <w:r w:rsidR="005E1CE8" w:rsidRPr="00414169">
              <w:rPr>
                <w:rFonts w:ascii="Times New Roman" w:hAnsi="Times New Roman"/>
                <w:sz w:val="24"/>
                <w:szCs w:val="24"/>
                <w:lang w:val="en-US"/>
              </w:rPr>
              <w:t xml:space="preserve">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until further instructions from the Client, </w:t>
            </w:r>
            <w:r w:rsidR="00491F38" w:rsidRPr="00414169">
              <w:rPr>
                <w:rFonts w:ascii="Times New Roman" w:hAnsi="Times New Roman"/>
                <w:sz w:val="24"/>
                <w:szCs w:val="24"/>
                <w:lang w:val="en-US"/>
              </w:rPr>
              <w:t xml:space="preserve">if there are any possible unfavorable consequences for the Client </w:t>
            </w:r>
            <w:r w:rsidR="00985830" w:rsidRPr="00414169">
              <w:rPr>
                <w:rFonts w:ascii="Times New Roman" w:hAnsi="Times New Roman"/>
                <w:sz w:val="24"/>
                <w:szCs w:val="24"/>
                <w:lang w:val="en-US"/>
              </w:rPr>
              <w:t>in case of</w:t>
            </w:r>
            <w:r w:rsidR="00491F38" w:rsidRPr="00414169">
              <w:rPr>
                <w:rFonts w:ascii="Times New Roman" w:hAnsi="Times New Roman"/>
                <w:sz w:val="24"/>
                <w:szCs w:val="24"/>
                <w:lang w:val="en-US"/>
              </w:rPr>
              <w:t xml:space="preserve"> fulfillment of its instructions or other circumstances</w:t>
            </w:r>
            <w:r w:rsidR="00985830" w:rsidRPr="00414169">
              <w:rPr>
                <w:rFonts w:ascii="Times New Roman" w:hAnsi="Times New Roman"/>
                <w:sz w:val="24"/>
                <w:szCs w:val="24"/>
                <w:lang w:val="en-US"/>
              </w:rPr>
              <w:t>,</w:t>
            </w:r>
            <w:r w:rsidR="00491F38" w:rsidRPr="00414169">
              <w:rPr>
                <w:rFonts w:ascii="Times New Roman" w:hAnsi="Times New Roman"/>
                <w:sz w:val="24"/>
                <w:szCs w:val="24"/>
                <w:lang w:val="en-US"/>
              </w:rPr>
              <w:t xml:space="preserve"> hindering the achievement of the result desired by the </w:t>
            </w:r>
            <w:r w:rsidR="00B0512E" w:rsidRPr="00414169">
              <w:rPr>
                <w:rFonts w:ascii="Times New Roman" w:hAnsi="Times New Roman"/>
                <w:sz w:val="24"/>
                <w:szCs w:val="24"/>
                <w:lang w:val="en-US"/>
              </w:rPr>
              <w:t>Client</w:t>
            </w:r>
            <w:r w:rsidR="005E1CE8" w:rsidRPr="00414169">
              <w:rPr>
                <w:rFonts w:ascii="Times New Roman" w:hAnsi="Times New Roman"/>
                <w:sz w:val="24"/>
                <w:szCs w:val="24"/>
                <w:lang w:val="en-US"/>
              </w:rPr>
              <w:t xml:space="preserve">. In this case the Parties shall </w:t>
            </w:r>
            <w:r w:rsidR="00985830" w:rsidRPr="00414169">
              <w:rPr>
                <w:rFonts w:ascii="Times New Roman" w:hAnsi="Times New Roman"/>
                <w:sz w:val="24"/>
                <w:szCs w:val="24"/>
                <w:lang w:val="en-US"/>
              </w:rPr>
              <w:t>consider</w:t>
            </w:r>
            <w:r w:rsidR="005E1CE8" w:rsidRPr="00414169">
              <w:rPr>
                <w:rFonts w:ascii="Times New Roman" w:hAnsi="Times New Roman"/>
                <w:sz w:val="24"/>
                <w:szCs w:val="24"/>
                <w:lang w:val="en-US"/>
              </w:rPr>
              <w:t xml:space="preserve"> the issue </w:t>
            </w:r>
            <w:r w:rsidR="00B209BF" w:rsidRPr="00414169">
              <w:rPr>
                <w:rFonts w:ascii="Times New Roman" w:hAnsi="Times New Roman"/>
                <w:sz w:val="24"/>
                <w:szCs w:val="24"/>
                <w:lang w:val="en-US"/>
              </w:rPr>
              <w:t>on reasonability</w:t>
            </w:r>
            <w:r w:rsidR="005E1CE8" w:rsidRPr="00414169">
              <w:rPr>
                <w:rFonts w:ascii="Times New Roman" w:hAnsi="Times New Roman"/>
                <w:sz w:val="24"/>
                <w:szCs w:val="24"/>
                <w:lang w:val="en-US"/>
              </w:rPr>
              <w:t xml:space="preserve"> of continuation of </w:t>
            </w:r>
            <w:r w:rsidR="00A564DB" w:rsidRPr="00414169">
              <w:rPr>
                <w:rFonts w:ascii="Times New Roman" w:hAnsi="Times New Roman"/>
                <w:sz w:val="24"/>
                <w:szCs w:val="24"/>
                <w:lang w:val="en-US"/>
              </w:rPr>
              <w:t>Work</w:t>
            </w:r>
            <w:r w:rsidR="00985830" w:rsidRPr="00414169">
              <w:rPr>
                <w:rFonts w:ascii="Times New Roman" w:hAnsi="Times New Roman"/>
                <w:sz w:val="24"/>
                <w:szCs w:val="24"/>
                <w:lang w:val="en-US"/>
              </w:rPr>
              <w:t xml:space="preserve"> within three working days</w:t>
            </w:r>
            <w:r w:rsidR="0053795E" w:rsidRPr="00414169">
              <w:rPr>
                <w:rFonts w:ascii="Times New Roman" w:hAnsi="Times New Roman"/>
                <w:sz w:val="24"/>
                <w:szCs w:val="24"/>
                <w:lang w:val="en-US"/>
              </w:rPr>
              <w:t>;</w:t>
            </w:r>
          </w:p>
          <w:p w:rsidR="005E1CE8" w:rsidRPr="00414169" w:rsidRDefault="005E1CE8" w:rsidP="00414169">
            <w:pPr>
              <w:spacing w:line="264" w:lineRule="auto"/>
              <w:ind w:right="141"/>
              <w:jc w:val="both"/>
              <w:rPr>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i</w:t>
            </w:r>
            <w:r w:rsidR="005E1CE8" w:rsidRPr="00414169">
              <w:rPr>
                <w:rFonts w:ascii="Times New Roman" w:hAnsi="Times New Roman"/>
                <w:sz w:val="24"/>
                <w:szCs w:val="24"/>
                <w:lang w:val="en-US"/>
              </w:rPr>
              <w:t xml:space="preserve">n case of circumstances, slowing down execution of </w:t>
            </w:r>
            <w:r w:rsidR="00A564DB" w:rsidRPr="00414169">
              <w:rPr>
                <w:rFonts w:ascii="Times New Roman" w:hAnsi="Times New Roman"/>
                <w:sz w:val="24"/>
                <w:szCs w:val="24"/>
                <w:lang w:val="en-US"/>
              </w:rPr>
              <w:t xml:space="preserve">Work </w:t>
            </w:r>
            <w:r w:rsidR="00F11B21" w:rsidRPr="00414169">
              <w:rPr>
                <w:rFonts w:ascii="Times New Roman" w:hAnsi="Times New Roman"/>
                <w:sz w:val="24"/>
                <w:szCs w:val="24"/>
                <w:lang w:val="en-US"/>
              </w:rPr>
              <w:t>compared to</w:t>
            </w:r>
            <w:r w:rsidR="005E1CE8" w:rsidRPr="00414169">
              <w:rPr>
                <w:rFonts w:ascii="Times New Roman" w:hAnsi="Times New Roman"/>
                <w:sz w:val="24"/>
                <w:szCs w:val="24"/>
                <w:lang w:val="en-US"/>
              </w:rPr>
              <w:t xml:space="preserve"> the period stipulated in the Assignment, promptly inform the Client, so that the appropriate actions to be taken</w:t>
            </w:r>
            <w:r w:rsidR="0053795E" w:rsidRPr="00414169">
              <w:rPr>
                <w:rFonts w:ascii="Times New Roman" w:hAnsi="Times New Roman"/>
                <w:sz w:val="24"/>
                <w:szCs w:val="24"/>
                <w:lang w:val="en-US"/>
              </w:rPr>
              <w:t>;</w:t>
            </w:r>
          </w:p>
          <w:p w:rsidR="005E1CE8" w:rsidRPr="00414169" w:rsidRDefault="005E1CE8" w:rsidP="00414169">
            <w:pPr>
              <w:spacing w:line="264" w:lineRule="auto"/>
              <w:ind w:right="141"/>
              <w:jc w:val="both"/>
              <w:rPr>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h</w:t>
            </w:r>
            <w:r w:rsidR="005E1CE8" w:rsidRPr="00414169">
              <w:rPr>
                <w:rFonts w:ascii="Times New Roman" w:hAnsi="Times New Roman"/>
                <w:sz w:val="24"/>
                <w:szCs w:val="24"/>
                <w:lang w:val="en-US"/>
              </w:rPr>
              <w:t xml:space="preserve">and over the result of </w:t>
            </w:r>
            <w:r w:rsidR="0012152F" w:rsidRPr="00414169">
              <w:rPr>
                <w:rFonts w:ascii="Times New Roman" w:hAnsi="Times New Roman"/>
                <w:sz w:val="24"/>
                <w:szCs w:val="24"/>
                <w:lang w:val="en-US"/>
              </w:rPr>
              <w:t xml:space="preserve">completed </w:t>
            </w:r>
            <w:r w:rsidR="00A564DB" w:rsidRPr="00414169">
              <w:rPr>
                <w:rFonts w:ascii="Times New Roman" w:hAnsi="Times New Roman"/>
                <w:sz w:val="24"/>
                <w:szCs w:val="24"/>
                <w:lang w:val="en-US"/>
              </w:rPr>
              <w:t>Work</w:t>
            </w:r>
            <w:r w:rsidR="0053795E" w:rsidRPr="00414169">
              <w:rPr>
                <w:rFonts w:ascii="Times New Roman" w:hAnsi="Times New Roman"/>
                <w:sz w:val="24"/>
                <w:szCs w:val="24"/>
                <w:lang w:val="en-US"/>
              </w:rPr>
              <w:t>;</w:t>
            </w:r>
          </w:p>
          <w:p w:rsidR="00397116" w:rsidRPr="00414169" w:rsidRDefault="00397116" w:rsidP="00414169">
            <w:pPr>
              <w:spacing w:line="264" w:lineRule="auto"/>
              <w:ind w:right="141"/>
              <w:jc w:val="both"/>
              <w:rPr>
                <w:lang w:val="en-US"/>
              </w:rPr>
            </w:pPr>
          </w:p>
          <w:p w:rsidR="005E1CE8" w:rsidRDefault="0085136D"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i</w:t>
            </w:r>
            <w:r w:rsidR="001C6DD5" w:rsidRPr="00414169">
              <w:rPr>
                <w:rFonts w:ascii="Times New Roman" w:hAnsi="Times New Roman"/>
                <w:sz w:val="24"/>
                <w:szCs w:val="24"/>
                <w:lang w:val="en-US"/>
              </w:rPr>
              <w:t xml:space="preserve">n the process of </w:t>
            </w:r>
            <w:r w:rsidR="00A564DB" w:rsidRPr="00414169">
              <w:rPr>
                <w:rFonts w:ascii="Times New Roman" w:hAnsi="Times New Roman"/>
                <w:sz w:val="24"/>
                <w:szCs w:val="24"/>
                <w:lang w:val="en-US"/>
              </w:rPr>
              <w:t xml:space="preserve">Work </w:t>
            </w:r>
            <w:r w:rsidR="001C6DD5" w:rsidRPr="00414169">
              <w:rPr>
                <w:rFonts w:ascii="Times New Roman" w:hAnsi="Times New Roman"/>
                <w:sz w:val="24"/>
                <w:szCs w:val="24"/>
                <w:lang w:val="en-US"/>
              </w:rPr>
              <w:t xml:space="preserve">carried out at the </w:t>
            </w:r>
            <w:r w:rsidR="004C11D6" w:rsidRPr="00414169">
              <w:rPr>
                <w:rFonts w:ascii="Times New Roman" w:hAnsi="Times New Roman"/>
                <w:sz w:val="24"/>
                <w:szCs w:val="24"/>
                <w:lang w:val="en-US"/>
              </w:rPr>
              <w:t>Facility</w:t>
            </w:r>
            <w:r w:rsidR="001C6DD5" w:rsidRPr="00414169">
              <w:rPr>
                <w:rFonts w:ascii="Times New Roman" w:hAnsi="Times New Roman"/>
                <w:sz w:val="24"/>
                <w:szCs w:val="24"/>
                <w:lang w:val="en-US"/>
              </w:rPr>
              <w:t xml:space="preserve"> area ensure compliance with the </w:t>
            </w:r>
            <w:r w:rsidRPr="00414169">
              <w:rPr>
                <w:rFonts w:ascii="Times New Roman" w:hAnsi="Times New Roman"/>
                <w:sz w:val="24"/>
                <w:szCs w:val="24"/>
                <w:lang w:val="en-US"/>
              </w:rPr>
              <w:t xml:space="preserve">measures aimed at </w:t>
            </w:r>
            <w:r w:rsidR="001C6DD5" w:rsidRPr="00414169">
              <w:rPr>
                <w:rFonts w:ascii="Times New Roman" w:hAnsi="Times New Roman"/>
                <w:sz w:val="24"/>
                <w:szCs w:val="24"/>
                <w:lang w:val="en-US"/>
              </w:rPr>
              <w:t>industrial safety, rational use of the area, environment protection, forest</w:t>
            </w:r>
            <w:r w:rsidR="00F24CA1" w:rsidRPr="00414169">
              <w:rPr>
                <w:rFonts w:ascii="Times New Roman" w:hAnsi="Times New Roman"/>
                <w:sz w:val="24"/>
                <w:szCs w:val="24"/>
                <w:lang w:val="en-US"/>
              </w:rPr>
              <w:t>,</w:t>
            </w:r>
            <w:r w:rsidR="001C6DD5" w:rsidRPr="00414169">
              <w:rPr>
                <w:rFonts w:ascii="Times New Roman" w:hAnsi="Times New Roman"/>
                <w:sz w:val="24"/>
                <w:szCs w:val="24"/>
                <w:lang w:val="en-US"/>
              </w:rPr>
              <w:t xml:space="preserve"> land</w:t>
            </w:r>
            <w:r w:rsidR="00F24CA1" w:rsidRPr="00414169">
              <w:rPr>
                <w:rFonts w:ascii="Times New Roman" w:hAnsi="Times New Roman"/>
                <w:sz w:val="24"/>
                <w:szCs w:val="24"/>
                <w:lang w:val="en-US"/>
              </w:rPr>
              <w:t xml:space="preserve"> and water</w:t>
            </w:r>
            <w:r w:rsidR="001C6DD5" w:rsidRPr="00414169">
              <w:rPr>
                <w:rFonts w:ascii="Times New Roman" w:hAnsi="Times New Roman"/>
                <w:sz w:val="24"/>
                <w:szCs w:val="24"/>
                <w:lang w:val="en-US"/>
              </w:rPr>
              <w:t xml:space="preserve"> laws</w:t>
            </w:r>
            <w:r w:rsidR="00905EF3" w:rsidRPr="00414169">
              <w:rPr>
                <w:rFonts w:ascii="Times New Roman" w:hAnsi="Times New Roman"/>
                <w:sz w:val="24"/>
                <w:szCs w:val="24"/>
                <w:lang w:val="en-US"/>
              </w:rPr>
              <w:t>,</w:t>
            </w:r>
            <w:r w:rsidR="001C6DD5" w:rsidRPr="00414169">
              <w:rPr>
                <w:rFonts w:ascii="Times New Roman" w:hAnsi="Times New Roman"/>
                <w:sz w:val="24"/>
                <w:szCs w:val="24"/>
                <w:lang w:val="en-US"/>
              </w:rPr>
              <w:t xml:space="preserve"> as well as the Federal norms and rules in industrial safety </w:t>
            </w:r>
            <w:r w:rsidR="004540C3" w:rsidRPr="00414169">
              <w:rPr>
                <w:rFonts w:ascii="Times New Roman" w:hAnsi="Times New Roman"/>
                <w:sz w:val="24"/>
                <w:szCs w:val="24"/>
                <w:lang w:val="en-US"/>
              </w:rPr>
              <w:t>"Safety rules in petroleum industry"</w:t>
            </w:r>
            <w:r w:rsidR="001C6DD5" w:rsidRPr="00414169">
              <w:rPr>
                <w:rFonts w:ascii="Times New Roman" w:hAnsi="Times New Roman"/>
                <w:sz w:val="24"/>
                <w:szCs w:val="24"/>
                <w:lang w:val="en-US"/>
              </w:rPr>
              <w:t xml:space="preserve">. Should the abovementioned norms be violated, the Contractor, at its own expense, </w:t>
            </w:r>
            <w:r w:rsidR="00905EF3" w:rsidRPr="00414169">
              <w:rPr>
                <w:rFonts w:ascii="Times New Roman" w:hAnsi="Times New Roman"/>
                <w:sz w:val="24"/>
                <w:szCs w:val="24"/>
                <w:lang w:val="en-US"/>
              </w:rPr>
              <w:t xml:space="preserve">shall </w:t>
            </w:r>
            <w:r w:rsidR="001C6DD5" w:rsidRPr="00414169">
              <w:rPr>
                <w:rFonts w:ascii="Times New Roman" w:hAnsi="Times New Roman"/>
                <w:sz w:val="24"/>
                <w:szCs w:val="24"/>
                <w:lang w:val="en-US"/>
              </w:rPr>
              <w:t xml:space="preserve">pay </w:t>
            </w:r>
            <w:r w:rsidR="00905EF3" w:rsidRPr="00414169">
              <w:rPr>
                <w:rFonts w:ascii="Times New Roman" w:hAnsi="Times New Roman"/>
                <w:sz w:val="24"/>
                <w:szCs w:val="24"/>
                <w:lang w:val="en-US"/>
              </w:rPr>
              <w:t>the</w:t>
            </w:r>
            <w:r w:rsidR="001C6DD5" w:rsidRPr="00414169">
              <w:rPr>
                <w:rFonts w:ascii="Times New Roman" w:hAnsi="Times New Roman"/>
                <w:sz w:val="24"/>
                <w:szCs w:val="24"/>
                <w:lang w:val="en-US"/>
              </w:rPr>
              <w:t xml:space="preserve"> penalties imposed and compensate for the damage incurred. In case of accident, fire the Contractor shall inform the Client’s management about such happening and, if required, call fire brigades, medical units and ensure coordination of the personnel actions to respond to and prevent any further development of the accident, fire or environmental pollution</w:t>
            </w:r>
            <w:r w:rsidR="002A5B01" w:rsidRPr="00414169">
              <w:rPr>
                <w:rFonts w:ascii="Times New Roman" w:hAnsi="Times New Roman"/>
                <w:sz w:val="24"/>
                <w:szCs w:val="24"/>
                <w:lang w:val="en-US"/>
              </w:rPr>
              <w:t xml:space="preserve"> before the Client’s specialists arrival</w:t>
            </w:r>
            <w:r w:rsidR="007265D5" w:rsidRPr="00414169">
              <w:rPr>
                <w:rFonts w:ascii="Times New Roman" w:hAnsi="Times New Roman"/>
                <w:sz w:val="24"/>
                <w:szCs w:val="24"/>
                <w:lang w:val="en-US"/>
              </w:rPr>
              <w:t>;</w:t>
            </w:r>
          </w:p>
          <w:p w:rsidR="00FE27DD" w:rsidRDefault="00FE27DD" w:rsidP="00FE27DD">
            <w:pPr>
              <w:pStyle w:val="af"/>
              <w:rPr>
                <w:rFonts w:ascii="Times New Roman" w:hAnsi="Times New Roman"/>
                <w:sz w:val="24"/>
                <w:szCs w:val="24"/>
                <w:lang w:val="en-US"/>
              </w:rPr>
            </w:pPr>
          </w:p>
          <w:p w:rsidR="00FE27DD" w:rsidRPr="00FE27DD" w:rsidRDefault="00FE27DD" w:rsidP="00FE27DD">
            <w:pPr>
              <w:pStyle w:val="af"/>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f</w:t>
            </w:r>
            <w:r w:rsidR="005E1CE8" w:rsidRPr="00414169">
              <w:rPr>
                <w:rFonts w:ascii="Times New Roman" w:hAnsi="Times New Roman"/>
                <w:sz w:val="24"/>
                <w:szCs w:val="24"/>
                <w:lang w:val="en-US"/>
              </w:rPr>
              <w:t xml:space="preserve">ollow necessary requirements and conditions established by the RF legislation for execution of </w:t>
            </w:r>
            <w:r w:rsidR="00A564DB" w:rsidRPr="00414169">
              <w:rPr>
                <w:rFonts w:ascii="Times New Roman" w:hAnsi="Times New Roman"/>
                <w:sz w:val="24"/>
                <w:szCs w:val="24"/>
                <w:lang w:val="en-US"/>
              </w:rPr>
              <w:t>Work</w:t>
            </w:r>
            <w:r w:rsidR="007265D5" w:rsidRPr="00414169">
              <w:rPr>
                <w:rFonts w:ascii="Times New Roman" w:hAnsi="Times New Roman"/>
                <w:sz w:val="24"/>
                <w:szCs w:val="24"/>
                <w:lang w:val="en-US"/>
              </w:rPr>
              <w:t>;</w:t>
            </w:r>
          </w:p>
          <w:p w:rsidR="005E1CE8" w:rsidRPr="00414169" w:rsidRDefault="005E1CE8" w:rsidP="00414169">
            <w:pPr>
              <w:pStyle w:val="af"/>
              <w:spacing w:after="0" w:line="264" w:lineRule="auto"/>
              <w:ind w:left="0"/>
              <w:rPr>
                <w:rFonts w:ascii="Times New Roman" w:hAnsi="Times New Roman"/>
                <w:sz w:val="24"/>
                <w:szCs w:val="24"/>
                <w:lang w:val="en-US"/>
              </w:rPr>
            </w:pPr>
          </w:p>
          <w:p w:rsidR="005E1CE8" w:rsidRPr="00414169" w:rsidRDefault="005E1CE8" w:rsidP="00414169">
            <w:pPr>
              <w:pStyle w:val="af"/>
              <w:spacing w:after="0" w:line="264" w:lineRule="auto"/>
              <w:ind w:left="0" w:right="141"/>
              <w:jc w:val="both"/>
              <w:rPr>
                <w:rFonts w:ascii="Times New Roman" w:hAnsi="Times New Roman"/>
                <w:sz w:val="24"/>
                <w:szCs w:val="24"/>
                <w:lang w:val="en-US"/>
              </w:rPr>
            </w:pPr>
          </w:p>
          <w:p w:rsidR="005E1CE8" w:rsidRPr="00414169" w:rsidRDefault="00A564DB"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construction of the winter road shall be </w:t>
            </w:r>
            <w:r w:rsidR="00DC5A4C" w:rsidRPr="00414169">
              <w:rPr>
                <w:rFonts w:ascii="Times New Roman" w:hAnsi="Times New Roman"/>
                <w:sz w:val="24"/>
                <w:szCs w:val="24"/>
                <w:lang w:val="en-US"/>
              </w:rPr>
              <w:t>carried out</w:t>
            </w:r>
            <w:r w:rsidR="005E1CE8" w:rsidRPr="00414169">
              <w:rPr>
                <w:rFonts w:ascii="Times New Roman" w:hAnsi="Times New Roman"/>
                <w:sz w:val="24"/>
                <w:szCs w:val="24"/>
                <w:lang w:val="en-US"/>
              </w:rPr>
              <w:t xml:space="preserve"> as per</w:t>
            </w:r>
            <w:r w:rsidR="00DC5A4C" w:rsidRPr="00414169">
              <w:rPr>
                <w:rFonts w:ascii="Times New Roman" w:hAnsi="Times New Roman"/>
                <w:sz w:val="24"/>
                <w:szCs w:val="24"/>
                <w:lang w:val="en-US"/>
              </w:rPr>
              <w:t xml:space="preserve"> the</w:t>
            </w:r>
            <w:r w:rsidR="005E1CE8" w:rsidRPr="00414169">
              <w:rPr>
                <w:rFonts w:ascii="Times New Roman" w:hAnsi="Times New Roman"/>
                <w:sz w:val="24"/>
                <w:szCs w:val="24"/>
                <w:lang w:val="en-US"/>
              </w:rPr>
              <w:t xml:space="preserve"> val</w:t>
            </w:r>
            <w:r w:rsidR="007265D5" w:rsidRPr="00414169">
              <w:rPr>
                <w:rFonts w:ascii="Times New Roman" w:hAnsi="Times New Roman"/>
                <w:sz w:val="24"/>
                <w:szCs w:val="24"/>
                <w:lang w:val="en-US"/>
              </w:rPr>
              <w:t>id construction norms and rules;</w:t>
            </w:r>
          </w:p>
          <w:p w:rsidR="005E1CE8" w:rsidRPr="00414169" w:rsidRDefault="005E1CE8" w:rsidP="00414169">
            <w:pPr>
              <w:pStyle w:val="af"/>
              <w:spacing w:after="0" w:line="264" w:lineRule="auto"/>
              <w:ind w:left="0" w:right="141"/>
              <w:jc w:val="both"/>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c</w:t>
            </w:r>
            <w:r w:rsidR="005E1CE8" w:rsidRPr="00414169">
              <w:rPr>
                <w:rFonts w:ascii="Times New Roman" w:hAnsi="Times New Roman"/>
                <w:sz w:val="24"/>
                <w:szCs w:val="24"/>
                <w:lang w:val="en-US"/>
              </w:rPr>
              <w:t xml:space="preserve">alculate by its own efforts and pay for emissions of </w:t>
            </w:r>
            <w:r w:rsidR="000138A1" w:rsidRPr="00414169">
              <w:rPr>
                <w:rFonts w:ascii="Times New Roman" w:hAnsi="Times New Roman"/>
                <w:sz w:val="24"/>
                <w:szCs w:val="24"/>
                <w:lang w:val="en-US"/>
              </w:rPr>
              <w:t>pollutants</w:t>
            </w:r>
            <w:r w:rsidR="005E1CE8" w:rsidRPr="00414169">
              <w:rPr>
                <w:rFonts w:ascii="Times New Roman" w:hAnsi="Times New Roman"/>
                <w:sz w:val="24"/>
                <w:szCs w:val="24"/>
                <w:lang w:val="en-US"/>
              </w:rPr>
              <w:t xml:space="preserve"> in </w:t>
            </w:r>
            <w:r w:rsidR="00DC5A4C" w:rsidRPr="00414169">
              <w:rPr>
                <w:rFonts w:ascii="Times New Roman" w:hAnsi="Times New Roman"/>
                <w:sz w:val="24"/>
                <w:szCs w:val="24"/>
                <w:lang w:val="en-US"/>
              </w:rPr>
              <w:t xml:space="preserve">the </w:t>
            </w:r>
            <w:r w:rsidR="005E1CE8" w:rsidRPr="00414169">
              <w:rPr>
                <w:rFonts w:ascii="Times New Roman" w:hAnsi="Times New Roman"/>
                <w:sz w:val="24"/>
                <w:szCs w:val="24"/>
                <w:lang w:val="en-US"/>
              </w:rPr>
              <w:t xml:space="preserve">atmosphere, </w:t>
            </w:r>
            <w:r w:rsidR="000138A1" w:rsidRPr="00414169">
              <w:rPr>
                <w:rFonts w:ascii="Times New Roman" w:hAnsi="Times New Roman"/>
                <w:sz w:val="24"/>
                <w:szCs w:val="24"/>
                <w:lang w:val="en-US"/>
              </w:rPr>
              <w:t>disposal of industrial and consumer waste, generating</w:t>
            </w:r>
            <w:r w:rsidR="005E1CE8" w:rsidRPr="00414169">
              <w:rPr>
                <w:rFonts w:ascii="Times New Roman" w:hAnsi="Times New Roman"/>
                <w:sz w:val="24"/>
                <w:szCs w:val="24"/>
                <w:lang w:val="en-US"/>
              </w:rPr>
              <w:t xml:space="preserve"> as a result of </w:t>
            </w:r>
            <w:r w:rsidR="000138A1" w:rsidRPr="00414169">
              <w:rPr>
                <w:rFonts w:ascii="Times New Roman" w:hAnsi="Times New Roman"/>
                <w:sz w:val="24"/>
                <w:szCs w:val="24"/>
                <w:lang w:val="en-US"/>
              </w:rPr>
              <w:t xml:space="preserve">operation of </w:t>
            </w:r>
            <w:r w:rsidR="005E1CE8" w:rsidRPr="00414169">
              <w:rPr>
                <w:rFonts w:ascii="Times New Roman" w:hAnsi="Times New Roman"/>
                <w:sz w:val="24"/>
                <w:szCs w:val="24"/>
                <w:lang w:val="en-US"/>
              </w:rPr>
              <w:t>vehicles and equipment</w:t>
            </w:r>
            <w:r w:rsidR="000138A1" w:rsidRPr="00414169">
              <w:rPr>
                <w:rFonts w:ascii="Times New Roman" w:hAnsi="Times New Roman"/>
                <w:sz w:val="24"/>
                <w:szCs w:val="24"/>
                <w:lang w:val="en-US"/>
              </w:rPr>
              <w:t xml:space="preserve"> owned by</w:t>
            </w:r>
            <w:r w:rsidR="005E1CE8" w:rsidRPr="00414169">
              <w:rPr>
                <w:rFonts w:ascii="Times New Roman" w:hAnsi="Times New Roman"/>
                <w:sz w:val="24"/>
                <w:szCs w:val="24"/>
                <w:lang w:val="en-US"/>
              </w:rPr>
              <w:t xml:space="preserve"> the Contractor</w:t>
            </w:r>
            <w:r w:rsidR="007265D5" w:rsidRPr="00414169">
              <w:rPr>
                <w:rFonts w:ascii="Times New Roman" w:hAnsi="Times New Roman"/>
                <w:sz w:val="24"/>
                <w:szCs w:val="24"/>
                <w:lang w:val="en-US"/>
              </w:rPr>
              <w:t>;</w:t>
            </w:r>
          </w:p>
          <w:p w:rsidR="005E1CE8" w:rsidRPr="00414169" w:rsidRDefault="005E1CE8" w:rsidP="00414169">
            <w:pPr>
              <w:pStyle w:val="af"/>
              <w:spacing w:after="0" w:line="264" w:lineRule="auto"/>
              <w:ind w:left="0" w:right="141"/>
              <w:jc w:val="both"/>
              <w:rPr>
                <w:rFonts w:ascii="Times New Roman" w:hAnsi="Times New Roman"/>
                <w:sz w:val="24"/>
                <w:szCs w:val="24"/>
                <w:lang w:val="en-US"/>
              </w:rPr>
            </w:pPr>
          </w:p>
          <w:p w:rsidR="005E1CE8" w:rsidRPr="00414169" w:rsidRDefault="000138A1"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carry out</w:t>
            </w:r>
            <w:r w:rsidR="005E1CE8" w:rsidRPr="00414169">
              <w:rPr>
                <w:rFonts w:ascii="Times New Roman" w:hAnsi="Times New Roman"/>
                <w:sz w:val="24"/>
                <w:szCs w:val="24"/>
                <w:lang w:val="en-US"/>
              </w:rPr>
              <w:t xml:space="preserve"> </w:t>
            </w:r>
            <w:r w:rsidR="00A564DB" w:rsidRPr="00414169">
              <w:rPr>
                <w:rFonts w:ascii="Times New Roman" w:hAnsi="Times New Roman"/>
                <w:sz w:val="24"/>
                <w:szCs w:val="24"/>
                <w:lang w:val="en-US"/>
              </w:rPr>
              <w:t xml:space="preserve">Work </w:t>
            </w:r>
            <w:r w:rsidRPr="00414169">
              <w:rPr>
                <w:rFonts w:ascii="Times New Roman" w:hAnsi="Times New Roman"/>
                <w:sz w:val="24"/>
                <w:szCs w:val="24"/>
                <w:lang w:val="en-US"/>
              </w:rPr>
              <w:t>in</w:t>
            </w:r>
            <w:r w:rsidR="005E1CE8" w:rsidRPr="00414169">
              <w:rPr>
                <w:rFonts w:ascii="Times New Roman" w:hAnsi="Times New Roman"/>
                <w:sz w:val="24"/>
                <w:szCs w:val="24"/>
                <w:lang w:val="en-US"/>
              </w:rPr>
              <w:t xml:space="preserve"> the territory of </w:t>
            </w:r>
            <w:r w:rsidR="00D20B57" w:rsidRPr="00414169">
              <w:rPr>
                <w:rFonts w:ascii="Times New Roman" w:hAnsi="Times New Roman"/>
                <w:sz w:val="24"/>
                <w:szCs w:val="24"/>
                <w:lang w:val="en-US"/>
              </w:rPr>
              <w:t xml:space="preserve">forest </w:t>
            </w:r>
            <w:r w:rsidR="00783950" w:rsidRPr="00414169">
              <w:rPr>
                <w:rFonts w:ascii="Times New Roman" w:hAnsi="Times New Roman"/>
                <w:sz w:val="24"/>
                <w:szCs w:val="24"/>
                <w:lang w:val="en-US"/>
              </w:rPr>
              <w:t>fund</w:t>
            </w:r>
            <w:r w:rsidR="00D20B57" w:rsidRPr="00414169">
              <w:rPr>
                <w:rFonts w:ascii="Times New Roman" w:hAnsi="Times New Roman"/>
                <w:sz w:val="24"/>
                <w:szCs w:val="24"/>
                <w:lang w:val="en-US"/>
              </w:rPr>
              <w:t xml:space="preserve"> </w:t>
            </w:r>
            <w:r w:rsidR="005E1CE8" w:rsidRPr="00414169">
              <w:rPr>
                <w:rFonts w:ascii="Times New Roman" w:hAnsi="Times New Roman"/>
                <w:sz w:val="24"/>
                <w:szCs w:val="24"/>
                <w:lang w:val="en-US"/>
              </w:rPr>
              <w:t xml:space="preserve">in strict correspondence with </w:t>
            </w:r>
            <w:r w:rsidR="00D20B57" w:rsidRPr="00414169">
              <w:rPr>
                <w:rFonts w:ascii="Times New Roman" w:hAnsi="Times New Roman"/>
                <w:sz w:val="24"/>
                <w:szCs w:val="24"/>
                <w:lang w:val="en-US"/>
              </w:rPr>
              <w:t xml:space="preserve">the </w:t>
            </w:r>
            <w:r w:rsidR="005E1CE8" w:rsidRPr="00414169">
              <w:rPr>
                <w:rFonts w:ascii="Times New Roman" w:hAnsi="Times New Roman"/>
                <w:sz w:val="24"/>
                <w:szCs w:val="24"/>
                <w:lang w:val="en-US"/>
              </w:rPr>
              <w:t>requirements of RF Forestry code, compliance with</w:t>
            </w:r>
            <w:r w:rsidR="00D20B57" w:rsidRPr="00414169">
              <w:rPr>
                <w:rFonts w:ascii="Times New Roman" w:hAnsi="Times New Roman"/>
                <w:sz w:val="24"/>
                <w:szCs w:val="24"/>
                <w:lang w:val="en-US"/>
              </w:rPr>
              <w:t xml:space="preserve"> the</w:t>
            </w:r>
            <w:r w:rsidR="005E1CE8" w:rsidRPr="00414169">
              <w:rPr>
                <w:rFonts w:ascii="Times New Roman" w:hAnsi="Times New Roman"/>
                <w:sz w:val="24"/>
                <w:szCs w:val="24"/>
                <w:lang w:val="en-US"/>
              </w:rPr>
              <w:t xml:space="preserve"> requirements of RF legislation</w:t>
            </w:r>
            <w:r w:rsidR="007265D5" w:rsidRPr="00414169">
              <w:rPr>
                <w:rFonts w:ascii="Times New Roman" w:hAnsi="Times New Roman"/>
                <w:sz w:val="24"/>
                <w:szCs w:val="24"/>
                <w:lang w:val="en-US"/>
              </w:rPr>
              <w:t>;</w:t>
            </w:r>
          </w:p>
          <w:p w:rsidR="005E1CE8" w:rsidRPr="00414169" w:rsidRDefault="005E1CE8" w:rsidP="00414169">
            <w:pPr>
              <w:pStyle w:val="af"/>
              <w:spacing w:after="0" w:line="264" w:lineRule="auto"/>
              <w:ind w:left="0" w:right="141"/>
              <w:jc w:val="both"/>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r</w:t>
            </w:r>
            <w:r w:rsidR="005E1CE8" w:rsidRPr="00414169">
              <w:rPr>
                <w:rFonts w:ascii="Times New Roman" w:hAnsi="Times New Roman"/>
                <w:sz w:val="24"/>
                <w:szCs w:val="24"/>
                <w:lang w:val="en-US"/>
              </w:rPr>
              <w:t>esponsibility</w:t>
            </w:r>
            <w:proofErr w:type="gramEnd"/>
            <w:r w:rsidR="005E1CE8" w:rsidRPr="00414169">
              <w:rPr>
                <w:rFonts w:ascii="Times New Roman" w:hAnsi="Times New Roman"/>
                <w:sz w:val="24"/>
                <w:szCs w:val="24"/>
                <w:lang w:val="en-US"/>
              </w:rPr>
              <w:t xml:space="preserve"> for violation of the RF legislation when carrying out </w:t>
            </w:r>
            <w:r w:rsidR="00A564DB" w:rsidRPr="00414169">
              <w:rPr>
                <w:rFonts w:ascii="Times New Roman" w:hAnsi="Times New Roman"/>
                <w:sz w:val="24"/>
                <w:szCs w:val="24"/>
                <w:lang w:val="en-US"/>
              </w:rPr>
              <w:t xml:space="preserve">Work </w:t>
            </w:r>
            <w:r w:rsidR="005E1CE8" w:rsidRPr="00414169">
              <w:rPr>
                <w:rFonts w:ascii="Times New Roman" w:hAnsi="Times New Roman"/>
                <w:sz w:val="24"/>
                <w:szCs w:val="24"/>
                <w:lang w:val="en-US"/>
              </w:rPr>
              <w:t xml:space="preserve">in the </w:t>
            </w:r>
            <w:r w:rsidR="00D20B57" w:rsidRPr="00414169">
              <w:rPr>
                <w:rFonts w:ascii="Times New Roman" w:hAnsi="Times New Roman"/>
                <w:sz w:val="24"/>
                <w:szCs w:val="24"/>
                <w:lang w:val="en-US"/>
              </w:rPr>
              <w:t xml:space="preserve">forest </w:t>
            </w:r>
            <w:r w:rsidR="00783950" w:rsidRPr="00414169">
              <w:rPr>
                <w:rFonts w:ascii="Times New Roman" w:hAnsi="Times New Roman"/>
                <w:sz w:val="24"/>
                <w:szCs w:val="24"/>
                <w:lang w:val="en-US"/>
              </w:rPr>
              <w:t xml:space="preserve">fund </w:t>
            </w:r>
            <w:r w:rsidR="00D20B57" w:rsidRPr="00414169">
              <w:rPr>
                <w:rFonts w:ascii="Times New Roman" w:hAnsi="Times New Roman"/>
                <w:sz w:val="24"/>
                <w:szCs w:val="24"/>
                <w:lang w:val="en-US"/>
              </w:rPr>
              <w:t>shall be</w:t>
            </w:r>
            <w:r w:rsidR="005E1CE8" w:rsidRPr="00414169">
              <w:rPr>
                <w:rFonts w:ascii="Times New Roman" w:hAnsi="Times New Roman"/>
                <w:sz w:val="24"/>
                <w:szCs w:val="24"/>
                <w:lang w:val="en-US"/>
              </w:rPr>
              <w:t xml:space="preserve"> </w:t>
            </w:r>
            <w:r w:rsidR="00D20B57" w:rsidRPr="00414169">
              <w:rPr>
                <w:rFonts w:ascii="Times New Roman" w:hAnsi="Times New Roman"/>
                <w:sz w:val="24"/>
                <w:szCs w:val="24"/>
                <w:lang w:val="en-US"/>
              </w:rPr>
              <w:t>borne</w:t>
            </w:r>
            <w:r w:rsidR="005E1CE8" w:rsidRPr="00414169">
              <w:rPr>
                <w:rFonts w:ascii="Times New Roman" w:hAnsi="Times New Roman"/>
                <w:sz w:val="24"/>
                <w:szCs w:val="24"/>
                <w:lang w:val="en-US"/>
              </w:rPr>
              <w:t xml:space="preserve"> by the Contractor. Damage</w:t>
            </w:r>
            <w:r w:rsidR="002D7423" w:rsidRPr="00414169">
              <w:rPr>
                <w:rFonts w:ascii="Times New Roman" w:hAnsi="Times New Roman"/>
                <w:sz w:val="24"/>
                <w:szCs w:val="24"/>
                <w:lang w:val="en-US"/>
              </w:rPr>
              <w:t xml:space="preserve"> caused</w:t>
            </w:r>
            <w:r w:rsidR="005E1CE8" w:rsidRPr="00414169">
              <w:rPr>
                <w:rFonts w:ascii="Times New Roman" w:hAnsi="Times New Roman"/>
                <w:sz w:val="24"/>
                <w:szCs w:val="24"/>
                <w:lang w:val="en-US"/>
              </w:rPr>
              <w:t xml:space="preserve"> to the environment </w:t>
            </w:r>
            <w:r w:rsidR="002D7423" w:rsidRPr="00414169">
              <w:rPr>
                <w:rFonts w:ascii="Times New Roman" w:hAnsi="Times New Roman"/>
                <w:sz w:val="24"/>
                <w:szCs w:val="24"/>
                <w:lang w:val="en-US"/>
              </w:rPr>
              <w:t>due to</w:t>
            </w:r>
            <w:r w:rsidR="005E1CE8" w:rsidRPr="00414169">
              <w:rPr>
                <w:rFonts w:ascii="Times New Roman" w:hAnsi="Times New Roman"/>
                <w:sz w:val="24"/>
                <w:szCs w:val="24"/>
                <w:lang w:val="en-US"/>
              </w:rPr>
              <w:t xml:space="preserve"> execution of the Contract </w:t>
            </w:r>
            <w:r w:rsidR="002D7423" w:rsidRPr="00414169">
              <w:rPr>
                <w:rFonts w:ascii="Times New Roman" w:hAnsi="Times New Roman"/>
                <w:sz w:val="24"/>
                <w:szCs w:val="24"/>
                <w:lang w:val="en-US"/>
              </w:rPr>
              <w:t>shall be</w:t>
            </w:r>
            <w:r w:rsidR="005E1CE8" w:rsidRPr="00414169">
              <w:rPr>
                <w:rFonts w:ascii="Times New Roman" w:hAnsi="Times New Roman"/>
                <w:sz w:val="24"/>
                <w:szCs w:val="24"/>
                <w:lang w:val="en-US"/>
              </w:rPr>
              <w:t xml:space="preserve"> reimbursed by the Contractor</w:t>
            </w:r>
            <w:r w:rsidR="007265D5" w:rsidRPr="00414169">
              <w:rPr>
                <w:rFonts w:ascii="Times New Roman" w:hAnsi="Times New Roman"/>
                <w:sz w:val="24"/>
                <w:szCs w:val="24"/>
                <w:lang w:val="en-US"/>
              </w:rPr>
              <w:t>;</w:t>
            </w:r>
          </w:p>
          <w:p w:rsidR="00544B2F" w:rsidRDefault="005E1CE8" w:rsidP="00544B2F">
            <w:pPr>
              <w:pStyle w:val="af"/>
              <w:numPr>
                <w:ilvl w:val="2"/>
                <w:numId w:val="9"/>
              </w:numPr>
              <w:spacing w:after="0" w:line="264" w:lineRule="auto"/>
              <w:ind w:left="0" w:right="141" w:firstLine="0"/>
              <w:jc w:val="both"/>
              <w:rPr>
                <w:rFonts w:ascii="Times New Roman" w:hAnsi="Times New Roman"/>
                <w:sz w:val="24"/>
                <w:szCs w:val="24"/>
                <w:lang w:val="en-US"/>
              </w:rPr>
            </w:pPr>
            <w:proofErr w:type="gramStart"/>
            <w:r w:rsidRPr="00414169">
              <w:rPr>
                <w:rFonts w:ascii="Times New Roman" w:hAnsi="Times New Roman"/>
                <w:sz w:val="24"/>
                <w:szCs w:val="24"/>
                <w:lang w:val="en-US"/>
              </w:rPr>
              <w:t>in</w:t>
            </w:r>
            <w:proofErr w:type="gramEnd"/>
            <w:r w:rsidRPr="00414169">
              <w:rPr>
                <w:rFonts w:ascii="Times New Roman" w:hAnsi="Times New Roman"/>
                <w:sz w:val="24"/>
                <w:szCs w:val="24"/>
                <w:lang w:val="en-US"/>
              </w:rPr>
              <w:t xml:space="preserve"> the </w:t>
            </w:r>
            <w:r w:rsidR="00880A46" w:rsidRPr="00414169">
              <w:rPr>
                <w:rFonts w:ascii="Times New Roman" w:hAnsi="Times New Roman"/>
                <w:sz w:val="24"/>
                <w:szCs w:val="24"/>
                <w:lang w:val="en-US"/>
              </w:rPr>
              <w:t>course</w:t>
            </w:r>
            <w:r w:rsidRPr="00414169">
              <w:rPr>
                <w:rFonts w:ascii="Times New Roman" w:hAnsi="Times New Roman"/>
                <w:sz w:val="24"/>
                <w:szCs w:val="24"/>
                <w:lang w:val="en-US"/>
              </w:rPr>
              <w:t xml:space="preserve"> of </w:t>
            </w:r>
            <w:r w:rsidR="00A564DB" w:rsidRPr="00414169">
              <w:rPr>
                <w:rFonts w:ascii="Times New Roman" w:hAnsi="Times New Roman"/>
                <w:sz w:val="24"/>
                <w:szCs w:val="24"/>
                <w:lang w:val="en-US"/>
              </w:rPr>
              <w:t xml:space="preserve">Work </w:t>
            </w:r>
            <w:r w:rsidR="00880A46" w:rsidRPr="00414169">
              <w:rPr>
                <w:rFonts w:ascii="Times New Roman" w:hAnsi="Times New Roman"/>
                <w:sz w:val="24"/>
                <w:szCs w:val="24"/>
                <w:lang w:val="en-US"/>
              </w:rPr>
              <w:t>in</w:t>
            </w:r>
            <w:r w:rsidRPr="00414169">
              <w:rPr>
                <w:rFonts w:ascii="Times New Roman" w:hAnsi="Times New Roman"/>
                <w:sz w:val="24"/>
                <w:szCs w:val="24"/>
                <w:lang w:val="en-US"/>
              </w:rPr>
              <w:t xml:space="preserve"> the territory of the construction </w:t>
            </w:r>
            <w:r w:rsidR="00880A46" w:rsidRPr="00414169">
              <w:rPr>
                <w:rFonts w:ascii="Times New Roman" w:hAnsi="Times New Roman"/>
                <w:sz w:val="24"/>
                <w:szCs w:val="24"/>
                <w:lang w:val="en-US"/>
              </w:rPr>
              <w:t>site, ensure</w:t>
            </w:r>
            <w:r w:rsidRPr="00414169">
              <w:rPr>
                <w:rFonts w:ascii="Times New Roman" w:hAnsi="Times New Roman"/>
                <w:sz w:val="24"/>
                <w:szCs w:val="24"/>
                <w:lang w:val="en-US"/>
              </w:rPr>
              <w:t xml:space="preserve"> compliance with </w:t>
            </w:r>
            <w:r w:rsidR="00880A46" w:rsidRPr="00414169">
              <w:rPr>
                <w:rFonts w:ascii="Times New Roman" w:hAnsi="Times New Roman"/>
                <w:sz w:val="24"/>
                <w:szCs w:val="24"/>
                <w:lang w:val="en-US"/>
              </w:rPr>
              <w:t xml:space="preserve">the Agreement on cooperation in the sphere of industrial and fire safety, </w:t>
            </w:r>
            <w:proofErr w:type="spellStart"/>
            <w:r w:rsidR="00880A46" w:rsidRPr="00414169">
              <w:rPr>
                <w:rFonts w:ascii="Times New Roman" w:hAnsi="Times New Roman"/>
                <w:sz w:val="24"/>
                <w:szCs w:val="24"/>
                <w:lang w:val="en-US"/>
              </w:rPr>
              <w:t>labour</w:t>
            </w:r>
            <w:proofErr w:type="spellEnd"/>
            <w:r w:rsidR="00880A46" w:rsidRPr="00414169">
              <w:rPr>
                <w:rFonts w:ascii="Times New Roman" w:hAnsi="Times New Roman"/>
                <w:sz w:val="24"/>
                <w:szCs w:val="24"/>
                <w:lang w:val="en-US"/>
              </w:rPr>
              <w:t xml:space="preserve"> protection, environment protection and rules of accommodation in Client’s field camps</w:t>
            </w:r>
            <w:r w:rsidR="00727BFF" w:rsidRPr="00414169">
              <w:rPr>
                <w:rFonts w:ascii="Times New Roman" w:hAnsi="Times New Roman"/>
                <w:sz w:val="24"/>
                <w:szCs w:val="24"/>
                <w:lang w:val="en-US"/>
              </w:rPr>
              <w:t>.</w:t>
            </w:r>
            <w:r w:rsidR="00880A46" w:rsidRPr="00414169">
              <w:rPr>
                <w:rFonts w:ascii="Times New Roman" w:hAnsi="Times New Roman"/>
                <w:sz w:val="24"/>
                <w:szCs w:val="24"/>
                <w:lang w:val="en-US"/>
              </w:rPr>
              <w:t xml:space="preserve"> </w:t>
            </w:r>
          </w:p>
          <w:p w:rsidR="00544B2F" w:rsidRDefault="00544B2F" w:rsidP="00544B2F">
            <w:pPr>
              <w:spacing w:line="264" w:lineRule="auto"/>
              <w:ind w:right="141"/>
              <w:jc w:val="both"/>
              <w:rPr>
                <w:lang w:val="en-US"/>
              </w:rPr>
            </w:pPr>
          </w:p>
          <w:p w:rsidR="00544B2F" w:rsidRDefault="00544B2F" w:rsidP="00544B2F">
            <w:pPr>
              <w:autoSpaceDE w:val="0"/>
              <w:autoSpaceDN w:val="0"/>
              <w:adjustRightInd w:val="0"/>
              <w:rPr>
                <w:color w:val="000000" w:themeColor="text1"/>
                <w:lang w:val="en-US"/>
              </w:rPr>
            </w:pPr>
            <w:r w:rsidRPr="00375F3B">
              <w:rPr>
                <w:lang w:val="en-US"/>
              </w:rPr>
              <w:t>2.1.16</w:t>
            </w:r>
            <w:r w:rsidRPr="00375F3B">
              <w:rPr>
                <w:color w:val="000000" w:themeColor="text1"/>
                <w:lang w:val="en-US"/>
              </w:rPr>
              <w:t xml:space="preserve">. </w:t>
            </w:r>
            <w:proofErr w:type="gramStart"/>
            <w:r w:rsidRPr="00375F3B">
              <w:rPr>
                <w:color w:val="000000" w:themeColor="text1"/>
                <w:lang w:val="en-US"/>
              </w:rPr>
              <w:t>if</w:t>
            </w:r>
            <w:proofErr w:type="gramEnd"/>
            <w:r w:rsidRPr="00375F3B">
              <w:rPr>
                <w:color w:val="000000" w:themeColor="text1"/>
                <w:lang w:val="en-US"/>
              </w:rPr>
              <w:t xml:space="preserve"> the need arises, the Contractor may pass a decision on provision of a water body for use independently. In accordance with subparagraph 5 of paragraph 3 of Article 11 of the Water Code, the construction and reconstruction of bridges and other linear objects may be carried out based on a decision to provide water body for use, if such construction and reconstruction is necessitated by natural variations in the floor an</w:t>
            </w:r>
            <w:r>
              <w:rPr>
                <w:color w:val="000000" w:themeColor="text1"/>
                <w:lang w:val="en-US"/>
              </w:rPr>
              <w:t>d banks of surface water bodies;</w:t>
            </w:r>
          </w:p>
          <w:p w:rsidR="00530501" w:rsidRPr="00414169" w:rsidRDefault="00530501" w:rsidP="00414169">
            <w:pPr>
              <w:pStyle w:val="af"/>
              <w:spacing w:after="0" w:line="264" w:lineRule="auto"/>
              <w:rPr>
                <w:rFonts w:ascii="Times New Roman" w:hAnsi="Times New Roman"/>
                <w:sz w:val="24"/>
                <w:szCs w:val="24"/>
                <w:lang w:val="en-US"/>
              </w:rPr>
            </w:pPr>
          </w:p>
          <w:p w:rsidR="005E1CE8" w:rsidRPr="00414169" w:rsidRDefault="005E1CE8" w:rsidP="00414169">
            <w:pPr>
              <w:pStyle w:val="af"/>
              <w:numPr>
                <w:ilvl w:val="1"/>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The Client undertakes to:</w:t>
            </w:r>
          </w:p>
          <w:p w:rsidR="005E1CE8" w:rsidRPr="00414169" w:rsidRDefault="005E1CE8" w:rsidP="00414169">
            <w:pPr>
              <w:pStyle w:val="af"/>
              <w:spacing w:after="0" w:line="264" w:lineRule="auto"/>
              <w:ind w:left="0" w:right="141"/>
              <w:jc w:val="both"/>
              <w:rPr>
                <w:rFonts w:ascii="Times New Roman" w:hAnsi="Times New Roman"/>
                <w:sz w:val="24"/>
                <w:szCs w:val="24"/>
                <w:lang w:val="en-US"/>
              </w:rPr>
            </w:pP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a</w:t>
            </w:r>
            <w:r w:rsidR="005E1CE8" w:rsidRPr="00414169">
              <w:rPr>
                <w:rFonts w:ascii="Times New Roman" w:hAnsi="Times New Roman"/>
                <w:sz w:val="24"/>
                <w:szCs w:val="24"/>
                <w:lang w:val="en-US"/>
              </w:rPr>
              <w:t xml:space="preserve">ccept </w:t>
            </w:r>
            <w:r w:rsidR="00105378" w:rsidRPr="00414169">
              <w:rPr>
                <w:rFonts w:ascii="Times New Roman" w:hAnsi="Times New Roman"/>
                <w:sz w:val="24"/>
                <w:szCs w:val="24"/>
                <w:lang w:val="en-US"/>
              </w:rPr>
              <w:t xml:space="preserve">Work performed </w:t>
            </w:r>
            <w:r w:rsidR="005E1CE8" w:rsidRPr="00414169">
              <w:rPr>
                <w:rFonts w:ascii="Times New Roman" w:hAnsi="Times New Roman"/>
                <w:sz w:val="24"/>
                <w:szCs w:val="24"/>
                <w:lang w:val="en-US"/>
              </w:rPr>
              <w:t>from the Contractor;</w:t>
            </w: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p</w:t>
            </w:r>
            <w:r w:rsidR="005E1CE8" w:rsidRPr="00414169">
              <w:rPr>
                <w:rFonts w:ascii="Times New Roman" w:hAnsi="Times New Roman"/>
                <w:sz w:val="24"/>
                <w:szCs w:val="24"/>
                <w:lang w:val="en-US"/>
              </w:rPr>
              <w:t xml:space="preserve">ay to the Contractor for </w:t>
            </w:r>
            <w:r w:rsidR="00A564DB" w:rsidRPr="00414169">
              <w:rPr>
                <w:rFonts w:ascii="Times New Roman" w:hAnsi="Times New Roman"/>
                <w:sz w:val="24"/>
                <w:szCs w:val="24"/>
                <w:lang w:val="en-US"/>
              </w:rPr>
              <w:t>Work</w:t>
            </w:r>
            <w:r w:rsidR="00105378" w:rsidRPr="00414169">
              <w:rPr>
                <w:rFonts w:ascii="Times New Roman" w:hAnsi="Times New Roman"/>
                <w:sz w:val="24"/>
                <w:szCs w:val="24"/>
                <w:lang w:val="en-US"/>
              </w:rPr>
              <w:t xml:space="preserve"> performed</w:t>
            </w:r>
            <w:r w:rsidR="005E1CE8" w:rsidRPr="00414169">
              <w:rPr>
                <w:rFonts w:ascii="Times New Roman" w:hAnsi="Times New Roman"/>
                <w:sz w:val="24"/>
                <w:szCs w:val="24"/>
                <w:lang w:val="en-US"/>
              </w:rPr>
              <w:t>;</w:t>
            </w:r>
          </w:p>
          <w:p w:rsidR="005E1CE8" w:rsidRPr="00414169"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p</w:t>
            </w:r>
            <w:r w:rsidR="005E1CE8" w:rsidRPr="00414169">
              <w:rPr>
                <w:rFonts w:ascii="Times New Roman" w:hAnsi="Times New Roman"/>
                <w:sz w:val="24"/>
                <w:szCs w:val="24"/>
                <w:lang w:val="en-US"/>
              </w:rPr>
              <w:t xml:space="preserve">rovide </w:t>
            </w:r>
            <w:r w:rsidR="00105378" w:rsidRPr="00414169">
              <w:rPr>
                <w:rFonts w:ascii="Times New Roman" w:hAnsi="Times New Roman"/>
                <w:sz w:val="24"/>
                <w:szCs w:val="24"/>
                <w:lang w:val="en-US"/>
              </w:rPr>
              <w:t xml:space="preserve">all </w:t>
            </w:r>
            <w:r w:rsidR="00561D0E" w:rsidRPr="00414169">
              <w:rPr>
                <w:rFonts w:ascii="Times New Roman" w:hAnsi="Times New Roman"/>
                <w:sz w:val="24"/>
                <w:szCs w:val="24"/>
                <w:lang w:val="en-US"/>
              </w:rPr>
              <w:t xml:space="preserve">the </w:t>
            </w:r>
            <w:r w:rsidR="005E1CE8" w:rsidRPr="00414169">
              <w:rPr>
                <w:rFonts w:ascii="Times New Roman" w:hAnsi="Times New Roman"/>
                <w:sz w:val="24"/>
                <w:szCs w:val="24"/>
                <w:lang w:val="en-US"/>
              </w:rPr>
              <w:t xml:space="preserve">information </w:t>
            </w:r>
            <w:r w:rsidR="00105378" w:rsidRPr="00414169">
              <w:rPr>
                <w:rFonts w:ascii="Times New Roman" w:hAnsi="Times New Roman"/>
                <w:sz w:val="24"/>
                <w:szCs w:val="24"/>
                <w:lang w:val="en-US"/>
              </w:rPr>
              <w:t xml:space="preserve">necessary </w:t>
            </w:r>
            <w:r w:rsidR="005E1CE8" w:rsidRPr="00414169">
              <w:rPr>
                <w:rFonts w:ascii="Times New Roman" w:hAnsi="Times New Roman"/>
                <w:sz w:val="24"/>
                <w:szCs w:val="24"/>
                <w:lang w:val="en-US"/>
              </w:rPr>
              <w:t xml:space="preserve">for </w:t>
            </w:r>
            <w:r w:rsidR="00105378" w:rsidRPr="00414169">
              <w:rPr>
                <w:rFonts w:ascii="Times New Roman" w:hAnsi="Times New Roman"/>
                <w:sz w:val="24"/>
                <w:szCs w:val="24"/>
                <w:lang w:val="en-US"/>
              </w:rPr>
              <w:t xml:space="preserve">execution of </w:t>
            </w:r>
            <w:r w:rsidR="00A564DB" w:rsidRPr="00414169">
              <w:rPr>
                <w:rFonts w:ascii="Times New Roman" w:hAnsi="Times New Roman"/>
                <w:sz w:val="24"/>
                <w:szCs w:val="24"/>
                <w:lang w:val="en-US"/>
              </w:rPr>
              <w:t xml:space="preserve">Work </w:t>
            </w:r>
            <w:r w:rsidR="00561D0E" w:rsidRPr="00414169">
              <w:rPr>
                <w:rFonts w:ascii="Times New Roman" w:hAnsi="Times New Roman"/>
                <w:sz w:val="24"/>
                <w:szCs w:val="24"/>
                <w:lang w:val="en-US"/>
              </w:rPr>
              <w:t>at the</w:t>
            </w:r>
            <w:r w:rsidR="00105378" w:rsidRPr="00414169">
              <w:rPr>
                <w:rFonts w:ascii="Times New Roman" w:hAnsi="Times New Roman"/>
                <w:sz w:val="24"/>
                <w:szCs w:val="24"/>
                <w:lang w:val="en-US"/>
              </w:rPr>
              <w:t xml:space="preserve"> requests of the Contractor</w:t>
            </w:r>
            <w:r w:rsidR="005E1CE8" w:rsidRPr="00414169">
              <w:rPr>
                <w:rFonts w:ascii="Times New Roman" w:hAnsi="Times New Roman"/>
                <w:sz w:val="24"/>
                <w:szCs w:val="24"/>
                <w:lang w:val="en-US"/>
              </w:rPr>
              <w:t>;</w:t>
            </w:r>
          </w:p>
          <w:p w:rsidR="0031250E" w:rsidRDefault="00176E20" w:rsidP="00414169">
            <w:pPr>
              <w:pStyle w:val="af"/>
              <w:numPr>
                <w:ilvl w:val="2"/>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a</w:t>
            </w:r>
            <w:r w:rsidR="005E1CE8" w:rsidRPr="00414169">
              <w:rPr>
                <w:rFonts w:ascii="Times New Roman" w:hAnsi="Times New Roman"/>
                <w:sz w:val="24"/>
                <w:szCs w:val="24"/>
                <w:lang w:val="en-US"/>
              </w:rPr>
              <w:t xml:space="preserve">ssign </w:t>
            </w:r>
            <w:r w:rsidR="00BE712E" w:rsidRPr="00414169">
              <w:rPr>
                <w:rFonts w:ascii="Times New Roman" w:hAnsi="Times New Roman"/>
                <w:sz w:val="24"/>
                <w:szCs w:val="24"/>
                <w:lang w:val="en-US"/>
              </w:rPr>
              <w:t xml:space="preserve">its representatives </w:t>
            </w:r>
            <w:r w:rsidR="002F3576" w:rsidRPr="00414169">
              <w:rPr>
                <w:rFonts w:ascii="Times New Roman" w:hAnsi="Times New Roman"/>
                <w:sz w:val="24"/>
                <w:szCs w:val="24"/>
                <w:lang w:val="en-US"/>
              </w:rPr>
              <w:t>at</w:t>
            </w:r>
            <w:r w:rsidR="005E1CE8" w:rsidRPr="00414169">
              <w:rPr>
                <w:rFonts w:ascii="Times New Roman" w:hAnsi="Times New Roman"/>
                <w:sz w:val="24"/>
                <w:szCs w:val="24"/>
                <w:lang w:val="en-US"/>
              </w:rPr>
              <w:t xml:space="preserve"> the </w:t>
            </w:r>
            <w:r w:rsidR="002F3576" w:rsidRPr="00414169">
              <w:rPr>
                <w:rFonts w:ascii="Times New Roman" w:hAnsi="Times New Roman"/>
                <w:sz w:val="24"/>
                <w:szCs w:val="24"/>
                <w:lang w:val="en-US"/>
              </w:rPr>
              <w:t>Facility</w:t>
            </w:r>
            <w:r w:rsidR="005E1CE8" w:rsidRPr="00414169">
              <w:rPr>
                <w:rFonts w:ascii="Times New Roman" w:hAnsi="Times New Roman"/>
                <w:sz w:val="24"/>
                <w:szCs w:val="24"/>
                <w:lang w:val="en-US"/>
              </w:rPr>
              <w:t xml:space="preserve">, who on behalf of the Client and together with the Contractor finalizes Acts of acceptance of </w:t>
            </w:r>
            <w:r w:rsidR="00A564DB" w:rsidRPr="00414169">
              <w:rPr>
                <w:rFonts w:ascii="Times New Roman" w:hAnsi="Times New Roman"/>
                <w:sz w:val="24"/>
                <w:szCs w:val="24"/>
                <w:lang w:val="en-US"/>
              </w:rPr>
              <w:t>Work</w:t>
            </w:r>
            <w:r w:rsidR="0058052B" w:rsidRPr="00414169">
              <w:rPr>
                <w:rFonts w:ascii="Times New Roman" w:hAnsi="Times New Roman"/>
                <w:sz w:val="24"/>
                <w:szCs w:val="24"/>
                <w:lang w:val="en-US"/>
              </w:rPr>
              <w:t xml:space="preserve"> performed</w:t>
            </w:r>
            <w:r w:rsidR="005E1CE8" w:rsidRPr="00414169">
              <w:rPr>
                <w:rFonts w:ascii="Times New Roman" w:hAnsi="Times New Roman"/>
                <w:sz w:val="24"/>
                <w:szCs w:val="24"/>
                <w:lang w:val="en-US"/>
              </w:rPr>
              <w:t xml:space="preserve">, executes technical supervision and control over fulfillment of </w:t>
            </w:r>
            <w:r w:rsidR="00A564DB" w:rsidRPr="00414169">
              <w:rPr>
                <w:rFonts w:ascii="Times New Roman" w:hAnsi="Times New Roman"/>
                <w:sz w:val="24"/>
                <w:szCs w:val="24"/>
                <w:lang w:val="en-US"/>
              </w:rPr>
              <w:t>Work</w:t>
            </w:r>
            <w:r w:rsidR="005E1CE8" w:rsidRPr="00414169">
              <w:rPr>
                <w:rFonts w:ascii="Times New Roman" w:hAnsi="Times New Roman"/>
                <w:sz w:val="24"/>
                <w:szCs w:val="24"/>
                <w:lang w:val="en-US"/>
              </w:rPr>
              <w:t xml:space="preserve">, and checks conformity of the own materials and equipment used by the Contractor </w:t>
            </w:r>
            <w:r w:rsidR="0058052B" w:rsidRPr="00414169">
              <w:rPr>
                <w:rFonts w:ascii="Times New Roman" w:hAnsi="Times New Roman"/>
                <w:sz w:val="24"/>
                <w:szCs w:val="24"/>
                <w:lang w:val="en-US"/>
              </w:rPr>
              <w:lastRenderedPageBreak/>
              <w:t>with</w:t>
            </w:r>
            <w:r w:rsidR="005E1CE8" w:rsidRPr="00414169">
              <w:rPr>
                <w:rFonts w:ascii="Times New Roman" w:hAnsi="Times New Roman"/>
                <w:sz w:val="24"/>
                <w:szCs w:val="24"/>
                <w:lang w:val="en-US"/>
              </w:rPr>
              <w:t xml:space="preserve"> the conditions of the Contract. </w:t>
            </w:r>
            <w:r w:rsidR="00312933" w:rsidRPr="00414169">
              <w:rPr>
                <w:rFonts w:ascii="Times New Roman" w:hAnsi="Times New Roman"/>
                <w:sz w:val="24"/>
                <w:szCs w:val="24"/>
                <w:lang w:val="en-US"/>
              </w:rPr>
              <w:t>If, as a result of the inspection, they are found to be defective, the Contractor shall take measures to eliminate defects in the materials of its delivery.</w:t>
            </w:r>
          </w:p>
          <w:p w:rsidR="00C14F6B" w:rsidRPr="00414169" w:rsidRDefault="005E1CE8" w:rsidP="00414169">
            <w:pPr>
              <w:pStyle w:val="af"/>
              <w:numPr>
                <w:ilvl w:val="1"/>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 xml:space="preserve">If the Contractor </w:t>
            </w:r>
            <w:r w:rsidR="00312933" w:rsidRPr="00414169">
              <w:rPr>
                <w:rFonts w:ascii="Times New Roman" w:hAnsi="Times New Roman"/>
                <w:sz w:val="24"/>
                <w:szCs w:val="24"/>
                <w:lang w:val="en-US"/>
              </w:rPr>
              <w:t>engages</w:t>
            </w:r>
            <w:r w:rsidRPr="00414169">
              <w:rPr>
                <w:rFonts w:ascii="Times New Roman" w:hAnsi="Times New Roman"/>
                <w:sz w:val="24"/>
                <w:szCs w:val="24"/>
                <w:lang w:val="en-US"/>
              </w:rPr>
              <w:t xml:space="preserve"> third </w:t>
            </w:r>
            <w:r w:rsidR="00044F3A" w:rsidRPr="00414169">
              <w:rPr>
                <w:rFonts w:ascii="Times New Roman" w:hAnsi="Times New Roman"/>
                <w:sz w:val="24"/>
                <w:szCs w:val="24"/>
                <w:lang w:val="en-US"/>
              </w:rPr>
              <w:t>p</w:t>
            </w:r>
            <w:r w:rsidRPr="00414169">
              <w:rPr>
                <w:rFonts w:ascii="Times New Roman" w:hAnsi="Times New Roman"/>
                <w:sz w:val="24"/>
                <w:szCs w:val="24"/>
                <w:lang w:val="en-US"/>
              </w:rPr>
              <w:t xml:space="preserve">arties (sub-contractors) for fulfillment of obligations </w:t>
            </w:r>
            <w:r w:rsidR="003E74F9" w:rsidRPr="00414169">
              <w:rPr>
                <w:rFonts w:ascii="Times New Roman" w:hAnsi="Times New Roman"/>
                <w:sz w:val="24"/>
                <w:szCs w:val="24"/>
                <w:lang w:val="en-US"/>
              </w:rPr>
              <w:t>under the</w:t>
            </w:r>
            <w:r w:rsidRPr="00414169">
              <w:rPr>
                <w:rFonts w:ascii="Times New Roman" w:hAnsi="Times New Roman"/>
                <w:sz w:val="24"/>
                <w:szCs w:val="24"/>
                <w:lang w:val="en-US"/>
              </w:rPr>
              <w:t xml:space="preserve"> Contract, </w:t>
            </w:r>
            <w:r w:rsidR="003E74F9" w:rsidRPr="00414169">
              <w:rPr>
                <w:rFonts w:ascii="Times New Roman" w:hAnsi="Times New Roman"/>
                <w:sz w:val="24"/>
                <w:szCs w:val="24"/>
                <w:lang w:val="en-US"/>
              </w:rPr>
              <w:t>then</w:t>
            </w:r>
            <w:r w:rsidR="00312933" w:rsidRPr="00414169">
              <w:rPr>
                <w:rFonts w:ascii="Times New Roman" w:hAnsi="Times New Roman"/>
                <w:sz w:val="24"/>
                <w:szCs w:val="24"/>
                <w:lang w:val="en-US"/>
              </w:rPr>
              <w:t>,</w:t>
            </w:r>
            <w:r w:rsidR="003E74F9" w:rsidRPr="00414169">
              <w:rPr>
                <w:rFonts w:ascii="Times New Roman" w:hAnsi="Times New Roman"/>
                <w:sz w:val="24"/>
                <w:szCs w:val="24"/>
                <w:lang w:val="en-US"/>
              </w:rPr>
              <w:t xml:space="preserve"> at the stage of selection of sub</w:t>
            </w:r>
            <w:r w:rsidR="00312933" w:rsidRPr="00414169">
              <w:rPr>
                <w:rFonts w:ascii="Times New Roman" w:hAnsi="Times New Roman"/>
                <w:sz w:val="24"/>
                <w:szCs w:val="24"/>
                <w:lang w:val="en-US"/>
              </w:rPr>
              <w:t>-</w:t>
            </w:r>
            <w:r w:rsidR="003E74F9" w:rsidRPr="00414169">
              <w:rPr>
                <w:rFonts w:ascii="Times New Roman" w:hAnsi="Times New Roman"/>
                <w:sz w:val="24"/>
                <w:szCs w:val="24"/>
                <w:lang w:val="en-US"/>
              </w:rPr>
              <w:t>contractors</w:t>
            </w:r>
            <w:r w:rsidR="00312933" w:rsidRPr="00414169">
              <w:rPr>
                <w:rFonts w:ascii="Times New Roman" w:hAnsi="Times New Roman"/>
                <w:sz w:val="24"/>
                <w:szCs w:val="24"/>
                <w:lang w:val="en-US"/>
              </w:rPr>
              <w:t>,</w:t>
            </w:r>
            <w:r w:rsidR="003E74F9" w:rsidRPr="00414169">
              <w:rPr>
                <w:rFonts w:ascii="Times New Roman" w:hAnsi="Times New Roman"/>
                <w:sz w:val="24"/>
                <w:szCs w:val="24"/>
                <w:lang w:val="en-US"/>
              </w:rPr>
              <w:t xml:space="preserve"> </w:t>
            </w:r>
            <w:r w:rsidRPr="00414169">
              <w:rPr>
                <w:rFonts w:ascii="Times New Roman" w:hAnsi="Times New Roman"/>
                <w:sz w:val="24"/>
                <w:szCs w:val="24"/>
                <w:lang w:val="en-US"/>
              </w:rPr>
              <w:t xml:space="preserve">the Client </w:t>
            </w:r>
            <w:r w:rsidR="00312933" w:rsidRPr="00414169">
              <w:rPr>
                <w:rFonts w:ascii="Times New Roman" w:hAnsi="Times New Roman"/>
                <w:sz w:val="24"/>
                <w:szCs w:val="24"/>
                <w:lang w:val="en-US"/>
              </w:rPr>
              <w:t>ha</w:t>
            </w:r>
            <w:r w:rsidR="00C14F6B" w:rsidRPr="00414169">
              <w:rPr>
                <w:rFonts w:ascii="Times New Roman" w:hAnsi="Times New Roman"/>
                <w:sz w:val="24"/>
                <w:szCs w:val="24"/>
                <w:lang w:val="en-US"/>
              </w:rPr>
              <w:t>s</w:t>
            </w:r>
            <w:r w:rsidRPr="00414169">
              <w:rPr>
                <w:rFonts w:ascii="Times New Roman" w:hAnsi="Times New Roman"/>
                <w:sz w:val="24"/>
                <w:szCs w:val="24"/>
                <w:lang w:val="en-US"/>
              </w:rPr>
              <w:t xml:space="preserve"> the right to request the Contractor </w:t>
            </w:r>
            <w:r w:rsidR="00C14F6B" w:rsidRPr="00414169">
              <w:rPr>
                <w:rFonts w:ascii="Times New Roman" w:hAnsi="Times New Roman"/>
                <w:sz w:val="24"/>
                <w:szCs w:val="24"/>
                <w:lang w:val="en-US"/>
              </w:rPr>
              <w:t>to submit</w:t>
            </w:r>
            <w:r w:rsidRPr="00414169">
              <w:rPr>
                <w:rFonts w:ascii="Times New Roman" w:hAnsi="Times New Roman"/>
                <w:sz w:val="24"/>
                <w:szCs w:val="24"/>
                <w:lang w:val="en-US"/>
              </w:rPr>
              <w:t xml:space="preserve"> </w:t>
            </w:r>
            <w:r w:rsidR="00C14F6B" w:rsidRPr="00414169">
              <w:rPr>
                <w:rFonts w:ascii="Times New Roman" w:hAnsi="Times New Roman"/>
                <w:sz w:val="24"/>
                <w:szCs w:val="24"/>
                <w:lang w:val="en-US"/>
              </w:rPr>
              <w:t>a</w:t>
            </w:r>
            <w:r w:rsidRPr="00414169">
              <w:rPr>
                <w:rFonts w:ascii="Times New Roman" w:hAnsi="Times New Roman"/>
                <w:sz w:val="24"/>
                <w:szCs w:val="24"/>
                <w:lang w:val="en-US"/>
              </w:rPr>
              <w:t xml:space="preserve"> list of the </w:t>
            </w:r>
            <w:r w:rsidR="003E74F9" w:rsidRPr="00414169">
              <w:rPr>
                <w:rFonts w:ascii="Times New Roman" w:hAnsi="Times New Roman"/>
                <w:sz w:val="24"/>
                <w:szCs w:val="24"/>
                <w:lang w:val="en-US"/>
              </w:rPr>
              <w:t>c</w:t>
            </w:r>
            <w:r w:rsidRPr="00414169">
              <w:rPr>
                <w:rFonts w:ascii="Times New Roman" w:hAnsi="Times New Roman"/>
                <w:sz w:val="24"/>
                <w:szCs w:val="24"/>
                <w:lang w:val="en-US"/>
              </w:rPr>
              <w:t xml:space="preserve">ompanies. </w:t>
            </w:r>
            <w:r w:rsidR="00C14F6B" w:rsidRPr="00414169">
              <w:rPr>
                <w:rFonts w:ascii="Times New Roman" w:hAnsi="Times New Roman"/>
                <w:sz w:val="24"/>
                <w:szCs w:val="24"/>
                <w:lang w:val="en-US"/>
              </w:rPr>
              <w:t>In case of objection from the Client, it has the right to prohibit engagement of certain sub-contractors by sending a written notice to the Contractor. The Contractor shall be responsible for actions and results of the sub-contractors’ work as for its own.</w:t>
            </w:r>
          </w:p>
          <w:p w:rsidR="005E1CE8" w:rsidRPr="00414169" w:rsidRDefault="005E1CE8" w:rsidP="00414169">
            <w:pPr>
              <w:pStyle w:val="af"/>
              <w:numPr>
                <w:ilvl w:val="1"/>
                <w:numId w:val="9"/>
              </w:numPr>
              <w:spacing w:after="0" w:line="264" w:lineRule="auto"/>
              <w:ind w:left="0" w:right="141" w:firstLine="0"/>
              <w:jc w:val="both"/>
              <w:rPr>
                <w:rFonts w:ascii="Times New Roman" w:hAnsi="Times New Roman"/>
                <w:sz w:val="24"/>
                <w:szCs w:val="24"/>
                <w:lang w:val="en-US"/>
              </w:rPr>
            </w:pPr>
            <w:r w:rsidRPr="00414169">
              <w:rPr>
                <w:rFonts w:ascii="Times New Roman" w:hAnsi="Times New Roman"/>
                <w:sz w:val="24"/>
                <w:szCs w:val="24"/>
                <w:lang w:val="en-US"/>
              </w:rPr>
              <w:t xml:space="preserve">If the Contractor does not have the right for land plots intended for the site (winter road), the Client </w:t>
            </w:r>
            <w:r w:rsidR="00773464" w:rsidRPr="00414169">
              <w:rPr>
                <w:rFonts w:ascii="Times New Roman" w:hAnsi="Times New Roman"/>
                <w:sz w:val="24"/>
                <w:szCs w:val="24"/>
                <w:lang w:val="en-US"/>
              </w:rPr>
              <w:t>shall provide</w:t>
            </w:r>
            <w:r w:rsidRPr="00414169">
              <w:rPr>
                <w:rFonts w:ascii="Times New Roman" w:hAnsi="Times New Roman"/>
                <w:sz w:val="24"/>
                <w:szCs w:val="24"/>
                <w:lang w:val="en-US"/>
              </w:rPr>
              <w:t xml:space="preserve"> for renting of </w:t>
            </w:r>
            <w:r w:rsidR="00773464" w:rsidRPr="00414169">
              <w:rPr>
                <w:rFonts w:ascii="Times New Roman" w:hAnsi="Times New Roman"/>
                <w:sz w:val="24"/>
                <w:szCs w:val="24"/>
                <w:lang w:val="en-US"/>
              </w:rPr>
              <w:t xml:space="preserve">the </w:t>
            </w:r>
            <w:r w:rsidRPr="00414169">
              <w:rPr>
                <w:rFonts w:ascii="Times New Roman" w:hAnsi="Times New Roman"/>
                <w:sz w:val="24"/>
                <w:szCs w:val="24"/>
                <w:lang w:val="en-US"/>
              </w:rPr>
              <w:t>land plots at its own cost.</w:t>
            </w:r>
          </w:p>
          <w:p w:rsidR="005E1CE8" w:rsidRPr="00414169" w:rsidRDefault="005E1CE8" w:rsidP="00414169">
            <w:pPr>
              <w:pStyle w:val="af"/>
              <w:spacing w:after="0" w:line="264" w:lineRule="auto"/>
              <w:ind w:left="175" w:right="141"/>
              <w:jc w:val="both"/>
              <w:rPr>
                <w:rFonts w:ascii="Times New Roman" w:hAnsi="Times New Roman"/>
                <w:sz w:val="24"/>
                <w:szCs w:val="24"/>
                <w:lang w:val="en-US"/>
              </w:rPr>
            </w:pPr>
          </w:p>
          <w:p w:rsidR="005E1CE8" w:rsidRPr="00414169" w:rsidRDefault="00A564DB" w:rsidP="00414169">
            <w:pPr>
              <w:pStyle w:val="af"/>
              <w:numPr>
                <w:ilvl w:val="0"/>
                <w:numId w:val="9"/>
              </w:numPr>
              <w:spacing w:after="0" w:line="264" w:lineRule="auto"/>
              <w:ind w:left="175" w:firstLine="0"/>
              <w:jc w:val="center"/>
              <w:rPr>
                <w:rFonts w:ascii="Times New Roman" w:hAnsi="Times New Roman"/>
                <w:b/>
                <w:sz w:val="24"/>
                <w:szCs w:val="24"/>
                <w:lang w:val="en-US"/>
              </w:rPr>
            </w:pPr>
            <w:r w:rsidRPr="00414169">
              <w:rPr>
                <w:rFonts w:ascii="Times New Roman" w:hAnsi="Times New Roman"/>
                <w:b/>
                <w:sz w:val="24"/>
                <w:szCs w:val="24"/>
                <w:lang w:val="en-US"/>
              </w:rPr>
              <w:t>WORK</w:t>
            </w:r>
            <w:r w:rsidR="005E1CE8" w:rsidRPr="00414169">
              <w:rPr>
                <w:rFonts w:ascii="Times New Roman" w:hAnsi="Times New Roman"/>
                <w:b/>
                <w:sz w:val="24"/>
                <w:szCs w:val="24"/>
                <w:lang w:val="en-US"/>
              </w:rPr>
              <w:t xml:space="preserve"> HANDOVER AND ACCEPTANCE </w:t>
            </w:r>
            <w:r w:rsidR="006C150D" w:rsidRPr="00414169">
              <w:rPr>
                <w:rFonts w:ascii="Times New Roman" w:hAnsi="Times New Roman"/>
                <w:b/>
                <w:sz w:val="24"/>
                <w:szCs w:val="24"/>
                <w:lang w:val="en-US"/>
              </w:rPr>
              <w:t>PROCEDURE</w:t>
            </w:r>
          </w:p>
          <w:p w:rsidR="0091750A" w:rsidRPr="00414169" w:rsidRDefault="0091750A" w:rsidP="00414169">
            <w:pPr>
              <w:pStyle w:val="af"/>
              <w:spacing w:after="0" w:line="264" w:lineRule="auto"/>
              <w:ind w:left="175"/>
              <w:rPr>
                <w:rFonts w:ascii="Times New Roman" w:hAnsi="Times New Roman"/>
                <w:b/>
                <w:sz w:val="24"/>
                <w:szCs w:val="24"/>
                <w:lang w:val="en-US"/>
              </w:rPr>
            </w:pPr>
          </w:p>
          <w:p w:rsidR="005E1CE8" w:rsidRPr="00414169" w:rsidRDefault="004540C3" w:rsidP="00414169">
            <w:pPr>
              <w:pStyle w:val="ConsPlusNormal"/>
              <w:widowControl/>
              <w:numPr>
                <w:ilvl w:val="1"/>
                <w:numId w:val="29"/>
              </w:numPr>
              <w:spacing w:line="264" w:lineRule="auto"/>
              <w:ind w:left="0" w:firstLine="0"/>
              <w:jc w:val="both"/>
              <w:rPr>
                <w:rFonts w:ascii="Times New Roman" w:hAnsi="Times New Roman" w:cs="Times New Roman"/>
                <w:sz w:val="24"/>
                <w:szCs w:val="24"/>
                <w:lang w:val="en-US"/>
              </w:rPr>
            </w:pPr>
            <w:r w:rsidRPr="00414169">
              <w:rPr>
                <w:rFonts w:ascii="Times New Roman" w:hAnsi="Times New Roman" w:cs="Times New Roman"/>
                <w:color w:val="000000"/>
                <w:spacing w:val="-4"/>
                <w:sz w:val="24"/>
                <w:szCs w:val="24"/>
                <w:lang w:val="en-US"/>
              </w:rPr>
              <w:t xml:space="preserve">The timelines for the entire scope of work at the Object, as well as the timelines for completion of individual work stages (interim timelines) are indicated in the "Work Schedule" (Annex No. 3), which is an integral part of this </w:t>
            </w:r>
            <w:r w:rsidR="00414169">
              <w:rPr>
                <w:rFonts w:ascii="Times New Roman" w:hAnsi="Times New Roman" w:cs="Times New Roman"/>
                <w:color w:val="000000"/>
                <w:spacing w:val="-4"/>
                <w:sz w:val="24"/>
                <w:szCs w:val="24"/>
                <w:lang w:val="en-US"/>
              </w:rPr>
              <w:t>Contract</w:t>
            </w:r>
            <w:r w:rsidRPr="00414169">
              <w:rPr>
                <w:rFonts w:ascii="Times New Roman" w:hAnsi="Times New Roman" w:cs="Times New Roman"/>
                <w:color w:val="000000"/>
                <w:spacing w:val="-4"/>
                <w:sz w:val="24"/>
                <w:szCs w:val="24"/>
                <w:lang w:val="en-US"/>
              </w:rPr>
              <w:t xml:space="preserve">. Any changes in the work timelines that may affect the duration of </w:t>
            </w:r>
            <w:r w:rsidRPr="00414169">
              <w:rPr>
                <w:rFonts w:ascii="Times New Roman" w:hAnsi="Times New Roman" w:cs="Times New Roman"/>
                <w:spacing w:val="-4"/>
                <w:sz w:val="24"/>
                <w:szCs w:val="24"/>
                <w:lang w:val="en-US"/>
              </w:rPr>
              <w:t xml:space="preserve">work at the Object and its cost shall be made through Additional Agreements agreed and signed by the Parties, </w:t>
            </w:r>
            <w:r w:rsidRPr="00414169">
              <w:rPr>
                <w:rFonts w:ascii="Times New Roman" w:hAnsi="Times New Roman" w:cs="Times New Roman"/>
                <w:sz w:val="24"/>
                <w:szCs w:val="24"/>
                <w:lang w:val="en-US"/>
              </w:rPr>
              <w:t xml:space="preserve">unless otherwise agreed by the </w:t>
            </w:r>
            <w:proofErr w:type="gramStart"/>
            <w:r w:rsidRPr="00414169">
              <w:rPr>
                <w:rFonts w:ascii="Times New Roman" w:hAnsi="Times New Roman" w:cs="Times New Roman"/>
                <w:sz w:val="24"/>
                <w:szCs w:val="24"/>
                <w:lang w:val="en-US"/>
              </w:rPr>
              <w:t>Parties,</w:t>
            </w:r>
            <w:proofErr w:type="gramEnd"/>
            <w:r w:rsidRPr="00414169">
              <w:rPr>
                <w:rFonts w:ascii="Times New Roman" w:hAnsi="Times New Roman" w:cs="Times New Roman"/>
                <w:sz w:val="24"/>
                <w:szCs w:val="24"/>
                <w:lang w:val="en-US"/>
              </w:rPr>
              <w:t xml:space="preserve"> early completion of the work (work stages) hereunder is not allowed. Acceptance of the work (work stages) completed by the Contractor ahead of schedule is a right, not an obligation of the Customer. Contractor’s early completion a separate work stage not entail a change in the timelines (initial and final) for other work stipulated by the Contract, unless otherwise agreed by the Parties.</w:t>
            </w:r>
          </w:p>
          <w:p w:rsidR="00FE27DD" w:rsidRDefault="00FE27DD" w:rsidP="00414169">
            <w:pPr>
              <w:pStyle w:val="ConsPlusNormal"/>
              <w:widowControl/>
              <w:spacing w:line="264" w:lineRule="auto"/>
              <w:ind w:left="360" w:firstLine="0"/>
              <w:jc w:val="both"/>
              <w:rPr>
                <w:rFonts w:ascii="Times New Roman" w:hAnsi="Times New Roman" w:cs="Times New Roman"/>
                <w:sz w:val="24"/>
                <w:szCs w:val="24"/>
                <w:lang w:val="en-US"/>
              </w:rPr>
            </w:pPr>
          </w:p>
          <w:p w:rsidR="000607CC" w:rsidRDefault="000607CC" w:rsidP="00414169">
            <w:pPr>
              <w:pStyle w:val="ConsPlusNormal"/>
              <w:widowControl/>
              <w:spacing w:line="264" w:lineRule="auto"/>
              <w:ind w:left="360" w:firstLine="0"/>
              <w:jc w:val="both"/>
              <w:rPr>
                <w:rFonts w:ascii="Times New Roman" w:hAnsi="Times New Roman" w:cs="Times New Roman"/>
                <w:sz w:val="24"/>
                <w:szCs w:val="24"/>
                <w:lang w:val="en-US"/>
              </w:rPr>
            </w:pPr>
          </w:p>
          <w:p w:rsidR="00FE27DD" w:rsidRDefault="00FE27DD" w:rsidP="00414169">
            <w:pPr>
              <w:pStyle w:val="ConsPlusNormal"/>
              <w:widowControl/>
              <w:spacing w:line="264" w:lineRule="auto"/>
              <w:ind w:left="360" w:firstLine="0"/>
              <w:jc w:val="both"/>
              <w:rPr>
                <w:rFonts w:ascii="Times New Roman" w:hAnsi="Times New Roman" w:cs="Times New Roman"/>
                <w:sz w:val="24"/>
                <w:szCs w:val="24"/>
                <w:lang w:val="en-US"/>
              </w:rPr>
            </w:pPr>
          </w:p>
          <w:p w:rsidR="002558C8" w:rsidRPr="00414169" w:rsidRDefault="002558C8" w:rsidP="00414169">
            <w:pPr>
              <w:pStyle w:val="ConsPlusNormal"/>
              <w:widowControl/>
              <w:spacing w:line="264" w:lineRule="auto"/>
              <w:ind w:left="360" w:firstLine="0"/>
              <w:jc w:val="both"/>
              <w:rPr>
                <w:rFonts w:ascii="Times New Roman" w:hAnsi="Times New Roman" w:cs="Times New Roman"/>
                <w:sz w:val="24"/>
                <w:szCs w:val="24"/>
                <w:lang w:val="en-US"/>
              </w:rPr>
            </w:pPr>
          </w:p>
          <w:p w:rsidR="005E1CE8" w:rsidRPr="00414169" w:rsidRDefault="00866079" w:rsidP="00414169">
            <w:pPr>
              <w:pStyle w:val="ConsPlusNormal"/>
              <w:widowControl/>
              <w:numPr>
                <w:ilvl w:val="1"/>
                <w:numId w:val="29"/>
              </w:numPr>
              <w:spacing w:line="264" w:lineRule="auto"/>
              <w:ind w:left="34" w:hanging="34"/>
              <w:jc w:val="both"/>
              <w:rPr>
                <w:rFonts w:ascii="Times New Roman" w:hAnsi="Times New Roman" w:cs="Times New Roman"/>
                <w:sz w:val="24"/>
                <w:szCs w:val="24"/>
                <w:lang w:val="en-US"/>
              </w:rPr>
            </w:pPr>
            <w:r w:rsidRPr="00414169">
              <w:rPr>
                <w:rFonts w:ascii="Times New Roman" w:hAnsi="Times New Roman" w:cs="Times New Roman"/>
                <w:sz w:val="24"/>
                <w:szCs w:val="24"/>
                <w:lang w:val="en-US"/>
              </w:rPr>
              <w:t xml:space="preserve"> </w:t>
            </w:r>
            <w:r w:rsidR="005E1CE8" w:rsidRPr="00414169">
              <w:rPr>
                <w:rFonts w:ascii="Times New Roman" w:hAnsi="Times New Roman" w:cs="Times New Roman"/>
                <w:sz w:val="24"/>
                <w:szCs w:val="24"/>
                <w:lang w:val="en-US"/>
              </w:rPr>
              <w:t>The Contract</w:t>
            </w:r>
            <w:r w:rsidRPr="00414169">
              <w:rPr>
                <w:rFonts w:ascii="Times New Roman" w:hAnsi="Times New Roman" w:cs="Times New Roman"/>
                <w:sz w:val="24"/>
                <w:szCs w:val="24"/>
                <w:lang w:val="en-US"/>
              </w:rPr>
              <w:t>or</w:t>
            </w:r>
            <w:r w:rsidR="005B1E68" w:rsidRPr="00414169">
              <w:rPr>
                <w:rFonts w:ascii="Times New Roman" w:hAnsi="Times New Roman" w:cs="Times New Roman"/>
                <w:sz w:val="24"/>
                <w:szCs w:val="24"/>
                <w:lang w:val="en-US"/>
              </w:rPr>
              <w:t xml:space="preserve"> shall</w:t>
            </w:r>
            <w:r w:rsidRPr="00414169">
              <w:rPr>
                <w:rFonts w:ascii="Times New Roman" w:hAnsi="Times New Roman" w:cs="Times New Roman"/>
                <w:sz w:val="24"/>
                <w:szCs w:val="24"/>
                <w:lang w:val="en-US"/>
              </w:rPr>
              <w:t xml:space="preserve"> inform the Client </w:t>
            </w:r>
            <w:r w:rsidR="00DD5D1B" w:rsidRPr="00414169">
              <w:rPr>
                <w:rFonts w:ascii="Times New Roman" w:hAnsi="Times New Roman" w:cs="Times New Roman"/>
                <w:sz w:val="24"/>
                <w:szCs w:val="24"/>
                <w:lang w:val="en-US"/>
              </w:rPr>
              <w:t xml:space="preserve">on readiness to accept Work performed in the reporting period </w:t>
            </w:r>
            <w:r w:rsidRPr="00414169">
              <w:rPr>
                <w:rFonts w:ascii="Times New Roman" w:hAnsi="Times New Roman" w:cs="Times New Roman"/>
                <w:sz w:val="24"/>
                <w:szCs w:val="24"/>
                <w:lang w:val="en-US"/>
              </w:rPr>
              <w:t xml:space="preserve">3 (three) </w:t>
            </w:r>
            <w:r w:rsidR="005E1CE8" w:rsidRPr="00414169">
              <w:rPr>
                <w:rFonts w:ascii="Times New Roman" w:hAnsi="Times New Roman" w:cs="Times New Roman"/>
                <w:sz w:val="24"/>
                <w:szCs w:val="24"/>
                <w:lang w:val="en-US"/>
              </w:rPr>
              <w:t>working days before the start of acceptance.</w:t>
            </w:r>
          </w:p>
          <w:p w:rsidR="005E1CE8" w:rsidRPr="00414169" w:rsidRDefault="00866079" w:rsidP="00414169">
            <w:pPr>
              <w:pStyle w:val="ConsPlusNormal"/>
              <w:widowControl/>
              <w:numPr>
                <w:ilvl w:val="1"/>
                <w:numId w:val="29"/>
              </w:numPr>
              <w:spacing w:line="264" w:lineRule="auto"/>
              <w:ind w:left="34" w:hanging="34"/>
              <w:jc w:val="both"/>
              <w:rPr>
                <w:rFonts w:ascii="Times New Roman" w:hAnsi="Times New Roman" w:cs="Times New Roman"/>
                <w:sz w:val="24"/>
                <w:szCs w:val="24"/>
                <w:lang w:val="en-US"/>
              </w:rPr>
            </w:pPr>
            <w:r w:rsidRPr="00414169">
              <w:rPr>
                <w:rFonts w:ascii="Times New Roman" w:hAnsi="Times New Roman" w:cs="Times New Roman"/>
                <w:sz w:val="24"/>
                <w:szCs w:val="24"/>
                <w:lang w:val="en-US"/>
              </w:rPr>
              <w:t xml:space="preserve"> </w:t>
            </w:r>
            <w:r w:rsidR="005E1CE8" w:rsidRPr="00414169">
              <w:rPr>
                <w:rFonts w:ascii="Times New Roman" w:hAnsi="Times New Roman" w:cs="Times New Roman"/>
                <w:sz w:val="24"/>
                <w:szCs w:val="24"/>
                <w:lang w:val="en-US"/>
              </w:rPr>
              <w:t xml:space="preserve">The result of </w:t>
            </w:r>
            <w:r w:rsidR="00A564DB" w:rsidRPr="00414169">
              <w:rPr>
                <w:rFonts w:ascii="Times New Roman" w:hAnsi="Times New Roman" w:cs="Times New Roman"/>
                <w:sz w:val="24"/>
                <w:szCs w:val="24"/>
                <w:lang w:val="en-US"/>
              </w:rPr>
              <w:t xml:space="preserve">Work </w:t>
            </w:r>
            <w:r w:rsidR="00DD5D1B" w:rsidRPr="00414169">
              <w:rPr>
                <w:rFonts w:ascii="Times New Roman" w:hAnsi="Times New Roman" w:cs="Times New Roman"/>
                <w:sz w:val="24"/>
                <w:szCs w:val="24"/>
                <w:lang w:val="en-US"/>
              </w:rPr>
              <w:t xml:space="preserve">shall be </w:t>
            </w:r>
            <w:r w:rsidR="005E1CE8" w:rsidRPr="00414169">
              <w:rPr>
                <w:rFonts w:ascii="Times New Roman" w:hAnsi="Times New Roman" w:cs="Times New Roman"/>
                <w:sz w:val="24"/>
                <w:szCs w:val="24"/>
                <w:lang w:val="en-US"/>
              </w:rPr>
              <w:t xml:space="preserve">accepted by </w:t>
            </w:r>
            <w:r w:rsidR="003166E3" w:rsidRPr="00414169">
              <w:rPr>
                <w:rFonts w:ascii="Times New Roman" w:hAnsi="Times New Roman" w:cs="Times New Roman"/>
                <w:sz w:val="24"/>
                <w:szCs w:val="24"/>
                <w:lang w:val="en-US"/>
              </w:rPr>
              <w:lastRenderedPageBreak/>
              <w:t>a</w:t>
            </w:r>
            <w:r w:rsidR="005E1CE8" w:rsidRPr="00414169">
              <w:rPr>
                <w:rFonts w:ascii="Times New Roman" w:hAnsi="Times New Roman" w:cs="Times New Roman"/>
                <w:sz w:val="24"/>
                <w:szCs w:val="24"/>
                <w:lang w:val="en-US"/>
              </w:rPr>
              <w:t xml:space="preserve"> </w:t>
            </w:r>
            <w:r w:rsidR="003166E3" w:rsidRPr="00414169">
              <w:rPr>
                <w:rFonts w:ascii="Times New Roman" w:hAnsi="Times New Roman" w:cs="Times New Roman"/>
                <w:sz w:val="24"/>
                <w:szCs w:val="24"/>
                <w:lang w:val="en-US"/>
              </w:rPr>
              <w:t>c</w:t>
            </w:r>
            <w:r w:rsidR="005E1CE8" w:rsidRPr="00414169">
              <w:rPr>
                <w:rFonts w:ascii="Times New Roman" w:hAnsi="Times New Roman" w:cs="Times New Roman"/>
                <w:sz w:val="24"/>
                <w:szCs w:val="24"/>
                <w:lang w:val="en-US"/>
              </w:rPr>
              <w:t xml:space="preserve">ommittee </w:t>
            </w:r>
            <w:r w:rsidR="003166E3" w:rsidRPr="00414169">
              <w:rPr>
                <w:rFonts w:ascii="Times New Roman" w:hAnsi="Times New Roman" w:cs="Times New Roman"/>
                <w:sz w:val="24"/>
                <w:szCs w:val="24"/>
                <w:lang w:val="en-US"/>
              </w:rPr>
              <w:t>established</w:t>
            </w:r>
            <w:r w:rsidR="005E1CE8" w:rsidRPr="00414169">
              <w:rPr>
                <w:rFonts w:ascii="Times New Roman" w:hAnsi="Times New Roman" w:cs="Times New Roman"/>
                <w:sz w:val="24"/>
                <w:szCs w:val="24"/>
                <w:lang w:val="en-US"/>
              </w:rPr>
              <w:t xml:space="preserve"> by the Client after execution by the Contractor of all the obligations, stipulated by the present Contract and its Attachments, </w:t>
            </w:r>
            <w:r w:rsidR="003166E3" w:rsidRPr="00414169">
              <w:rPr>
                <w:rFonts w:ascii="Times New Roman" w:hAnsi="Times New Roman" w:cs="Times New Roman"/>
                <w:sz w:val="24"/>
                <w:szCs w:val="24"/>
                <w:lang w:val="en-US"/>
              </w:rPr>
              <w:t>in accordance with the established procedure</w:t>
            </w:r>
            <w:r w:rsidR="005E1CE8" w:rsidRPr="00414169">
              <w:rPr>
                <w:rFonts w:ascii="Times New Roman" w:hAnsi="Times New Roman" w:cs="Times New Roman"/>
                <w:sz w:val="24"/>
                <w:szCs w:val="24"/>
                <w:lang w:val="en-US"/>
              </w:rPr>
              <w:t xml:space="preserve"> </w:t>
            </w:r>
            <w:r w:rsidR="003166E3" w:rsidRPr="00414169">
              <w:rPr>
                <w:rFonts w:ascii="Times New Roman" w:hAnsi="Times New Roman" w:cs="Times New Roman"/>
                <w:sz w:val="24"/>
                <w:szCs w:val="24"/>
                <w:lang w:val="en-US"/>
              </w:rPr>
              <w:t xml:space="preserve">in force </w:t>
            </w:r>
            <w:r w:rsidR="005E1CE8" w:rsidRPr="00414169">
              <w:rPr>
                <w:rFonts w:ascii="Times New Roman" w:hAnsi="Times New Roman" w:cs="Times New Roman"/>
                <w:sz w:val="24"/>
                <w:szCs w:val="24"/>
                <w:lang w:val="en-US"/>
              </w:rPr>
              <w:t xml:space="preserve">on </w:t>
            </w:r>
            <w:r w:rsidR="003166E3" w:rsidRPr="00414169">
              <w:rPr>
                <w:rFonts w:ascii="Times New Roman" w:hAnsi="Times New Roman" w:cs="Times New Roman"/>
                <w:sz w:val="24"/>
                <w:szCs w:val="24"/>
                <w:lang w:val="en-US"/>
              </w:rPr>
              <w:t xml:space="preserve">the </w:t>
            </w:r>
            <w:r w:rsidR="005E1CE8" w:rsidRPr="00414169">
              <w:rPr>
                <w:rFonts w:ascii="Times New Roman" w:hAnsi="Times New Roman" w:cs="Times New Roman"/>
                <w:sz w:val="24"/>
                <w:szCs w:val="24"/>
                <w:lang w:val="en-US"/>
              </w:rPr>
              <w:t>date of its signature.</w:t>
            </w:r>
          </w:p>
          <w:p w:rsidR="00FE27DD" w:rsidRPr="00414169" w:rsidRDefault="00FE27DD" w:rsidP="00414169">
            <w:pPr>
              <w:pStyle w:val="ConsPlusNormal"/>
              <w:widowControl/>
              <w:spacing w:line="264" w:lineRule="auto"/>
              <w:ind w:left="34" w:firstLine="0"/>
              <w:jc w:val="both"/>
              <w:rPr>
                <w:rFonts w:ascii="Times New Roman" w:hAnsi="Times New Roman" w:cs="Times New Roman"/>
                <w:sz w:val="24"/>
                <w:szCs w:val="24"/>
                <w:lang w:val="en-US"/>
              </w:rPr>
            </w:pPr>
          </w:p>
          <w:p w:rsidR="005E1CE8" w:rsidRDefault="005E1CE8" w:rsidP="00414169">
            <w:pPr>
              <w:pStyle w:val="ConsPlusNormal"/>
              <w:widowControl/>
              <w:numPr>
                <w:ilvl w:val="2"/>
                <w:numId w:val="29"/>
              </w:numPr>
              <w:spacing w:line="264" w:lineRule="auto"/>
              <w:ind w:left="34" w:firstLine="0"/>
              <w:jc w:val="both"/>
              <w:rPr>
                <w:rFonts w:ascii="Times New Roman" w:hAnsi="Times New Roman" w:cs="Times New Roman"/>
                <w:sz w:val="24"/>
                <w:szCs w:val="24"/>
                <w:lang w:val="en-US"/>
              </w:rPr>
            </w:pPr>
            <w:r w:rsidRPr="00414169">
              <w:rPr>
                <w:rFonts w:ascii="Times New Roman" w:hAnsi="Times New Roman" w:cs="Times New Roman"/>
                <w:sz w:val="24"/>
                <w:szCs w:val="24"/>
                <w:lang w:val="en-US"/>
              </w:rPr>
              <w:t xml:space="preserve">Payment for mobilization shall be made on </w:t>
            </w:r>
            <w:r w:rsidRPr="00F878E5">
              <w:rPr>
                <w:rFonts w:ascii="Times New Roman" w:hAnsi="Times New Roman" w:cs="Times New Roman"/>
                <w:sz w:val="24"/>
                <w:szCs w:val="24"/>
                <w:lang w:val="en-US"/>
              </w:rPr>
              <w:t>the basis of calculation for skidding of equipment and vehicles approved by the Client.</w:t>
            </w:r>
          </w:p>
          <w:p w:rsidR="00440B3D" w:rsidRPr="00F878E5" w:rsidRDefault="00440B3D" w:rsidP="00440B3D">
            <w:pPr>
              <w:pStyle w:val="ConsPlusNormal"/>
              <w:widowControl/>
              <w:spacing w:line="264" w:lineRule="auto"/>
              <w:ind w:left="34" w:firstLine="0"/>
              <w:jc w:val="both"/>
              <w:rPr>
                <w:rFonts w:ascii="Times New Roman" w:hAnsi="Times New Roman" w:cs="Times New Roman"/>
                <w:sz w:val="24"/>
                <w:szCs w:val="24"/>
                <w:lang w:val="en-US"/>
              </w:rPr>
            </w:pPr>
          </w:p>
          <w:p w:rsidR="005E1CE8" w:rsidRDefault="004262BD" w:rsidP="00414169">
            <w:pPr>
              <w:pStyle w:val="ConsPlusNormal"/>
              <w:widowControl/>
              <w:numPr>
                <w:ilvl w:val="1"/>
                <w:numId w:val="29"/>
              </w:numPr>
              <w:spacing w:line="264"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By 25</w:t>
            </w:r>
            <w:r w:rsidRPr="00C677C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 of the month, in which </w:t>
            </w:r>
            <w:r>
              <w:rPr>
                <w:rFonts w:ascii="Times New Roman" w:hAnsi="Times New Roman"/>
                <w:sz w:val="24"/>
                <w:szCs w:val="24"/>
                <w:lang w:val="en-US"/>
              </w:rPr>
              <w:t>Work</w:t>
            </w:r>
            <w:r w:rsidRPr="00B15338">
              <w:rPr>
                <w:rFonts w:ascii="Times New Roman" w:hAnsi="Times New Roman"/>
                <w:sz w:val="24"/>
                <w:szCs w:val="24"/>
                <w:lang w:val="en-US"/>
              </w:rPr>
              <w:t xml:space="preserve"> </w:t>
            </w:r>
            <w:r>
              <w:rPr>
                <w:rFonts w:ascii="Times New Roman" w:hAnsi="Times New Roman" w:cs="Times New Roman"/>
                <w:sz w:val="24"/>
                <w:szCs w:val="24"/>
                <w:lang w:val="en-US"/>
              </w:rPr>
              <w:t xml:space="preserve">has been carried out, the Contractor transfers to the Client an Act, issued by Contractor, of acceptance of completed </w:t>
            </w:r>
            <w:r>
              <w:rPr>
                <w:rFonts w:ascii="Times New Roman" w:hAnsi="Times New Roman"/>
                <w:sz w:val="24"/>
                <w:szCs w:val="24"/>
                <w:lang w:val="en-US"/>
              </w:rPr>
              <w:t xml:space="preserve">Work </w:t>
            </w:r>
            <w:r>
              <w:rPr>
                <w:rFonts w:ascii="Times New Roman" w:hAnsi="Times New Roman" w:cs="Times New Roman"/>
                <w:sz w:val="24"/>
                <w:szCs w:val="24"/>
                <w:lang w:val="en-US"/>
              </w:rPr>
              <w:t xml:space="preserve">(KS-2), </w:t>
            </w:r>
            <w:r w:rsidRPr="00C56D00">
              <w:rPr>
                <w:rFonts w:ascii="Times New Roman" w:hAnsi="Times New Roman" w:cs="Times New Roman"/>
                <w:sz w:val="24"/>
                <w:szCs w:val="24"/>
                <w:lang w:val="en-US"/>
              </w:rPr>
              <w:t xml:space="preserve">certificate of the value of </w:t>
            </w:r>
            <w:r>
              <w:rPr>
                <w:rFonts w:ascii="Times New Roman" w:hAnsi="Times New Roman" w:cs="Times New Roman"/>
                <w:sz w:val="24"/>
                <w:szCs w:val="24"/>
                <w:lang w:val="en-US"/>
              </w:rPr>
              <w:t>completed W</w:t>
            </w:r>
            <w:r w:rsidRPr="00C56D00">
              <w:rPr>
                <w:rFonts w:ascii="Times New Roman" w:hAnsi="Times New Roman" w:cs="Times New Roman"/>
                <w:sz w:val="24"/>
                <w:szCs w:val="24"/>
                <w:lang w:val="en-US"/>
              </w:rPr>
              <w:t xml:space="preserve">ork </w:t>
            </w:r>
            <w:r>
              <w:rPr>
                <w:rFonts w:ascii="Times New Roman" w:hAnsi="Times New Roman" w:cs="Times New Roman"/>
                <w:sz w:val="24"/>
                <w:szCs w:val="24"/>
                <w:lang w:val="en-US"/>
              </w:rPr>
              <w:t xml:space="preserve">(KS-3), and </w:t>
            </w:r>
            <w:r w:rsidRPr="007872F0">
              <w:rPr>
                <w:rFonts w:ascii="Times New Roman" w:hAnsi="Times New Roman" w:cs="Times New Roman"/>
                <w:sz w:val="24"/>
                <w:szCs w:val="24"/>
                <w:lang w:val="en-US"/>
              </w:rPr>
              <w:t xml:space="preserve">as-built documentation </w:t>
            </w:r>
            <w:r>
              <w:rPr>
                <w:rFonts w:ascii="Times New Roman" w:hAnsi="Times New Roman" w:cs="Times New Roman"/>
                <w:sz w:val="24"/>
                <w:szCs w:val="24"/>
                <w:lang w:val="en-US"/>
              </w:rPr>
              <w:t xml:space="preserve">for completed scope of </w:t>
            </w:r>
            <w:r>
              <w:rPr>
                <w:rFonts w:ascii="Times New Roman" w:hAnsi="Times New Roman"/>
                <w:sz w:val="24"/>
                <w:szCs w:val="24"/>
                <w:lang w:val="en-US"/>
              </w:rPr>
              <w:t>Work</w:t>
            </w:r>
            <w:r w:rsidRPr="00B15338">
              <w:rPr>
                <w:rFonts w:ascii="Times New Roman" w:hAnsi="Times New Roman"/>
                <w:sz w:val="24"/>
                <w:szCs w:val="24"/>
                <w:lang w:val="en-US"/>
              </w:rPr>
              <w:t xml:space="preserve"> </w:t>
            </w:r>
            <w:r>
              <w:rPr>
                <w:rFonts w:ascii="Times New Roman" w:hAnsi="Times New Roman" w:cs="Times New Roman"/>
                <w:sz w:val="24"/>
                <w:szCs w:val="24"/>
                <w:lang w:val="en-US"/>
              </w:rPr>
              <w:t>and W</w:t>
            </w:r>
            <w:r w:rsidRPr="007872F0">
              <w:rPr>
                <w:rFonts w:ascii="Times New Roman" w:hAnsi="Times New Roman" w:cs="Times New Roman"/>
                <w:sz w:val="24"/>
                <w:szCs w:val="24"/>
                <w:lang w:val="en-US"/>
              </w:rPr>
              <w:t xml:space="preserve">ork completion log </w:t>
            </w:r>
            <w:r>
              <w:rPr>
                <w:rFonts w:ascii="Times New Roman" w:hAnsi="Times New Roman" w:cs="Times New Roman"/>
                <w:sz w:val="24"/>
                <w:szCs w:val="24"/>
                <w:lang w:val="en-US"/>
              </w:rPr>
              <w:t xml:space="preserve">(KS 6a). The Client shall examine submitted documentation within 10 working days and if there are no </w:t>
            </w:r>
            <w:r w:rsidRPr="00371B86">
              <w:rPr>
                <w:rFonts w:ascii="Times New Roman" w:hAnsi="Times New Roman" w:cs="Times New Roman"/>
                <w:sz w:val="24"/>
                <w:szCs w:val="24"/>
                <w:lang w:val="en-US"/>
              </w:rPr>
              <w:t>remark</w:t>
            </w:r>
            <w:r>
              <w:rPr>
                <w:rFonts w:ascii="Times New Roman" w:hAnsi="Times New Roman" w:cs="Times New Roman"/>
                <w:sz w:val="24"/>
                <w:szCs w:val="24"/>
                <w:lang w:val="en-US"/>
              </w:rPr>
              <w:t>s</w:t>
            </w:r>
            <w:r w:rsidRPr="00371B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371B86">
              <w:rPr>
                <w:rFonts w:ascii="Times New Roman" w:hAnsi="Times New Roman" w:cs="Times New Roman"/>
                <w:sz w:val="24"/>
                <w:szCs w:val="24"/>
                <w:lang w:val="en-US"/>
              </w:rPr>
              <w:t xml:space="preserve">complaint against </w:t>
            </w:r>
            <w:r>
              <w:rPr>
                <w:rFonts w:ascii="Times New Roman" w:hAnsi="Times New Roman" w:cs="Times New Roman"/>
                <w:sz w:val="24"/>
                <w:szCs w:val="24"/>
                <w:lang w:val="en-US"/>
              </w:rPr>
              <w:t xml:space="preserve">the quality of completed </w:t>
            </w:r>
            <w:r>
              <w:rPr>
                <w:rFonts w:ascii="Times New Roman" w:hAnsi="Times New Roman"/>
                <w:sz w:val="24"/>
                <w:szCs w:val="24"/>
                <w:lang w:val="en-US"/>
              </w:rPr>
              <w:t>Work</w:t>
            </w:r>
            <w:r>
              <w:rPr>
                <w:rFonts w:ascii="Times New Roman" w:hAnsi="Times New Roman" w:cs="Times New Roman"/>
                <w:sz w:val="24"/>
                <w:szCs w:val="24"/>
                <w:lang w:val="en-US"/>
              </w:rPr>
              <w:t xml:space="preserve">, the Client shall approve and sign the corresponding Act or return the corresponding Act to the Contractor with the </w:t>
            </w:r>
            <w:r w:rsidRPr="00371B86">
              <w:rPr>
                <w:rFonts w:ascii="Times New Roman" w:hAnsi="Times New Roman" w:cs="Times New Roman"/>
                <w:sz w:val="24"/>
                <w:szCs w:val="24"/>
                <w:lang w:val="en-US"/>
              </w:rPr>
              <w:t xml:space="preserve">complaint </w:t>
            </w:r>
            <w:r>
              <w:rPr>
                <w:rFonts w:ascii="Times New Roman" w:hAnsi="Times New Roman" w:cs="Times New Roman"/>
                <w:sz w:val="24"/>
                <w:szCs w:val="24"/>
                <w:lang w:val="en-US"/>
              </w:rPr>
              <w:t>and timelines for rectification of deficiencies</w:t>
            </w:r>
            <w:r w:rsidR="005E1CE8" w:rsidRPr="00440B3D">
              <w:rPr>
                <w:rFonts w:ascii="Times New Roman" w:hAnsi="Times New Roman" w:cs="Times New Roman"/>
                <w:sz w:val="24"/>
                <w:szCs w:val="24"/>
                <w:lang w:val="en-US"/>
              </w:rPr>
              <w:t>.</w:t>
            </w:r>
          </w:p>
          <w:p w:rsidR="004262BD" w:rsidRPr="00440B3D" w:rsidRDefault="004262BD" w:rsidP="004262BD">
            <w:pPr>
              <w:pStyle w:val="ConsPlusNormal"/>
              <w:widowControl/>
              <w:spacing w:line="264" w:lineRule="auto"/>
              <w:ind w:left="34" w:firstLine="0"/>
              <w:jc w:val="both"/>
              <w:rPr>
                <w:rFonts w:ascii="Times New Roman" w:hAnsi="Times New Roman" w:cs="Times New Roman"/>
                <w:sz w:val="24"/>
                <w:szCs w:val="24"/>
                <w:lang w:val="en-US"/>
              </w:rPr>
            </w:pPr>
          </w:p>
          <w:p w:rsidR="00F878E5" w:rsidRPr="00F878E5" w:rsidRDefault="00F878E5" w:rsidP="00F878E5">
            <w:pPr>
              <w:pStyle w:val="ConsPlusNormal"/>
              <w:widowControl/>
              <w:spacing w:line="264" w:lineRule="auto"/>
              <w:ind w:left="34" w:firstLine="0"/>
              <w:jc w:val="both"/>
              <w:rPr>
                <w:rFonts w:ascii="Times New Roman" w:hAnsi="Times New Roman" w:cs="Times New Roman"/>
                <w:sz w:val="24"/>
                <w:szCs w:val="24"/>
                <w:lang w:val="en-US"/>
              </w:rPr>
            </w:pPr>
          </w:p>
          <w:p w:rsidR="005E1CE8" w:rsidRDefault="00F878E5" w:rsidP="00F878E5">
            <w:pPr>
              <w:pStyle w:val="ConsPlusNormal"/>
              <w:widowControl/>
              <w:spacing w:line="264" w:lineRule="auto"/>
              <w:ind w:firstLine="0"/>
              <w:jc w:val="both"/>
              <w:rPr>
                <w:rFonts w:ascii="Times New Roman" w:hAnsi="Times New Roman" w:cs="Times New Roman"/>
                <w:sz w:val="24"/>
                <w:szCs w:val="24"/>
                <w:lang w:val="en-US"/>
              </w:rPr>
            </w:pPr>
            <w:r w:rsidRPr="00F878E5">
              <w:rPr>
                <w:rFonts w:ascii="Times New Roman" w:hAnsi="Times New Roman" w:cs="Times New Roman"/>
                <w:sz w:val="24"/>
                <w:szCs w:val="24"/>
                <w:lang w:val="en-US"/>
              </w:rPr>
              <w:t>3.5.</w:t>
            </w:r>
            <w:r w:rsidR="004262BD" w:rsidRPr="004262BD">
              <w:rPr>
                <w:rFonts w:ascii="Times New Roman" w:hAnsi="Times New Roman" w:cs="Times New Roman"/>
                <w:sz w:val="24"/>
                <w:szCs w:val="24"/>
                <w:lang w:val="en-US"/>
              </w:rPr>
              <w:t xml:space="preserve"> </w:t>
            </w:r>
            <w:r w:rsidR="005E1CE8" w:rsidRPr="00F878E5">
              <w:rPr>
                <w:rFonts w:ascii="Times New Roman" w:hAnsi="Times New Roman" w:cs="Times New Roman"/>
                <w:sz w:val="24"/>
                <w:szCs w:val="24"/>
                <w:lang w:val="en-US"/>
              </w:rPr>
              <w:t>From the moment of sign</w:t>
            </w:r>
            <w:r w:rsidR="00960902" w:rsidRPr="00F878E5">
              <w:rPr>
                <w:rFonts w:ascii="Times New Roman" w:hAnsi="Times New Roman" w:cs="Times New Roman"/>
                <w:sz w:val="24"/>
                <w:szCs w:val="24"/>
                <w:lang w:val="en-US"/>
              </w:rPr>
              <w:t>ature of</w:t>
            </w:r>
            <w:r w:rsidR="005E1CE8" w:rsidRPr="00F878E5">
              <w:rPr>
                <w:rFonts w:ascii="Times New Roman" w:hAnsi="Times New Roman" w:cs="Times New Roman"/>
                <w:sz w:val="24"/>
                <w:szCs w:val="24"/>
                <w:lang w:val="en-US"/>
              </w:rPr>
              <w:t xml:space="preserve"> </w:t>
            </w:r>
            <w:r w:rsidR="005E1CE8" w:rsidRPr="00440B3D">
              <w:rPr>
                <w:rFonts w:ascii="Times New Roman" w:hAnsi="Times New Roman" w:cs="Times New Roman"/>
                <w:sz w:val="24"/>
                <w:szCs w:val="24"/>
                <w:lang w:val="en-US"/>
              </w:rPr>
              <w:t xml:space="preserve">the </w:t>
            </w:r>
            <w:r w:rsidR="00440B3D" w:rsidRPr="00440B3D">
              <w:rPr>
                <w:rFonts w:ascii="Times New Roman" w:hAnsi="Times New Roman" w:cs="Times New Roman"/>
                <w:sz w:val="24"/>
                <w:szCs w:val="24"/>
                <w:lang w:val="en-US"/>
              </w:rPr>
              <w:t>act of acceptance of completed Work (KS-2)</w:t>
            </w:r>
            <w:r w:rsidR="00960902" w:rsidRPr="00440B3D">
              <w:rPr>
                <w:rFonts w:ascii="Times New Roman" w:hAnsi="Times New Roman" w:cs="Times New Roman"/>
                <w:sz w:val="24"/>
                <w:szCs w:val="24"/>
                <w:lang w:val="en-US"/>
              </w:rPr>
              <w:t xml:space="preserve"> </w:t>
            </w:r>
            <w:r w:rsidR="005E1CE8" w:rsidRPr="00440B3D">
              <w:rPr>
                <w:rFonts w:ascii="Times New Roman" w:hAnsi="Times New Roman" w:cs="Times New Roman"/>
                <w:sz w:val="24"/>
                <w:szCs w:val="24"/>
                <w:lang w:val="en-US"/>
              </w:rPr>
              <w:t xml:space="preserve">by the Parties (if there are </w:t>
            </w:r>
            <w:r w:rsidR="00975A5C" w:rsidRPr="00440B3D">
              <w:rPr>
                <w:rFonts w:ascii="Times New Roman" w:hAnsi="Times New Roman" w:cs="Times New Roman"/>
                <w:sz w:val="24"/>
                <w:szCs w:val="24"/>
                <w:lang w:val="en-US"/>
              </w:rPr>
              <w:t>milestones</w:t>
            </w:r>
            <w:r w:rsidR="005E1CE8" w:rsidRPr="00440B3D">
              <w:rPr>
                <w:rFonts w:ascii="Times New Roman" w:hAnsi="Times New Roman" w:cs="Times New Roman"/>
                <w:sz w:val="24"/>
                <w:szCs w:val="24"/>
                <w:lang w:val="en-US"/>
              </w:rPr>
              <w:t xml:space="preserve"> – </w:t>
            </w:r>
            <w:r w:rsidR="00403645" w:rsidRPr="00440B3D">
              <w:rPr>
                <w:rFonts w:ascii="Times New Roman" w:hAnsi="Times New Roman" w:cs="Times New Roman"/>
                <w:sz w:val="24"/>
                <w:szCs w:val="24"/>
                <w:lang w:val="en-US"/>
              </w:rPr>
              <w:t xml:space="preserve">then </w:t>
            </w:r>
            <w:r w:rsidR="005E1CE8" w:rsidRPr="00440B3D">
              <w:rPr>
                <w:rFonts w:ascii="Times New Roman" w:hAnsi="Times New Roman" w:cs="Times New Roman"/>
                <w:sz w:val="24"/>
                <w:szCs w:val="24"/>
                <w:lang w:val="en-US"/>
              </w:rPr>
              <w:t xml:space="preserve">from the </w:t>
            </w:r>
            <w:r w:rsidR="00960902" w:rsidRPr="00440B3D">
              <w:rPr>
                <w:rFonts w:ascii="Times New Roman" w:hAnsi="Times New Roman" w:cs="Times New Roman"/>
                <w:sz w:val="24"/>
                <w:szCs w:val="24"/>
                <w:lang w:val="en-US"/>
              </w:rPr>
              <w:t>moment</w:t>
            </w:r>
            <w:r w:rsidR="005E1CE8" w:rsidRPr="00440B3D">
              <w:rPr>
                <w:rFonts w:ascii="Times New Roman" w:hAnsi="Times New Roman" w:cs="Times New Roman"/>
                <w:sz w:val="24"/>
                <w:szCs w:val="24"/>
                <w:lang w:val="en-US"/>
              </w:rPr>
              <w:t xml:space="preserve"> </w:t>
            </w:r>
            <w:r w:rsidR="005E1CE8" w:rsidRPr="00F878E5">
              <w:rPr>
                <w:rFonts w:ascii="Times New Roman" w:hAnsi="Times New Roman" w:cs="Times New Roman"/>
                <w:sz w:val="24"/>
                <w:szCs w:val="24"/>
                <w:lang w:val="en-US"/>
              </w:rPr>
              <w:t>of sig</w:t>
            </w:r>
            <w:r w:rsidR="00960902" w:rsidRPr="00F878E5">
              <w:rPr>
                <w:rFonts w:ascii="Times New Roman" w:hAnsi="Times New Roman" w:cs="Times New Roman"/>
                <w:sz w:val="24"/>
                <w:szCs w:val="24"/>
                <w:lang w:val="en-US"/>
              </w:rPr>
              <w:t xml:space="preserve">nature of </w:t>
            </w:r>
            <w:r w:rsidR="005E1CE8" w:rsidRPr="00F878E5">
              <w:rPr>
                <w:rFonts w:ascii="Times New Roman" w:hAnsi="Times New Roman" w:cs="Times New Roman"/>
                <w:sz w:val="24"/>
                <w:szCs w:val="24"/>
                <w:lang w:val="en-US"/>
              </w:rPr>
              <w:t xml:space="preserve">the final </w:t>
            </w:r>
            <w:r w:rsidRPr="00F878E5">
              <w:rPr>
                <w:rFonts w:ascii="Times New Roman" w:hAnsi="Times New Roman" w:cs="Times New Roman"/>
                <w:sz w:val="24"/>
                <w:szCs w:val="24"/>
                <w:lang w:val="en-US"/>
              </w:rPr>
              <w:t>Act of acceptance of completed Work (KS-2)</w:t>
            </w:r>
            <w:r w:rsidR="005E1CE8" w:rsidRPr="00F878E5">
              <w:rPr>
                <w:rFonts w:ascii="Times New Roman" w:hAnsi="Times New Roman" w:cs="Times New Roman"/>
                <w:sz w:val="24"/>
                <w:szCs w:val="24"/>
                <w:lang w:val="en-US"/>
              </w:rPr>
              <w:t xml:space="preserve">, </w:t>
            </w:r>
            <w:r w:rsidR="00693EB5" w:rsidRPr="00F878E5">
              <w:rPr>
                <w:rFonts w:ascii="Times New Roman" w:hAnsi="Times New Roman" w:cs="Times New Roman"/>
                <w:sz w:val="24"/>
                <w:szCs w:val="24"/>
                <w:lang w:val="en-US"/>
              </w:rPr>
              <w:t xml:space="preserve">Work </w:t>
            </w:r>
            <w:r w:rsidR="005E1CE8" w:rsidRPr="00F878E5">
              <w:rPr>
                <w:rFonts w:ascii="Times New Roman" w:hAnsi="Times New Roman" w:cs="Times New Roman"/>
                <w:sz w:val="24"/>
                <w:szCs w:val="24"/>
                <w:lang w:val="en-US"/>
              </w:rPr>
              <w:t xml:space="preserve">of the Contractor </w:t>
            </w:r>
            <w:r w:rsidR="005E1CE8" w:rsidRPr="00440B3D">
              <w:rPr>
                <w:rFonts w:ascii="Times New Roman" w:hAnsi="Times New Roman" w:cs="Times New Roman"/>
                <w:sz w:val="24"/>
                <w:szCs w:val="24"/>
                <w:lang w:val="en-US"/>
              </w:rPr>
              <w:t xml:space="preserve">as per the Assignment </w:t>
            </w:r>
            <w:r w:rsidR="00403645" w:rsidRPr="00440B3D">
              <w:rPr>
                <w:rFonts w:ascii="Times New Roman" w:hAnsi="Times New Roman" w:cs="Times New Roman"/>
                <w:sz w:val="24"/>
                <w:szCs w:val="24"/>
                <w:lang w:val="en-US"/>
              </w:rPr>
              <w:t>shall be</w:t>
            </w:r>
            <w:r w:rsidR="005E1CE8" w:rsidRPr="00440B3D">
              <w:rPr>
                <w:rFonts w:ascii="Times New Roman" w:hAnsi="Times New Roman" w:cs="Times New Roman"/>
                <w:sz w:val="24"/>
                <w:szCs w:val="24"/>
                <w:lang w:val="en-US"/>
              </w:rPr>
              <w:t xml:space="preserve"> considered </w:t>
            </w:r>
            <w:r w:rsidR="00960902" w:rsidRPr="00440B3D">
              <w:rPr>
                <w:rFonts w:ascii="Times New Roman" w:hAnsi="Times New Roman" w:cs="Times New Roman"/>
                <w:sz w:val="24"/>
                <w:szCs w:val="24"/>
                <w:lang w:val="en-US"/>
              </w:rPr>
              <w:t>completed</w:t>
            </w:r>
            <w:r w:rsidR="005E1CE8" w:rsidRPr="00440B3D">
              <w:rPr>
                <w:rFonts w:ascii="Times New Roman" w:hAnsi="Times New Roman" w:cs="Times New Roman"/>
                <w:sz w:val="24"/>
                <w:szCs w:val="24"/>
                <w:lang w:val="en-US"/>
              </w:rPr>
              <w:t xml:space="preserve">. If there are </w:t>
            </w:r>
            <w:r w:rsidR="00403645" w:rsidRPr="00440B3D">
              <w:rPr>
                <w:rFonts w:ascii="Times New Roman" w:hAnsi="Times New Roman" w:cs="Times New Roman"/>
                <w:sz w:val="24"/>
                <w:szCs w:val="24"/>
                <w:lang w:val="en-US"/>
              </w:rPr>
              <w:t>deficiencies</w:t>
            </w:r>
            <w:r w:rsidR="005E1CE8" w:rsidRPr="00440B3D">
              <w:rPr>
                <w:rFonts w:ascii="Times New Roman" w:hAnsi="Times New Roman" w:cs="Times New Roman"/>
                <w:sz w:val="24"/>
                <w:szCs w:val="24"/>
                <w:lang w:val="en-US"/>
              </w:rPr>
              <w:t xml:space="preserve">, </w:t>
            </w:r>
            <w:r w:rsidR="00440B3D" w:rsidRPr="00440B3D">
              <w:rPr>
                <w:rFonts w:ascii="Times New Roman" w:hAnsi="Times New Roman" w:cs="Times New Roman"/>
                <w:sz w:val="24"/>
                <w:szCs w:val="24"/>
                <w:lang w:val="en-US"/>
              </w:rPr>
              <w:t xml:space="preserve">act of acceptance of completed Work (KS-2) </w:t>
            </w:r>
            <w:r w:rsidR="002D6EED" w:rsidRPr="00440B3D">
              <w:rPr>
                <w:rFonts w:ascii="Times New Roman" w:hAnsi="Times New Roman" w:cs="Times New Roman"/>
                <w:sz w:val="24"/>
                <w:szCs w:val="24"/>
                <w:lang w:val="en-US"/>
              </w:rPr>
              <w:t>shall be</w:t>
            </w:r>
            <w:r w:rsidR="005E1CE8" w:rsidRPr="00440B3D">
              <w:rPr>
                <w:rFonts w:ascii="Times New Roman" w:hAnsi="Times New Roman" w:cs="Times New Roman"/>
                <w:sz w:val="24"/>
                <w:szCs w:val="24"/>
                <w:lang w:val="en-US"/>
              </w:rPr>
              <w:t xml:space="preserve"> signed after their rectification, </w:t>
            </w:r>
            <w:r w:rsidR="002D6EED" w:rsidRPr="00440B3D">
              <w:rPr>
                <w:rFonts w:ascii="Times New Roman" w:hAnsi="Times New Roman" w:cs="Times New Roman"/>
                <w:sz w:val="24"/>
                <w:szCs w:val="24"/>
                <w:lang w:val="en-US"/>
              </w:rPr>
              <w:t>re-</w:t>
            </w:r>
            <w:r w:rsidR="005E1CE8" w:rsidRPr="00440B3D">
              <w:rPr>
                <w:rFonts w:ascii="Times New Roman" w:hAnsi="Times New Roman" w:cs="Times New Roman"/>
                <w:sz w:val="24"/>
                <w:szCs w:val="24"/>
                <w:lang w:val="en-US"/>
              </w:rPr>
              <w:t xml:space="preserve">execution of </w:t>
            </w:r>
            <w:r w:rsidR="00693EB5" w:rsidRPr="00440B3D">
              <w:rPr>
                <w:rFonts w:ascii="Times New Roman" w:hAnsi="Times New Roman" w:cs="Times New Roman"/>
                <w:sz w:val="24"/>
                <w:szCs w:val="24"/>
                <w:lang w:val="en-US"/>
              </w:rPr>
              <w:t xml:space="preserve">Work </w:t>
            </w:r>
            <w:r w:rsidR="005E1CE8" w:rsidRPr="00440B3D">
              <w:rPr>
                <w:rFonts w:ascii="Times New Roman" w:hAnsi="Times New Roman" w:cs="Times New Roman"/>
                <w:sz w:val="24"/>
                <w:szCs w:val="24"/>
                <w:lang w:val="en-US"/>
              </w:rPr>
              <w:t>or after agreement on the issue of equivalent reduction of payment (</w:t>
            </w:r>
            <w:r w:rsidR="005E1CE8" w:rsidRPr="00F878E5">
              <w:rPr>
                <w:rFonts w:ascii="Times New Roman" w:hAnsi="Times New Roman" w:cs="Times New Roman"/>
                <w:sz w:val="24"/>
                <w:szCs w:val="24"/>
                <w:lang w:val="en-US"/>
              </w:rPr>
              <w:t xml:space="preserve">new prices for </w:t>
            </w:r>
            <w:r w:rsidR="00693EB5" w:rsidRPr="00F878E5">
              <w:rPr>
                <w:rFonts w:ascii="Times New Roman" w:hAnsi="Times New Roman" w:cs="Times New Roman"/>
                <w:sz w:val="24"/>
                <w:szCs w:val="24"/>
                <w:lang w:val="en-US"/>
              </w:rPr>
              <w:t xml:space="preserve">Work </w:t>
            </w:r>
            <w:r w:rsidR="002D6EED" w:rsidRPr="00F878E5">
              <w:rPr>
                <w:rFonts w:ascii="Times New Roman" w:hAnsi="Times New Roman" w:cs="Times New Roman"/>
                <w:sz w:val="24"/>
                <w:szCs w:val="24"/>
                <w:lang w:val="en-US"/>
              </w:rPr>
              <w:t>due</w:t>
            </w:r>
            <w:r w:rsidR="005E1CE8" w:rsidRPr="00F878E5">
              <w:rPr>
                <w:rFonts w:ascii="Times New Roman" w:hAnsi="Times New Roman" w:cs="Times New Roman"/>
                <w:sz w:val="24"/>
                <w:szCs w:val="24"/>
                <w:lang w:val="en-US"/>
              </w:rPr>
              <w:t xml:space="preserve"> to</w:t>
            </w:r>
            <w:r w:rsidR="007A2FCD" w:rsidRPr="00F878E5">
              <w:rPr>
                <w:rFonts w:ascii="Times New Roman" w:hAnsi="Times New Roman" w:cs="Times New Roman"/>
                <w:sz w:val="24"/>
                <w:szCs w:val="24"/>
                <w:lang w:val="en-US"/>
              </w:rPr>
              <w:t xml:space="preserve"> be</w:t>
            </w:r>
            <w:r w:rsidR="005E1CE8" w:rsidRPr="00F878E5">
              <w:rPr>
                <w:rFonts w:ascii="Times New Roman" w:hAnsi="Times New Roman" w:cs="Times New Roman"/>
                <w:sz w:val="24"/>
                <w:szCs w:val="24"/>
                <w:lang w:val="en-US"/>
              </w:rPr>
              <w:t xml:space="preserve"> pa</w:t>
            </w:r>
            <w:r w:rsidR="007A2FCD" w:rsidRPr="00F878E5">
              <w:rPr>
                <w:rFonts w:ascii="Times New Roman" w:hAnsi="Times New Roman" w:cs="Times New Roman"/>
                <w:sz w:val="24"/>
                <w:szCs w:val="24"/>
                <w:lang w:val="en-US"/>
              </w:rPr>
              <w:t>id</w:t>
            </w:r>
            <w:r w:rsidR="005E1CE8" w:rsidRPr="00F878E5">
              <w:rPr>
                <w:rFonts w:ascii="Times New Roman" w:hAnsi="Times New Roman" w:cs="Times New Roman"/>
                <w:sz w:val="24"/>
                <w:szCs w:val="24"/>
                <w:lang w:val="en-US"/>
              </w:rPr>
              <w:t xml:space="preserve"> by the Client shall be stated in the </w:t>
            </w:r>
            <w:r w:rsidRPr="002558C8">
              <w:rPr>
                <w:rFonts w:ascii="Times New Roman" w:hAnsi="Times New Roman" w:cs="Times New Roman"/>
                <w:sz w:val="22"/>
                <w:szCs w:val="22"/>
                <w:lang w:val="en-US"/>
              </w:rPr>
              <w:t>Act of acce</w:t>
            </w:r>
            <w:r w:rsidR="00440B3D" w:rsidRPr="002558C8">
              <w:rPr>
                <w:rFonts w:ascii="Times New Roman" w:hAnsi="Times New Roman" w:cs="Times New Roman"/>
                <w:sz w:val="22"/>
                <w:szCs w:val="22"/>
                <w:lang w:val="en-US"/>
              </w:rPr>
              <w:t>ptance</w:t>
            </w:r>
            <w:r w:rsidR="00440B3D">
              <w:rPr>
                <w:rFonts w:ascii="Times New Roman" w:hAnsi="Times New Roman" w:cs="Times New Roman"/>
                <w:sz w:val="24"/>
                <w:szCs w:val="24"/>
                <w:lang w:val="en-US"/>
              </w:rPr>
              <w:t xml:space="preserve"> of </w:t>
            </w:r>
            <w:r w:rsidR="00440B3D" w:rsidRPr="002558C8">
              <w:rPr>
                <w:rFonts w:ascii="Times New Roman" w:hAnsi="Times New Roman" w:cs="Times New Roman"/>
                <w:sz w:val="22"/>
                <w:szCs w:val="22"/>
                <w:lang w:val="en-US"/>
              </w:rPr>
              <w:t>completed Work (KS-2).</w:t>
            </w:r>
          </w:p>
          <w:p w:rsidR="002558C8" w:rsidRDefault="002558C8" w:rsidP="00F878E5">
            <w:pPr>
              <w:pStyle w:val="ConsPlusNormal"/>
              <w:widowControl/>
              <w:spacing w:line="264" w:lineRule="auto"/>
              <w:ind w:firstLine="0"/>
              <w:jc w:val="both"/>
              <w:rPr>
                <w:rFonts w:ascii="Times New Roman" w:hAnsi="Times New Roman" w:cs="Times New Roman"/>
                <w:sz w:val="24"/>
                <w:szCs w:val="24"/>
                <w:lang w:val="en-US"/>
              </w:rPr>
            </w:pPr>
          </w:p>
          <w:p w:rsidR="005E1CE8" w:rsidRDefault="00F878E5" w:rsidP="00F878E5">
            <w:pPr>
              <w:pStyle w:val="ConsPlusNormal"/>
              <w:widowControl/>
              <w:spacing w:line="264" w:lineRule="auto"/>
              <w:ind w:firstLine="0"/>
              <w:jc w:val="both"/>
              <w:rPr>
                <w:rFonts w:ascii="Times New Roman" w:hAnsi="Times New Roman" w:cs="Times New Roman"/>
                <w:sz w:val="24"/>
                <w:szCs w:val="24"/>
                <w:lang w:val="en-US"/>
              </w:rPr>
            </w:pPr>
            <w:r w:rsidRPr="00F878E5">
              <w:rPr>
                <w:rFonts w:ascii="Times New Roman" w:hAnsi="Times New Roman" w:cs="Times New Roman"/>
                <w:sz w:val="24"/>
                <w:szCs w:val="24"/>
                <w:lang w:val="en-US"/>
              </w:rPr>
              <w:t>3.6</w:t>
            </w:r>
            <w:proofErr w:type="gramStart"/>
            <w:r w:rsidRPr="00F878E5">
              <w:rPr>
                <w:rFonts w:ascii="Times New Roman" w:hAnsi="Times New Roman" w:cs="Times New Roman"/>
                <w:sz w:val="24"/>
                <w:szCs w:val="24"/>
                <w:lang w:val="en-US"/>
              </w:rPr>
              <w:t>.</w:t>
            </w:r>
            <w:r w:rsidR="005E1CE8" w:rsidRPr="00414169">
              <w:rPr>
                <w:rFonts w:ascii="Times New Roman" w:hAnsi="Times New Roman" w:cs="Times New Roman"/>
                <w:sz w:val="24"/>
                <w:szCs w:val="24"/>
                <w:lang w:val="en-US"/>
              </w:rPr>
              <w:t>If</w:t>
            </w:r>
            <w:proofErr w:type="gramEnd"/>
            <w:r w:rsidR="005E1CE8" w:rsidRPr="00414169">
              <w:rPr>
                <w:rFonts w:ascii="Times New Roman" w:hAnsi="Times New Roman" w:cs="Times New Roman"/>
                <w:sz w:val="24"/>
                <w:szCs w:val="24"/>
                <w:lang w:val="en-US"/>
              </w:rPr>
              <w:t xml:space="preserve"> the Client </w:t>
            </w:r>
            <w:r w:rsidR="00284C5F" w:rsidRPr="00414169">
              <w:rPr>
                <w:rFonts w:ascii="Times New Roman" w:hAnsi="Times New Roman" w:cs="Times New Roman"/>
                <w:sz w:val="24"/>
                <w:szCs w:val="24"/>
                <w:lang w:val="en-US"/>
              </w:rPr>
              <w:t>finds</w:t>
            </w:r>
            <w:r w:rsidR="005E1CE8" w:rsidRPr="00414169">
              <w:rPr>
                <w:rFonts w:ascii="Times New Roman" w:hAnsi="Times New Roman" w:cs="Times New Roman"/>
                <w:sz w:val="24"/>
                <w:szCs w:val="24"/>
                <w:lang w:val="en-US"/>
              </w:rPr>
              <w:t xml:space="preserve"> that the quality of </w:t>
            </w:r>
            <w:r w:rsidR="00693EB5" w:rsidRPr="00414169">
              <w:rPr>
                <w:rFonts w:ascii="Times New Roman" w:hAnsi="Times New Roman" w:cs="Times New Roman"/>
                <w:sz w:val="24"/>
                <w:szCs w:val="24"/>
                <w:lang w:val="en-US"/>
              </w:rPr>
              <w:t xml:space="preserve">Work </w:t>
            </w:r>
            <w:r w:rsidR="005E1CE8" w:rsidRPr="00414169">
              <w:rPr>
                <w:rFonts w:ascii="Times New Roman" w:hAnsi="Times New Roman" w:cs="Times New Roman"/>
                <w:sz w:val="24"/>
                <w:szCs w:val="24"/>
                <w:lang w:val="en-US"/>
              </w:rPr>
              <w:t>is not satisfactory, the Contractor</w:t>
            </w:r>
            <w:r w:rsidR="00284C5F" w:rsidRPr="00414169">
              <w:rPr>
                <w:rFonts w:ascii="Times New Roman" w:hAnsi="Times New Roman" w:cs="Times New Roman"/>
                <w:sz w:val="24"/>
                <w:szCs w:val="24"/>
                <w:lang w:val="en-US"/>
              </w:rPr>
              <w:t>,</w:t>
            </w:r>
            <w:r w:rsidR="005E1CE8" w:rsidRPr="00414169">
              <w:rPr>
                <w:rFonts w:ascii="Times New Roman" w:hAnsi="Times New Roman" w:cs="Times New Roman"/>
                <w:sz w:val="24"/>
                <w:szCs w:val="24"/>
                <w:lang w:val="en-US"/>
              </w:rPr>
              <w:t xml:space="preserve"> by its own efforts and without increase in the cost of </w:t>
            </w:r>
            <w:r w:rsidR="00693EB5" w:rsidRPr="00414169">
              <w:rPr>
                <w:rFonts w:ascii="Times New Roman" w:hAnsi="Times New Roman" w:cs="Times New Roman"/>
                <w:sz w:val="24"/>
                <w:szCs w:val="24"/>
                <w:lang w:val="en-US"/>
              </w:rPr>
              <w:t>Work</w:t>
            </w:r>
            <w:r w:rsidR="00284C5F" w:rsidRPr="00414169">
              <w:rPr>
                <w:rFonts w:ascii="Times New Roman" w:hAnsi="Times New Roman" w:cs="Times New Roman"/>
                <w:sz w:val="24"/>
                <w:szCs w:val="24"/>
                <w:lang w:val="en-US"/>
              </w:rPr>
              <w:t>, shall</w:t>
            </w:r>
            <w:r w:rsidR="00693EB5" w:rsidRPr="00414169">
              <w:rPr>
                <w:rFonts w:ascii="Times New Roman" w:hAnsi="Times New Roman" w:cs="Times New Roman"/>
                <w:sz w:val="24"/>
                <w:szCs w:val="24"/>
                <w:lang w:val="en-US"/>
              </w:rPr>
              <w:t xml:space="preserve"> </w:t>
            </w:r>
            <w:r w:rsidR="00284C5F" w:rsidRPr="00414169">
              <w:rPr>
                <w:rFonts w:ascii="Times New Roman" w:hAnsi="Times New Roman" w:cs="Times New Roman"/>
                <w:sz w:val="24"/>
                <w:szCs w:val="24"/>
                <w:lang w:val="en-US"/>
              </w:rPr>
              <w:t>re-execute this Work, within the period stipulated by the Client, to ensure required quality</w:t>
            </w:r>
            <w:r w:rsidR="005E1CE8" w:rsidRPr="00414169">
              <w:rPr>
                <w:rFonts w:ascii="Times New Roman" w:hAnsi="Times New Roman" w:cs="Times New Roman"/>
                <w:sz w:val="24"/>
                <w:szCs w:val="24"/>
                <w:lang w:val="en-US"/>
              </w:rPr>
              <w:t xml:space="preserve">. </w:t>
            </w:r>
          </w:p>
          <w:p w:rsidR="00FE27DD" w:rsidRPr="00414169" w:rsidRDefault="00FE27DD" w:rsidP="00FE27DD">
            <w:pPr>
              <w:pStyle w:val="ConsPlusNormal"/>
              <w:widowControl/>
              <w:spacing w:line="264" w:lineRule="auto"/>
              <w:ind w:firstLine="0"/>
              <w:jc w:val="both"/>
              <w:rPr>
                <w:rFonts w:ascii="Times New Roman" w:hAnsi="Times New Roman" w:cs="Times New Roman"/>
                <w:sz w:val="24"/>
                <w:szCs w:val="24"/>
                <w:lang w:val="en-US"/>
              </w:rPr>
            </w:pPr>
          </w:p>
          <w:p w:rsidR="005E1CE8" w:rsidRPr="00414169" w:rsidRDefault="00F878E5" w:rsidP="00F878E5">
            <w:pPr>
              <w:pStyle w:val="ConsPlusNormal"/>
              <w:widowControl/>
              <w:spacing w:line="264" w:lineRule="auto"/>
              <w:ind w:firstLine="0"/>
              <w:jc w:val="both"/>
              <w:rPr>
                <w:rFonts w:ascii="Times New Roman" w:hAnsi="Times New Roman" w:cs="Times New Roman"/>
                <w:sz w:val="24"/>
                <w:szCs w:val="24"/>
                <w:lang w:val="en-US"/>
              </w:rPr>
            </w:pPr>
            <w:r w:rsidRPr="00F878E5">
              <w:rPr>
                <w:rFonts w:ascii="Times New Roman" w:hAnsi="Times New Roman" w:cs="Times New Roman"/>
                <w:sz w:val="24"/>
                <w:szCs w:val="24"/>
                <w:lang w:val="en-US"/>
              </w:rPr>
              <w:t>3.7.</w:t>
            </w:r>
            <w:r w:rsidR="005E1CE8" w:rsidRPr="00414169">
              <w:rPr>
                <w:rFonts w:ascii="Times New Roman" w:hAnsi="Times New Roman" w:cs="Times New Roman"/>
                <w:sz w:val="24"/>
                <w:szCs w:val="24"/>
                <w:lang w:val="en-US"/>
              </w:rPr>
              <w:t xml:space="preserve">If the Client discovers hidden </w:t>
            </w:r>
            <w:r w:rsidR="006F273C" w:rsidRPr="00414169">
              <w:rPr>
                <w:rFonts w:ascii="Times New Roman" w:hAnsi="Times New Roman" w:cs="Times New Roman"/>
                <w:sz w:val="24"/>
                <w:szCs w:val="24"/>
                <w:lang w:val="en-US"/>
              </w:rPr>
              <w:t>defects</w:t>
            </w:r>
            <w:r w:rsidR="005E1CE8" w:rsidRPr="00414169">
              <w:rPr>
                <w:rFonts w:ascii="Times New Roman" w:hAnsi="Times New Roman" w:cs="Times New Roman"/>
                <w:sz w:val="24"/>
                <w:szCs w:val="24"/>
                <w:lang w:val="en-US"/>
              </w:rPr>
              <w:t xml:space="preserve"> of </w:t>
            </w:r>
            <w:r w:rsidR="006F273C" w:rsidRPr="00414169">
              <w:rPr>
                <w:rFonts w:ascii="Times New Roman" w:hAnsi="Times New Roman" w:cs="Times New Roman"/>
                <w:sz w:val="24"/>
                <w:szCs w:val="24"/>
                <w:lang w:val="en-US"/>
              </w:rPr>
              <w:t>completed</w:t>
            </w:r>
            <w:r w:rsidR="005E1CE8" w:rsidRPr="00414169">
              <w:rPr>
                <w:rFonts w:ascii="Times New Roman" w:hAnsi="Times New Roman" w:cs="Times New Roman"/>
                <w:sz w:val="24"/>
                <w:szCs w:val="24"/>
                <w:lang w:val="en-US"/>
              </w:rPr>
              <w:t xml:space="preserve"> </w:t>
            </w:r>
            <w:r w:rsidR="00693EB5" w:rsidRPr="00414169">
              <w:rPr>
                <w:rFonts w:ascii="Times New Roman" w:hAnsi="Times New Roman" w:cs="Times New Roman"/>
                <w:sz w:val="24"/>
                <w:szCs w:val="24"/>
                <w:lang w:val="en-US"/>
              </w:rPr>
              <w:t>Work</w:t>
            </w:r>
            <w:r w:rsidR="006F273C" w:rsidRPr="00414169">
              <w:rPr>
                <w:rFonts w:ascii="Times New Roman" w:hAnsi="Times New Roman" w:cs="Times New Roman"/>
                <w:sz w:val="24"/>
                <w:szCs w:val="24"/>
                <w:lang w:val="en-US"/>
              </w:rPr>
              <w:t xml:space="preserve"> after signing </w:t>
            </w:r>
            <w:r w:rsidR="006F273C" w:rsidRPr="00E4662E">
              <w:rPr>
                <w:rFonts w:ascii="Times New Roman" w:hAnsi="Times New Roman" w:cs="Times New Roman"/>
                <w:sz w:val="24"/>
                <w:szCs w:val="24"/>
                <w:lang w:val="en-US"/>
              </w:rPr>
              <w:t xml:space="preserve">the </w:t>
            </w:r>
            <w:r w:rsidR="00E4662E" w:rsidRPr="00E4662E">
              <w:rPr>
                <w:rFonts w:ascii="Times New Roman" w:hAnsi="Times New Roman" w:cs="Times New Roman"/>
                <w:sz w:val="24"/>
                <w:szCs w:val="24"/>
                <w:lang w:val="en-US"/>
              </w:rPr>
              <w:t xml:space="preserve">act of </w:t>
            </w:r>
            <w:r w:rsidR="00E4662E" w:rsidRPr="00E4662E">
              <w:rPr>
                <w:rFonts w:ascii="Times New Roman" w:hAnsi="Times New Roman" w:cs="Times New Roman"/>
                <w:sz w:val="24"/>
                <w:szCs w:val="24"/>
                <w:lang w:val="en-US"/>
              </w:rPr>
              <w:lastRenderedPageBreak/>
              <w:t>acceptance of completed Work (KS-2)</w:t>
            </w:r>
            <w:r w:rsidR="005E1CE8" w:rsidRPr="00E4662E">
              <w:rPr>
                <w:rFonts w:ascii="Times New Roman" w:hAnsi="Times New Roman" w:cs="Times New Roman"/>
                <w:sz w:val="24"/>
                <w:szCs w:val="24"/>
                <w:lang w:val="en-US"/>
              </w:rPr>
              <w:t>, th</w:t>
            </w:r>
            <w:r w:rsidR="005E1CE8" w:rsidRPr="00414169">
              <w:rPr>
                <w:rFonts w:ascii="Times New Roman" w:hAnsi="Times New Roman" w:cs="Times New Roman"/>
                <w:sz w:val="24"/>
                <w:szCs w:val="24"/>
                <w:lang w:val="en-US"/>
              </w:rPr>
              <w:t>e Client has the right to request from the Contractor the following</w:t>
            </w:r>
            <w:r w:rsidR="006F273C" w:rsidRPr="00414169">
              <w:rPr>
                <w:rFonts w:ascii="Times New Roman" w:hAnsi="Times New Roman" w:cs="Times New Roman"/>
                <w:sz w:val="24"/>
                <w:szCs w:val="24"/>
                <w:lang w:val="en-US"/>
              </w:rPr>
              <w:t xml:space="preserve"> at </w:t>
            </w:r>
            <w:r w:rsidR="002A4C73" w:rsidRPr="00414169">
              <w:rPr>
                <w:rFonts w:ascii="Times New Roman" w:hAnsi="Times New Roman" w:cs="Times New Roman"/>
                <w:sz w:val="24"/>
                <w:szCs w:val="24"/>
                <w:lang w:val="en-US"/>
              </w:rPr>
              <w:t>its discretion</w:t>
            </w:r>
            <w:r w:rsidR="005E1CE8" w:rsidRPr="00414169">
              <w:rPr>
                <w:rFonts w:ascii="Times New Roman" w:hAnsi="Times New Roman" w:cs="Times New Roman"/>
                <w:sz w:val="24"/>
                <w:szCs w:val="24"/>
                <w:lang w:val="en-US"/>
              </w:rPr>
              <w:t>:</w:t>
            </w:r>
          </w:p>
          <w:p w:rsidR="005E1CE8" w:rsidRPr="00414169" w:rsidRDefault="005E1CE8" w:rsidP="00414169">
            <w:pPr>
              <w:tabs>
                <w:tab w:val="left" w:pos="660"/>
              </w:tabs>
              <w:spacing w:line="264" w:lineRule="auto"/>
              <w:ind w:left="34"/>
              <w:jc w:val="both"/>
              <w:rPr>
                <w:lang w:val="en-US"/>
              </w:rPr>
            </w:pPr>
            <w:r w:rsidRPr="00414169">
              <w:rPr>
                <w:lang w:val="en-US"/>
              </w:rPr>
              <w:t>3.</w:t>
            </w:r>
            <w:r w:rsidR="00544B2F" w:rsidRPr="00544B2F">
              <w:rPr>
                <w:lang w:val="en-US"/>
              </w:rPr>
              <w:t>7</w:t>
            </w:r>
            <w:r w:rsidRPr="00414169">
              <w:rPr>
                <w:lang w:val="en-US"/>
              </w:rPr>
              <w:t xml:space="preserve">.1. </w:t>
            </w:r>
            <w:r w:rsidR="006F273C" w:rsidRPr="00414169">
              <w:rPr>
                <w:lang w:val="en-US"/>
              </w:rPr>
              <w:t xml:space="preserve">re-execute this Work </w:t>
            </w:r>
            <w:r w:rsidRPr="00414169">
              <w:rPr>
                <w:lang w:val="en-US"/>
              </w:rPr>
              <w:t>by its</w:t>
            </w:r>
            <w:r w:rsidR="00FB5EA6" w:rsidRPr="00414169">
              <w:rPr>
                <w:lang w:val="en-US"/>
              </w:rPr>
              <w:t xml:space="preserve"> own</w:t>
            </w:r>
            <w:r w:rsidRPr="00414169">
              <w:rPr>
                <w:lang w:val="en-US"/>
              </w:rPr>
              <w:t xml:space="preserve"> efforts </w:t>
            </w:r>
            <w:r w:rsidR="00FB5EA6" w:rsidRPr="00414169">
              <w:rPr>
                <w:lang w:val="en-US"/>
              </w:rPr>
              <w:t xml:space="preserve">and </w:t>
            </w:r>
            <w:r w:rsidRPr="00414169">
              <w:rPr>
                <w:lang w:val="en-US"/>
              </w:rPr>
              <w:t xml:space="preserve">without increase in the cost of </w:t>
            </w:r>
            <w:r w:rsidR="00693EB5" w:rsidRPr="00414169">
              <w:rPr>
                <w:lang w:val="en-US"/>
              </w:rPr>
              <w:t xml:space="preserve">Work </w:t>
            </w:r>
            <w:r w:rsidR="00FB5EA6" w:rsidRPr="00414169">
              <w:rPr>
                <w:lang w:val="en-US"/>
              </w:rPr>
              <w:t>with</w:t>
            </w:r>
            <w:r w:rsidRPr="00414169">
              <w:rPr>
                <w:lang w:val="en-US"/>
              </w:rPr>
              <w:t xml:space="preserve">in the period </w:t>
            </w:r>
            <w:r w:rsidR="00FB5EA6" w:rsidRPr="00414169">
              <w:rPr>
                <w:lang w:val="en-US"/>
              </w:rPr>
              <w:t>established</w:t>
            </w:r>
            <w:r w:rsidRPr="00414169">
              <w:rPr>
                <w:lang w:val="en-US"/>
              </w:rPr>
              <w:t xml:space="preserve"> by the Client</w:t>
            </w:r>
            <w:r w:rsidR="00FB5EA6" w:rsidRPr="00414169">
              <w:rPr>
                <w:lang w:val="en-US"/>
              </w:rPr>
              <w:t xml:space="preserve"> to ensure its proper quality</w:t>
            </w:r>
            <w:r w:rsidRPr="00414169">
              <w:rPr>
                <w:lang w:val="en-US"/>
              </w:rPr>
              <w:t>;</w:t>
            </w:r>
          </w:p>
          <w:p w:rsidR="00BC4F17" w:rsidRPr="00414169" w:rsidRDefault="00544B2F" w:rsidP="00FE27DD">
            <w:pPr>
              <w:tabs>
                <w:tab w:val="left" w:pos="660"/>
              </w:tabs>
              <w:spacing w:line="264" w:lineRule="auto"/>
              <w:ind w:left="34"/>
              <w:jc w:val="both"/>
              <w:rPr>
                <w:lang w:val="en-US"/>
              </w:rPr>
            </w:pPr>
            <w:r>
              <w:rPr>
                <w:lang w:val="en-US"/>
              </w:rPr>
              <w:t>3.7</w:t>
            </w:r>
            <w:r w:rsidR="005E1CE8" w:rsidRPr="00414169">
              <w:rPr>
                <w:lang w:val="en-US"/>
              </w:rPr>
              <w:t xml:space="preserve">.2. return the money paid for the completed </w:t>
            </w:r>
            <w:r w:rsidR="00693EB5" w:rsidRPr="00414169">
              <w:rPr>
                <w:lang w:val="en-US"/>
              </w:rPr>
              <w:t xml:space="preserve">Work </w:t>
            </w:r>
            <w:r w:rsidR="005E1CE8" w:rsidRPr="00414169">
              <w:rPr>
                <w:lang w:val="en-US"/>
              </w:rPr>
              <w:t xml:space="preserve">in full or partially, depending on the character of </w:t>
            </w:r>
            <w:r w:rsidR="005649FD" w:rsidRPr="00414169">
              <w:rPr>
                <w:lang w:val="en-US"/>
              </w:rPr>
              <w:t>defects</w:t>
            </w:r>
            <w:r w:rsidR="007265D5" w:rsidRPr="00414169">
              <w:rPr>
                <w:lang w:val="en-US"/>
              </w:rPr>
              <w:t>;</w:t>
            </w:r>
            <w:r w:rsidR="005E1CE8" w:rsidRPr="00414169">
              <w:rPr>
                <w:lang w:val="en-US"/>
              </w:rPr>
              <w:t xml:space="preserve"> </w:t>
            </w:r>
          </w:p>
          <w:p w:rsidR="005E1CE8" w:rsidRPr="00414169" w:rsidRDefault="005E1CE8" w:rsidP="00414169">
            <w:pPr>
              <w:spacing w:line="264" w:lineRule="auto"/>
              <w:ind w:left="34"/>
              <w:jc w:val="both"/>
              <w:rPr>
                <w:lang w:val="en-US"/>
              </w:rPr>
            </w:pPr>
            <w:r w:rsidRPr="00414169">
              <w:rPr>
                <w:lang w:val="en-US"/>
              </w:rPr>
              <w:t>3.</w:t>
            </w:r>
            <w:r w:rsidR="00544B2F" w:rsidRPr="00544B2F">
              <w:rPr>
                <w:lang w:val="en-US"/>
              </w:rPr>
              <w:t>7</w:t>
            </w:r>
            <w:r w:rsidRPr="00414169">
              <w:rPr>
                <w:lang w:val="en-US"/>
              </w:rPr>
              <w:t xml:space="preserve">.3. </w:t>
            </w:r>
            <w:proofErr w:type="gramStart"/>
            <w:r w:rsidRPr="00414169">
              <w:rPr>
                <w:lang w:val="en-US"/>
              </w:rPr>
              <w:t>use</w:t>
            </w:r>
            <w:proofErr w:type="gramEnd"/>
            <w:r w:rsidRPr="00414169">
              <w:rPr>
                <w:lang w:val="en-US"/>
              </w:rPr>
              <w:t xml:space="preserve"> any other methods of protection, stipulated </w:t>
            </w:r>
            <w:r w:rsidR="005649FD" w:rsidRPr="00414169">
              <w:rPr>
                <w:lang w:val="en-US"/>
              </w:rPr>
              <w:t xml:space="preserve">by </w:t>
            </w:r>
            <w:r w:rsidRPr="00414169">
              <w:rPr>
                <w:lang w:val="en-US"/>
              </w:rPr>
              <w:t>the legislation in force and other statutory acts.</w:t>
            </w:r>
          </w:p>
          <w:p w:rsidR="005E1CE8" w:rsidRPr="00414169" w:rsidRDefault="005E1CE8" w:rsidP="00414169">
            <w:pPr>
              <w:spacing w:line="264" w:lineRule="auto"/>
              <w:ind w:left="34"/>
              <w:jc w:val="both"/>
              <w:rPr>
                <w:lang w:val="en-US"/>
              </w:rPr>
            </w:pPr>
            <w:r w:rsidRPr="00414169">
              <w:rPr>
                <w:lang w:val="en-US"/>
              </w:rPr>
              <w:t>3.</w:t>
            </w:r>
            <w:r w:rsidR="00544B2F" w:rsidRPr="00544B2F">
              <w:rPr>
                <w:lang w:val="en-US"/>
              </w:rPr>
              <w:t>8</w:t>
            </w:r>
            <w:r w:rsidRPr="00414169">
              <w:rPr>
                <w:lang w:val="en-US"/>
              </w:rPr>
              <w:t>. The requirements stipulated in clauses 3.</w:t>
            </w:r>
            <w:r w:rsidR="00544B2F" w:rsidRPr="00544B2F">
              <w:rPr>
                <w:lang w:val="en-US"/>
              </w:rPr>
              <w:t>7</w:t>
            </w:r>
            <w:r w:rsidRPr="00414169">
              <w:rPr>
                <w:lang w:val="en-US"/>
              </w:rPr>
              <w:t>.1 – 3.</w:t>
            </w:r>
            <w:r w:rsidR="00544B2F" w:rsidRPr="00544B2F">
              <w:rPr>
                <w:lang w:val="en-US"/>
              </w:rPr>
              <w:t>7</w:t>
            </w:r>
            <w:r w:rsidRPr="00414169">
              <w:rPr>
                <w:lang w:val="en-US"/>
              </w:rPr>
              <w:t xml:space="preserve">.3 may be </w:t>
            </w:r>
            <w:r w:rsidR="00960902" w:rsidRPr="00414169">
              <w:rPr>
                <w:lang w:val="en-US"/>
              </w:rPr>
              <w:t>presented</w:t>
            </w:r>
            <w:r w:rsidRPr="00414169">
              <w:rPr>
                <w:lang w:val="en-US"/>
              </w:rPr>
              <w:t xml:space="preserve"> to the Contractor from the date of signature </w:t>
            </w:r>
            <w:r w:rsidR="00960902" w:rsidRPr="00414169">
              <w:rPr>
                <w:lang w:val="en-US"/>
              </w:rPr>
              <w:t xml:space="preserve">the </w:t>
            </w:r>
            <w:r w:rsidR="00E4662E" w:rsidRPr="00414169">
              <w:rPr>
                <w:lang w:val="en-US"/>
              </w:rPr>
              <w:t>act of acceptance of completed Work (KS-2</w:t>
            </w:r>
            <w:r w:rsidR="00E4662E" w:rsidRPr="00E4662E">
              <w:rPr>
                <w:lang w:val="en-US"/>
              </w:rPr>
              <w:t>)</w:t>
            </w:r>
            <w:r w:rsidR="00693EB5" w:rsidRPr="00414169">
              <w:rPr>
                <w:lang w:val="en-US"/>
              </w:rPr>
              <w:t xml:space="preserve"> </w:t>
            </w:r>
            <w:r w:rsidRPr="00414169">
              <w:rPr>
                <w:lang w:val="en-US"/>
              </w:rPr>
              <w:t>(</w:t>
            </w:r>
            <w:r w:rsidR="00960902" w:rsidRPr="00414169">
              <w:rPr>
                <w:lang w:val="en-US"/>
              </w:rPr>
              <w:t>if there are milestones</w:t>
            </w:r>
            <w:r w:rsidRPr="00414169">
              <w:rPr>
                <w:lang w:val="en-US"/>
              </w:rPr>
              <w:t xml:space="preserve"> – </w:t>
            </w:r>
            <w:r w:rsidR="00960902" w:rsidRPr="00414169">
              <w:rPr>
                <w:lang w:val="en-US"/>
              </w:rPr>
              <w:t xml:space="preserve">then from the date of signature </w:t>
            </w:r>
            <w:r w:rsidRPr="00414169">
              <w:rPr>
                <w:lang w:val="en-US"/>
              </w:rPr>
              <w:t xml:space="preserve">of the final </w:t>
            </w:r>
            <w:r w:rsidR="00E4662E" w:rsidRPr="00414169">
              <w:rPr>
                <w:lang w:val="en-US"/>
              </w:rPr>
              <w:t>act of acceptance of completed Work (KS-2</w:t>
            </w:r>
            <w:r w:rsidRPr="00414169">
              <w:rPr>
                <w:lang w:val="en-US"/>
              </w:rPr>
              <w:t>).</w:t>
            </w:r>
          </w:p>
          <w:p w:rsidR="00863561" w:rsidRDefault="00863561" w:rsidP="00414169">
            <w:pPr>
              <w:spacing w:line="264" w:lineRule="auto"/>
              <w:jc w:val="center"/>
              <w:rPr>
                <w:b/>
                <w:lang w:val="en-US"/>
              </w:rPr>
            </w:pPr>
          </w:p>
          <w:p w:rsidR="000607CC" w:rsidRPr="00414169" w:rsidRDefault="000607CC" w:rsidP="00414169">
            <w:pPr>
              <w:spacing w:line="264" w:lineRule="auto"/>
              <w:jc w:val="center"/>
              <w:rPr>
                <w:b/>
                <w:lang w:val="en-US"/>
              </w:rPr>
            </w:pPr>
          </w:p>
          <w:p w:rsidR="005E1CE8" w:rsidRPr="00414169" w:rsidRDefault="005E1CE8" w:rsidP="00414169">
            <w:pPr>
              <w:spacing w:line="264" w:lineRule="auto"/>
              <w:jc w:val="center"/>
              <w:rPr>
                <w:b/>
                <w:lang w:val="en-US"/>
              </w:rPr>
            </w:pPr>
            <w:r w:rsidRPr="00414169">
              <w:rPr>
                <w:b/>
                <w:lang w:val="en-US"/>
              </w:rPr>
              <w:t xml:space="preserve">4. </w:t>
            </w:r>
            <w:r w:rsidR="000411C9" w:rsidRPr="00414169">
              <w:rPr>
                <w:b/>
                <w:lang w:val="en-US"/>
              </w:rPr>
              <w:t>COST OF WORK</w:t>
            </w:r>
            <w:r w:rsidRPr="00414169">
              <w:rPr>
                <w:b/>
                <w:lang w:val="en-US"/>
              </w:rPr>
              <w:t xml:space="preserve"> AND PAYMENT PROCEDURE</w:t>
            </w:r>
          </w:p>
          <w:p w:rsidR="000607CC" w:rsidRPr="00414169" w:rsidRDefault="000607CC" w:rsidP="00414169">
            <w:pPr>
              <w:spacing w:line="264" w:lineRule="auto"/>
              <w:jc w:val="both"/>
              <w:rPr>
                <w:b/>
                <w:lang w:val="en-US"/>
              </w:rPr>
            </w:pPr>
          </w:p>
          <w:p w:rsidR="00FE27DD" w:rsidRDefault="005E1CE8" w:rsidP="00414169">
            <w:pPr>
              <w:spacing w:line="264" w:lineRule="auto"/>
              <w:jc w:val="both"/>
              <w:rPr>
                <w:lang w:val="en-US"/>
              </w:rPr>
            </w:pPr>
            <w:r w:rsidRPr="00414169">
              <w:rPr>
                <w:lang w:val="en-US"/>
              </w:rPr>
              <w:t xml:space="preserve">4.1. Cost of </w:t>
            </w:r>
            <w:r w:rsidR="00693EB5" w:rsidRPr="00414169">
              <w:rPr>
                <w:lang w:val="en-US"/>
              </w:rPr>
              <w:t xml:space="preserve">Work </w:t>
            </w:r>
            <w:r w:rsidR="00881366" w:rsidRPr="00414169">
              <w:rPr>
                <w:lang w:val="en-US"/>
              </w:rPr>
              <w:t>under the present Contract shall be</w:t>
            </w:r>
            <w:r w:rsidRPr="00414169">
              <w:rPr>
                <w:lang w:val="en-US"/>
              </w:rPr>
              <w:t xml:space="preserve"> evaluated as per Attachment # 2 “Cost of </w:t>
            </w:r>
            <w:r w:rsidR="00693EB5" w:rsidRPr="00414169">
              <w:rPr>
                <w:lang w:val="en-US"/>
              </w:rPr>
              <w:t>Work for</w:t>
            </w:r>
            <w:r w:rsidRPr="00414169">
              <w:rPr>
                <w:lang w:val="en-US"/>
              </w:rPr>
              <w:t xml:space="preserve"> construction and maintenance of winter road”.</w:t>
            </w:r>
          </w:p>
          <w:p w:rsidR="005E1CE8" w:rsidRPr="00414169" w:rsidRDefault="005E1CE8" w:rsidP="00414169">
            <w:pPr>
              <w:spacing w:line="264" w:lineRule="auto"/>
              <w:jc w:val="both"/>
              <w:rPr>
                <w:lang w:val="en-US"/>
              </w:rPr>
            </w:pPr>
            <w:r w:rsidRPr="00414169">
              <w:rPr>
                <w:lang w:val="en-US"/>
              </w:rPr>
              <w:t xml:space="preserve"> </w:t>
            </w:r>
          </w:p>
          <w:p w:rsidR="005E1CE8" w:rsidRPr="00414169" w:rsidRDefault="005E1CE8" w:rsidP="00414169">
            <w:pPr>
              <w:spacing w:line="264" w:lineRule="auto"/>
              <w:jc w:val="both"/>
              <w:rPr>
                <w:lang w:val="en-US"/>
              </w:rPr>
            </w:pPr>
            <w:r w:rsidRPr="00414169">
              <w:rPr>
                <w:lang w:val="en-US"/>
              </w:rPr>
              <w:t>4.2</w:t>
            </w:r>
            <w:r w:rsidR="00932A4D" w:rsidRPr="00414169">
              <w:rPr>
                <w:lang w:val="en-US"/>
              </w:rPr>
              <w:t>.</w:t>
            </w:r>
            <w:r w:rsidRPr="00414169">
              <w:rPr>
                <w:lang w:val="en-US"/>
              </w:rPr>
              <w:t xml:space="preserve"> Cost of </w:t>
            </w:r>
            <w:r w:rsidR="00693EB5" w:rsidRPr="00414169">
              <w:rPr>
                <w:lang w:val="en-US"/>
              </w:rPr>
              <w:t xml:space="preserve">Work </w:t>
            </w:r>
            <w:r w:rsidR="00881366" w:rsidRPr="00414169">
              <w:rPr>
                <w:lang w:val="en-US"/>
              </w:rPr>
              <w:t xml:space="preserve">under the present Contract </w:t>
            </w:r>
            <w:r w:rsidRPr="00414169">
              <w:rPr>
                <w:lang w:val="en-US"/>
              </w:rPr>
              <w:t xml:space="preserve">as described in </w:t>
            </w:r>
            <w:r w:rsidR="00881366" w:rsidRPr="00414169">
              <w:rPr>
                <w:lang w:val="en-US"/>
              </w:rPr>
              <w:t>clause</w:t>
            </w:r>
            <w:r w:rsidRPr="00414169">
              <w:rPr>
                <w:lang w:val="en-US"/>
              </w:rPr>
              <w:t xml:space="preserve"> 4.1</w:t>
            </w:r>
            <w:r w:rsidR="00881366" w:rsidRPr="00414169">
              <w:rPr>
                <w:lang w:val="en-US"/>
              </w:rPr>
              <w:t xml:space="preserve"> </w:t>
            </w:r>
            <w:r w:rsidRPr="00414169">
              <w:rPr>
                <w:lang w:val="en-US"/>
              </w:rPr>
              <w:t xml:space="preserve">shall include all </w:t>
            </w:r>
            <w:r w:rsidR="00B738F5" w:rsidRPr="00414169">
              <w:rPr>
                <w:lang w:val="en-US"/>
              </w:rPr>
              <w:t xml:space="preserve">the </w:t>
            </w:r>
            <w:r w:rsidRPr="00414169">
              <w:rPr>
                <w:lang w:val="en-US"/>
              </w:rPr>
              <w:t xml:space="preserve">expenses borne by the Contractor for </w:t>
            </w:r>
            <w:r w:rsidR="00B738F5" w:rsidRPr="00414169">
              <w:rPr>
                <w:lang w:val="en-US"/>
              </w:rPr>
              <w:t xml:space="preserve">execution </w:t>
            </w:r>
            <w:r w:rsidRPr="00414169">
              <w:rPr>
                <w:lang w:val="en-US"/>
              </w:rPr>
              <w:t xml:space="preserve">of </w:t>
            </w:r>
            <w:r w:rsidR="00693EB5" w:rsidRPr="00414169">
              <w:rPr>
                <w:lang w:val="en-US"/>
              </w:rPr>
              <w:t>Work</w:t>
            </w:r>
            <w:r w:rsidRPr="00414169">
              <w:rPr>
                <w:lang w:val="en-US"/>
              </w:rPr>
              <w:t xml:space="preserve">, including purchase and delivery of materials, </w:t>
            </w:r>
            <w:r w:rsidR="00B738F5" w:rsidRPr="00414169">
              <w:rPr>
                <w:lang w:val="en-US"/>
              </w:rPr>
              <w:t>cargo</w:t>
            </w:r>
            <w:r w:rsidRPr="00414169">
              <w:rPr>
                <w:lang w:val="en-US"/>
              </w:rPr>
              <w:t>, relocations and accommodation of the employees.</w:t>
            </w:r>
          </w:p>
          <w:p w:rsidR="005E1CE8" w:rsidRPr="00414169" w:rsidRDefault="005E1CE8" w:rsidP="00414169">
            <w:pPr>
              <w:spacing w:line="264" w:lineRule="auto"/>
              <w:jc w:val="both"/>
              <w:rPr>
                <w:lang w:val="en-US"/>
              </w:rPr>
            </w:pPr>
            <w:r w:rsidRPr="00414169">
              <w:rPr>
                <w:lang w:val="en-US"/>
              </w:rPr>
              <w:t>4.3</w:t>
            </w:r>
            <w:r w:rsidR="00932A4D" w:rsidRPr="00414169">
              <w:rPr>
                <w:lang w:val="en-US"/>
              </w:rPr>
              <w:t>.</w:t>
            </w:r>
            <w:r w:rsidRPr="00414169">
              <w:rPr>
                <w:lang w:val="en-US"/>
              </w:rPr>
              <w:t xml:space="preserve"> Payments for </w:t>
            </w:r>
            <w:r w:rsidR="00D93F7D" w:rsidRPr="00414169">
              <w:rPr>
                <w:lang w:val="en-US"/>
              </w:rPr>
              <w:t xml:space="preserve">completed </w:t>
            </w:r>
            <w:r w:rsidR="00693EB5" w:rsidRPr="00414169">
              <w:rPr>
                <w:lang w:val="en-US"/>
              </w:rPr>
              <w:t xml:space="preserve">Work </w:t>
            </w:r>
            <w:r w:rsidRPr="00414169">
              <w:rPr>
                <w:lang w:val="en-US"/>
              </w:rPr>
              <w:t>shall be made by the Client within</w:t>
            </w:r>
            <w:r w:rsidR="00D93F7D" w:rsidRPr="00414169">
              <w:rPr>
                <w:lang w:val="en-US"/>
              </w:rPr>
              <w:t xml:space="preserve"> 45</w:t>
            </w:r>
            <w:r w:rsidRPr="00414169">
              <w:rPr>
                <w:lang w:val="en-US"/>
              </w:rPr>
              <w:t xml:space="preserve"> </w:t>
            </w:r>
            <w:r w:rsidR="00D93F7D" w:rsidRPr="00414169">
              <w:rPr>
                <w:lang w:val="en-US"/>
              </w:rPr>
              <w:t>(</w:t>
            </w:r>
            <w:r w:rsidRPr="00414169">
              <w:rPr>
                <w:lang w:val="en-US"/>
              </w:rPr>
              <w:t>forty five</w:t>
            </w:r>
            <w:r w:rsidR="00D93F7D" w:rsidRPr="00414169">
              <w:rPr>
                <w:lang w:val="en-US"/>
              </w:rPr>
              <w:t>)</w:t>
            </w:r>
            <w:r w:rsidRPr="00414169">
              <w:rPr>
                <w:lang w:val="en-US"/>
              </w:rPr>
              <w:t xml:space="preserve"> calendar days after signing of the </w:t>
            </w:r>
            <w:r w:rsidR="00D93F7D" w:rsidRPr="00414169">
              <w:rPr>
                <w:lang w:val="en-US"/>
              </w:rPr>
              <w:t xml:space="preserve">Act of </w:t>
            </w:r>
            <w:r w:rsidRPr="00414169">
              <w:rPr>
                <w:lang w:val="en-US"/>
              </w:rPr>
              <w:t xml:space="preserve">acceptance </w:t>
            </w:r>
            <w:r w:rsidR="00D93F7D" w:rsidRPr="00414169">
              <w:rPr>
                <w:lang w:val="en-US"/>
              </w:rPr>
              <w:t>of</w:t>
            </w:r>
            <w:r w:rsidRPr="00414169">
              <w:rPr>
                <w:lang w:val="en-US"/>
              </w:rPr>
              <w:t xml:space="preserve"> </w:t>
            </w:r>
            <w:r w:rsidR="00D93F7D" w:rsidRPr="00414169">
              <w:rPr>
                <w:lang w:val="en-US"/>
              </w:rPr>
              <w:t xml:space="preserve">completed </w:t>
            </w:r>
            <w:r w:rsidR="00693EB5" w:rsidRPr="00414169">
              <w:rPr>
                <w:lang w:val="en-US"/>
              </w:rPr>
              <w:t xml:space="preserve">Work </w:t>
            </w:r>
            <w:r w:rsidRPr="00414169">
              <w:rPr>
                <w:lang w:val="en-US"/>
              </w:rPr>
              <w:t xml:space="preserve">(KS-2) by the Parties under  condition the Contractor submits the following documents confirming </w:t>
            </w:r>
            <w:r w:rsidR="00845254" w:rsidRPr="00414169">
              <w:rPr>
                <w:lang w:val="en-US"/>
              </w:rPr>
              <w:t xml:space="preserve">completed </w:t>
            </w:r>
            <w:r w:rsidR="00693EB5" w:rsidRPr="00414169">
              <w:rPr>
                <w:lang w:val="en-US"/>
              </w:rPr>
              <w:t>Work</w:t>
            </w:r>
            <w:r w:rsidRPr="00414169">
              <w:rPr>
                <w:lang w:val="en-US"/>
              </w:rPr>
              <w:t xml:space="preserve">: </w:t>
            </w:r>
          </w:p>
          <w:p w:rsidR="005E1CE8" w:rsidRPr="00414169" w:rsidRDefault="005E1CE8" w:rsidP="00414169">
            <w:pPr>
              <w:spacing w:line="264" w:lineRule="auto"/>
              <w:jc w:val="both"/>
              <w:rPr>
                <w:lang w:val="en-US"/>
              </w:rPr>
            </w:pPr>
            <w:r w:rsidRPr="00414169">
              <w:rPr>
                <w:lang w:val="en-US"/>
              </w:rPr>
              <w:t>- invoice;</w:t>
            </w:r>
          </w:p>
          <w:p w:rsidR="005E1CE8" w:rsidRPr="00414169" w:rsidRDefault="005E1CE8" w:rsidP="00414169">
            <w:pPr>
              <w:spacing w:line="264" w:lineRule="auto"/>
              <w:jc w:val="both"/>
              <w:rPr>
                <w:lang w:val="en-US"/>
              </w:rPr>
            </w:pPr>
            <w:r w:rsidRPr="00414169">
              <w:rPr>
                <w:lang w:val="en-US"/>
              </w:rPr>
              <w:t>- original</w:t>
            </w:r>
            <w:r w:rsidR="00845254" w:rsidRPr="00414169">
              <w:rPr>
                <w:lang w:val="en-US"/>
              </w:rPr>
              <w:t xml:space="preserve"> VAT invoice</w:t>
            </w:r>
            <w:r w:rsidRPr="00414169">
              <w:rPr>
                <w:lang w:val="en-US"/>
              </w:rPr>
              <w:t>;</w:t>
            </w:r>
          </w:p>
          <w:p w:rsidR="005E1CE8" w:rsidRPr="00414169" w:rsidRDefault="005E1CE8" w:rsidP="00414169">
            <w:pPr>
              <w:spacing w:line="264" w:lineRule="auto"/>
              <w:jc w:val="both"/>
              <w:rPr>
                <w:lang w:val="en-US"/>
              </w:rPr>
            </w:pPr>
            <w:r w:rsidRPr="00414169">
              <w:rPr>
                <w:lang w:val="en-US"/>
              </w:rPr>
              <w:t xml:space="preserve">- act </w:t>
            </w:r>
            <w:r w:rsidR="008264DB" w:rsidRPr="00414169">
              <w:rPr>
                <w:lang w:val="en-US"/>
              </w:rPr>
              <w:t>of acceptance of completed</w:t>
            </w:r>
            <w:r w:rsidRPr="00414169">
              <w:rPr>
                <w:lang w:val="en-US"/>
              </w:rPr>
              <w:t xml:space="preserve"> </w:t>
            </w:r>
            <w:r w:rsidR="00693EB5" w:rsidRPr="00414169">
              <w:rPr>
                <w:lang w:val="en-US"/>
              </w:rPr>
              <w:t xml:space="preserve">Work </w:t>
            </w:r>
            <w:r w:rsidRPr="00414169">
              <w:rPr>
                <w:lang w:val="en-US"/>
              </w:rPr>
              <w:t>(KS-2);</w:t>
            </w:r>
          </w:p>
          <w:p w:rsidR="005E1CE8" w:rsidRPr="00414169" w:rsidRDefault="005E1CE8" w:rsidP="00414169">
            <w:pPr>
              <w:spacing w:line="264" w:lineRule="auto"/>
              <w:jc w:val="both"/>
              <w:rPr>
                <w:lang w:val="en-US"/>
              </w:rPr>
            </w:pPr>
            <w:r w:rsidRPr="00414169">
              <w:rPr>
                <w:lang w:val="en-US"/>
              </w:rPr>
              <w:t xml:space="preserve">- certificates of the </w:t>
            </w:r>
            <w:r w:rsidR="008264DB" w:rsidRPr="00414169">
              <w:rPr>
                <w:lang w:val="en-US"/>
              </w:rPr>
              <w:t>value</w:t>
            </w:r>
            <w:r w:rsidRPr="00414169">
              <w:rPr>
                <w:lang w:val="en-US"/>
              </w:rPr>
              <w:t xml:space="preserve"> of </w:t>
            </w:r>
            <w:r w:rsidR="008264DB" w:rsidRPr="00414169">
              <w:rPr>
                <w:lang w:val="en-US"/>
              </w:rPr>
              <w:t xml:space="preserve">completed </w:t>
            </w:r>
            <w:r w:rsidR="00693EB5" w:rsidRPr="00414169">
              <w:rPr>
                <w:lang w:val="en-US"/>
              </w:rPr>
              <w:t xml:space="preserve">Work </w:t>
            </w:r>
            <w:r w:rsidRPr="00414169">
              <w:rPr>
                <w:lang w:val="en-US"/>
              </w:rPr>
              <w:t>(KS-3);</w:t>
            </w:r>
          </w:p>
          <w:p w:rsidR="005E1CE8" w:rsidRPr="00414169" w:rsidRDefault="005E1CE8" w:rsidP="00414169">
            <w:pPr>
              <w:spacing w:line="264" w:lineRule="auto"/>
              <w:jc w:val="both"/>
              <w:rPr>
                <w:lang w:val="en-US"/>
              </w:rPr>
            </w:pPr>
            <w:r w:rsidRPr="00414169">
              <w:rPr>
                <w:lang w:val="en-US"/>
              </w:rPr>
              <w:t xml:space="preserve">- </w:t>
            </w:r>
            <w:r w:rsidR="00693EB5" w:rsidRPr="00414169">
              <w:rPr>
                <w:lang w:val="en-US"/>
              </w:rPr>
              <w:t xml:space="preserve">Work </w:t>
            </w:r>
            <w:r w:rsidRPr="00414169">
              <w:rPr>
                <w:lang w:val="en-US"/>
              </w:rPr>
              <w:t>completion log (</w:t>
            </w:r>
            <w:r w:rsidRPr="00414169">
              <w:t>КС</w:t>
            </w:r>
            <w:r w:rsidRPr="00414169">
              <w:rPr>
                <w:lang w:val="en-US"/>
              </w:rPr>
              <w:t>-6</w:t>
            </w:r>
            <w:r w:rsidRPr="00414169">
              <w:t>а</w:t>
            </w:r>
            <w:r w:rsidRPr="00414169">
              <w:rPr>
                <w:lang w:val="en-US"/>
              </w:rPr>
              <w:t>);</w:t>
            </w:r>
          </w:p>
          <w:p w:rsidR="005E1CE8" w:rsidRPr="00414169" w:rsidRDefault="005E1CE8" w:rsidP="00414169">
            <w:pPr>
              <w:spacing w:line="264" w:lineRule="auto"/>
              <w:jc w:val="both"/>
              <w:rPr>
                <w:lang w:val="en-US"/>
              </w:rPr>
            </w:pPr>
            <w:r w:rsidRPr="00414169">
              <w:rPr>
                <w:lang w:val="en-US"/>
              </w:rPr>
              <w:t>- calculations for relocation of equipment;</w:t>
            </w:r>
          </w:p>
          <w:p w:rsidR="005E1CE8" w:rsidRPr="00414169" w:rsidRDefault="005E1CE8" w:rsidP="00414169">
            <w:pPr>
              <w:spacing w:line="264" w:lineRule="auto"/>
              <w:jc w:val="both"/>
              <w:rPr>
                <w:lang w:val="en-US"/>
              </w:rPr>
            </w:pPr>
            <w:r w:rsidRPr="00414169">
              <w:rPr>
                <w:lang w:val="en-US"/>
              </w:rPr>
              <w:t xml:space="preserve">- </w:t>
            </w:r>
            <w:proofErr w:type="gramStart"/>
            <w:r w:rsidRPr="00414169">
              <w:rPr>
                <w:lang w:val="en-US"/>
              </w:rPr>
              <w:t>as-</w:t>
            </w:r>
            <w:proofErr w:type="gramEnd"/>
            <w:r w:rsidRPr="00414169">
              <w:rPr>
                <w:lang w:val="en-US"/>
              </w:rPr>
              <w:t xml:space="preserve">built documentation for </w:t>
            </w:r>
            <w:r w:rsidR="008264DB" w:rsidRPr="00414169">
              <w:rPr>
                <w:lang w:val="en-US"/>
              </w:rPr>
              <w:t xml:space="preserve">completed </w:t>
            </w:r>
            <w:r w:rsidR="00693EB5" w:rsidRPr="00414169">
              <w:rPr>
                <w:lang w:val="en-US"/>
              </w:rPr>
              <w:t xml:space="preserve">Work </w:t>
            </w:r>
            <w:r w:rsidR="008F6B33">
              <w:rPr>
                <w:lang w:val="en-US"/>
              </w:rPr>
              <w:t>scope.</w:t>
            </w:r>
          </w:p>
          <w:p w:rsidR="00FE27DD" w:rsidRDefault="008264DB" w:rsidP="00414169">
            <w:pPr>
              <w:spacing w:line="264" w:lineRule="auto"/>
              <w:ind w:firstLine="601"/>
              <w:jc w:val="both"/>
              <w:rPr>
                <w:lang w:val="en-US"/>
              </w:rPr>
            </w:pPr>
            <w:r w:rsidRPr="00414169">
              <w:rPr>
                <w:lang w:val="en-US"/>
              </w:rPr>
              <w:t xml:space="preserve">Acts of acceptance of completed Work </w:t>
            </w:r>
            <w:r w:rsidR="005E1CE8" w:rsidRPr="00414169">
              <w:rPr>
                <w:lang w:val="en-US"/>
              </w:rPr>
              <w:t xml:space="preserve">(KS-2), </w:t>
            </w:r>
            <w:r w:rsidRPr="00414169">
              <w:rPr>
                <w:lang w:val="en-US"/>
              </w:rPr>
              <w:t xml:space="preserve">certificates of the value of completed </w:t>
            </w:r>
            <w:r w:rsidRPr="00414169">
              <w:rPr>
                <w:lang w:val="en-US"/>
              </w:rPr>
              <w:lastRenderedPageBreak/>
              <w:t>Work</w:t>
            </w:r>
            <w:r w:rsidR="005E1CE8" w:rsidRPr="00414169">
              <w:rPr>
                <w:lang w:val="en-US"/>
              </w:rPr>
              <w:t xml:space="preserve"> (KS-3) </w:t>
            </w:r>
            <w:r w:rsidRPr="00414169">
              <w:rPr>
                <w:lang w:val="en-US"/>
              </w:rPr>
              <w:t>shall be</w:t>
            </w:r>
            <w:r w:rsidR="005E1CE8" w:rsidRPr="00414169">
              <w:rPr>
                <w:lang w:val="en-US"/>
              </w:rPr>
              <w:t xml:space="preserve"> submitted by the Contractor to the Client in two copies together with the invoice, </w:t>
            </w:r>
            <w:r w:rsidRPr="00414169">
              <w:rPr>
                <w:lang w:val="en-US"/>
              </w:rPr>
              <w:t xml:space="preserve">VAT </w:t>
            </w:r>
            <w:r w:rsidR="005E1CE8" w:rsidRPr="00414169">
              <w:rPr>
                <w:lang w:val="en-US"/>
              </w:rPr>
              <w:t xml:space="preserve">invoice prepared in accordance with </w:t>
            </w:r>
            <w:r w:rsidRPr="00414169">
              <w:rPr>
                <w:lang w:val="en-US"/>
              </w:rPr>
              <w:t>clauses</w:t>
            </w:r>
            <w:r w:rsidR="005E1CE8" w:rsidRPr="00414169">
              <w:rPr>
                <w:lang w:val="en-US"/>
              </w:rPr>
              <w:t xml:space="preserve"> 5 and 6 of Article 169 of the </w:t>
            </w:r>
            <w:r w:rsidR="001E782A" w:rsidRPr="00414169">
              <w:rPr>
                <w:lang w:val="en-US"/>
              </w:rPr>
              <w:t>RF Tax Code</w:t>
            </w:r>
            <w:r w:rsidR="005E1CE8" w:rsidRPr="00414169">
              <w:rPr>
                <w:lang w:val="en-US"/>
              </w:rPr>
              <w:t xml:space="preserve">, and </w:t>
            </w:r>
            <w:r w:rsidR="001E782A" w:rsidRPr="00414169">
              <w:rPr>
                <w:lang w:val="en-US"/>
              </w:rPr>
              <w:t>shall be</w:t>
            </w:r>
            <w:r w:rsidR="005E1CE8" w:rsidRPr="00414169">
              <w:rPr>
                <w:lang w:val="en-US"/>
              </w:rPr>
              <w:t xml:space="preserve"> accepted by the </w:t>
            </w:r>
            <w:r w:rsidR="001E782A" w:rsidRPr="00414169">
              <w:rPr>
                <w:lang w:val="en-US"/>
              </w:rPr>
              <w:t>Client</w:t>
            </w:r>
            <w:r w:rsidR="005E1CE8" w:rsidRPr="00414169">
              <w:rPr>
                <w:lang w:val="en-US"/>
              </w:rPr>
              <w:t xml:space="preserve"> not later than the 25</w:t>
            </w:r>
            <w:r w:rsidR="005E1CE8" w:rsidRPr="00414169">
              <w:rPr>
                <w:vertAlign w:val="superscript"/>
                <w:lang w:val="en-US"/>
              </w:rPr>
              <w:t>th</w:t>
            </w:r>
            <w:r w:rsidR="005E1CE8" w:rsidRPr="00414169">
              <w:rPr>
                <w:lang w:val="en-US"/>
              </w:rPr>
              <w:t xml:space="preserve"> day of the month, in which such </w:t>
            </w:r>
            <w:r w:rsidR="00693EB5" w:rsidRPr="00414169">
              <w:rPr>
                <w:lang w:val="en-US"/>
              </w:rPr>
              <w:t xml:space="preserve">Work </w:t>
            </w:r>
            <w:r w:rsidR="001E782A" w:rsidRPr="00414169">
              <w:rPr>
                <w:lang w:val="en-US"/>
              </w:rPr>
              <w:t>has been</w:t>
            </w:r>
            <w:r w:rsidR="005E1CE8" w:rsidRPr="00414169">
              <w:rPr>
                <w:lang w:val="en-US"/>
              </w:rPr>
              <w:t xml:space="preserve"> carried out.</w:t>
            </w:r>
          </w:p>
          <w:p w:rsidR="00CE792A" w:rsidRPr="00414169" w:rsidRDefault="00CE792A" w:rsidP="00414169">
            <w:pPr>
              <w:spacing w:line="264" w:lineRule="auto"/>
              <w:ind w:firstLine="601"/>
              <w:jc w:val="both"/>
              <w:rPr>
                <w:lang w:val="en-US"/>
              </w:rPr>
            </w:pPr>
          </w:p>
          <w:p w:rsidR="005E1CE8" w:rsidRPr="00414169" w:rsidRDefault="005E1CE8" w:rsidP="00414169">
            <w:pPr>
              <w:spacing w:line="264" w:lineRule="auto"/>
              <w:jc w:val="both"/>
              <w:rPr>
                <w:lang w:val="en-US"/>
              </w:rPr>
            </w:pPr>
            <w:r w:rsidRPr="00414169">
              <w:rPr>
                <w:lang w:val="en-US"/>
              </w:rPr>
              <w:t>4.4</w:t>
            </w:r>
            <w:r w:rsidR="00932A4D" w:rsidRPr="00414169">
              <w:rPr>
                <w:lang w:val="en-US"/>
              </w:rPr>
              <w:t>.</w:t>
            </w:r>
            <w:r w:rsidRPr="00414169">
              <w:rPr>
                <w:lang w:val="en-US"/>
              </w:rPr>
              <w:t xml:space="preserve"> </w:t>
            </w:r>
            <w:r w:rsidR="009C110A" w:rsidRPr="00414169">
              <w:rPr>
                <w:lang w:val="en-US"/>
              </w:rPr>
              <w:t>T</w:t>
            </w:r>
            <w:r w:rsidRPr="00414169">
              <w:rPr>
                <w:lang w:val="en-US"/>
              </w:rPr>
              <w:t xml:space="preserve">he Parties </w:t>
            </w:r>
            <w:r w:rsidR="009C110A" w:rsidRPr="00414169">
              <w:rPr>
                <w:lang w:val="en-US"/>
              </w:rPr>
              <w:t xml:space="preserve">shall </w:t>
            </w:r>
            <w:r w:rsidRPr="00414169">
              <w:rPr>
                <w:lang w:val="en-US"/>
              </w:rPr>
              <w:t xml:space="preserve">carry out reconciliation of the obligations </w:t>
            </w:r>
            <w:r w:rsidR="009C110A" w:rsidRPr="00414169">
              <w:rPr>
                <w:lang w:val="en-US"/>
              </w:rPr>
              <w:t xml:space="preserve">fulfillment </w:t>
            </w:r>
            <w:r w:rsidRPr="00414169">
              <w:rPr>
                <w:lang w:val="en-US"/>
              </w:rPr>
              <w:t xml:space="preserve">and </w:t>
            </w:r>
            <w:r w:rsidR="009E5315" w:rsidRPr="00414169">
              <w:rPr>
                <w:lang w:val="en-US"/>
              </w:rPr>
              <w:t xml:space="preserve">mutual settlements </w:t>
            </w:r>
            <w:r w:rsidRPr="00414169">
              <w:rPr>
                <w:lang w:val="en-US"/>
              </w:rPr>
              <w:t>with preparation of a relevant reconciliation report</w:t>
            </w:r>
            <w:r w:rsidR="009C110A" w:rsidRPr="00414169">
              <w:rPr>
                <w:lang w:val="en-US"/>
              </w:rPr>
              <w:t xml:space="preserve"> on a monthly basis</w:t>
            </w:r>
            <w:r w:rsidRPr="00414169">
              <w:rPr>
                <w:lang w:val="en-US"/>
              </w:rPr>
              <w:t xml:space="preserve">. The reconciliation </w:t>
            </w:r>
            <w:r w:rsidR="009E5315" w:rsidRPr="00414169">
              <w:rPr>
                <w:lang w:val="en-US"/>
              </w:rPr>
              <w:t>report</w:t>
            </w:r>
            <w:r w:rsidRPr="00414169">
              <w:rPr>
                <w:lang w:val="en-US"/>
              </w:rPr>
              <w:t xml:space="preserve"> shall be submitted by the Contractor not later than </w:t>
            </w:r>
            <w:r w:rsidR="009E5315" w:rsidRPr="00414169">
              <w:rPr>
                <w:lang w:val="en-US"/>
              </w:rPr>
              <w:t>on the 30 (thirtieth</w:t>
            </w:r>
            <w:r w:rsidRPr="00414169">
              <w:rPr>
                <w:lang w:val="en-US"/>
              </w:rPr>
              <w:t xml:space="preserve">) day of the month following the month, in which such </w:t>
            </w:r>
            <w:r w:rsidR="00693EB5" w:rsidRPr="00414169">
              <w:rPr>
                <w:lang w:val="en-US"/>
              </w:rPr>
              <w:t xml:space="preserve">Work </w:t>
            </w:r>
            <w:r w:rsidR="009E5315" w:rsidRPr="00414169">
              <w:rPr>
                <w:lang w:val="en-US"/>
              </w:rPr>
              <w:t>has been</w:t>
            </w:r>
            <w:r w:rsidRPr="00414169">
              <w:rPr>
                <w:lang w:val="en-US"/>
              </w:rPr>
              <w:t xml:space="preserve"> carried out.  </w:t>
            </w:r>
          </w:p>
          <w:p w:rsidR="008F6B33" w:rsidRDefault="005E1CE8" w:rsidP="00414169">
            <w:pPr>
              <w:spacing w:line="264" w:lineRule="auto"/>
              <w:jc w:val="both"/>
              <w:rPr>
                <w:lang w:val="en-US"/>
              </w:rPr>
            </w:pPr>
            <w:r w:rsidRPr="00414169">
              <w:rPr>
                <w:lang w:val="en-US"/>
              </w:rPr>
              <w:t>4.5</w:t>
            </w:r>
            <w:r w:rsidR="00932A4D" w:rsidRPr="00414169">
              <w:rPr>
                <w:lang w:val="en-US"/>
              </w:rPr>
              <w:t>.</w:t>
            </w:r>
            <w:r w:rsidRPr="00414169">
              <w:rPr>
                <w:lang w:val="en-US"/>
              </w:rPr>
              <w:t xml:space="preserve"> The expenses paid by the Contractor and related to the permits for the right to use the land plots and water objects </w:t>
            </w:r>
            <w:r w:rsidR="00FA23F4" w:rsidRPr="00414169">
              <w:rPr>
                <w:lang w:val="en-US"/>
              </w:rPr>
              <w:t>shall be</w:t>
            </w:r>
            <w:r w:rsidRPr="00414169">
              <w:rPr>
                <w:lang w:val="en-US"/>
              </w:rPr>
              <w:t xml:space="preserve"> included </w:t>
            </w:r>
            <w:r w:rsidR="00FA23F4" w:rsidRPr="00414169">
              <w:rPr>
                <w:lang w:val="en-US"/>
              </w:rPr>
              <w:t>into the C</w:t>
            </w:r>
            <w:r w:rsidRPr="00414169">
              <w:rPr>
                <w:lang w:val="en-US"/>
              </w:rPr>
              <w:t xml:space="preserve">ontract cost. </w:t>
            </w:r>
            <w:proofErr w:type="spellStart"/>
            <w:r w:rsidR="00FA23F4" w:rsidRPr="00414169">
              <w:rPr>
                <w:lang w:val="en-US"/>
              </w:rPr>
              <w:t>Reinvoicing</w:t>
            </w:r>
            <w:proofErr w:type="spellEnd"/>
            <w:r w:rsidR="00FA23F4" w:rsidRPr="00414169">
              <w:rPr>
                <w:lang w:val="en-US"/>
              </w:rPr>
              <w:t xml:space="preserve"> </w:t>
            </w:r>
            <w:r w:rsidRPr="00414169">
              <w:rPr>
                <w:lang w:val="en-US"/>
              </w:rPr>
              <w:t xml:space="preserve">of these </w:t>
            </w:r>
            <w:r w:rsidR="00FA23F4" w:rsidRPr="00414169">
              <w:rPr>
                <w:lang w:val="en-US"/>
              </w:rPr>
              <w:t xml:space="preserve">expenses </w:t>
            </w:r>
            <w:r w:rsidRPr="00414169">
              <w:rPr>
                <w:lang w:val="en-US"/>
              </w:rPr>
              <w:t>by the Contractor to the Client shall not be allowed.</w:t>
            </w:r>
          </w:p>
          <w:p w:rsidR="00FE27DD" w:rsidRPr="00414169" w:rsidRDefault="00FE27DD"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4.6</w:t>
            </w:r>
            <w:r w:rsidR="00932A4D" w:rsidRPr="00414169">
              <w:rPr>
                <w:lang w:val="en-US"/>
              </w:rPr>
              <w:t>.</w:t>
            </w:r>
            <w:r w:rsidRPr="00414169">
              <w:rPr>
                <w:lang w:val="en-US"/>
              </w:rPr>
              <w:t xml:space="preserve"> All taxes and levies related to the execution </w:t>
            </w:r>
            <w:r w:rsidR="003A5318" w:rsidRPr="00414169">
              <w:rPr>
                <w:lang w:val="en-US"/>
              </w:rPr>
              <w:t>of the present Contract</w:t>
            </w:r>
            <w:r w:rsidRPr="00414169">
              <w:rPr>
                <w:lang w:val="en-US"/>
              </w:rPr>
              <w:t xml:space="preserve"> shall be </w:t>
            </w:r>
            <w:r w:rsidR="003A5318" w:rsidRPr="00414169">
              <w:rPr>
                <w:lang w:val="en-US"/>
              </w:rPr>
              <w:t>paid</w:t>
            </w:r>
            <w:r w:rsidRPr="00414169">
              <w:rPr>
                <w:lang w:val="en-US"/>
              </w:rPr>
              <w:t xml:space="preserve"> by the Contractor by itself in accordance with the </w:t>
            </w:r>
            <w:r w:rsidR="003A5318" w:rsidRPr="00414169">
              <w:rPr>
                <w:lang w:val="en-US"/>
              </w:rPr>
              <w:t>applicable legislation</w:t>
            </w:r>
            <w:r w:rsidRPr="00414169">
              <w:rPr>
                <w:lang w:val="en-US"/>
              </w:rPr>
              <w:t xml:space="preserve">. </w:t>
            </w:r>
          </w:p>
          <w:p w:rsidR="005E1CE8" w:rsidRPr="00414169" w:rsidRDefault="005E1CE8" w:rsidP="00414169">
            <w:pPr>
              <w:spacing w:line="264" w:lineRule="auto"/>
              <w:jc w:val="center"/>
              <w:rPr>
                <w:b/>
                <w:lang w:val="en-US"/>
              </w:rPr>
            </w:pPr>
          </w:p>
          <w:p w:rsidR="005E1CE8" w:rsidRPr="00414169" w:rsidRDefault="005E1CE8" w:rsidP="00414169">
            <w:pPr>
              <w:spacing w:line="264" w:lineRule="auto"/>
              <w:jc w:val="center"/>
              <w:rPr>
                <w:b/>
                <w:lang w:val="en-US"/>
              </w:rPr>
            </w:pPr>
            <w:r w:rsidRPr="00414169">
              <w:rPr>
                <w:b/>
                <w:lang w:val="en-US"/>
              </w:rPr>
              <w:t>5. PRO</w:t>
            </w:r>
            <w:r w:rsidR="008F6B33">
              <w:rPr>
                <w:b/>
                <w:lang w:val="en-US"/>
              </w:rPr>
              <w:t>VISION OF</w:t>
            </w:r>
            <w:r w:rsidRPr="00414169">
              <w:rPr>
                <w:b/>
                <w:lang w:val="en-US"/>
              </w:rPr>
              <w:t xml:space="preserve"> MATERIALS</w:t>
            </w:r>
          </w:p>
          <w:p w:rsidR="005E1CE8" w:rsidRPr="00414169" w:rsidRDefault="005E1CE8"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 xml:space="preserve">5.1 </w:t>
            </w:r>
            <w:r w:rsidR="00693EB5" w:rsidRPr="00414169">
              <w:rPr>
                <w:lang w:val="en-US"/>
              </w:rPr>
              <w:t xml:space="preserve">Work </w:t>
            </w:r>
            <w:r w:rsidR="004145BD" w:rsidRPr="00414169">
              <w:rPr>
                <w:lang w:val="en-US"/>
              </w:rPr>
              <w:t>shall be</w:t>
            </w:r>
            <w:r w:rsidRPr="00414169">
              <w:rPr>
                <w:lang w:val="en-US"/>
              </w:rPr>
              <w:t xml:space="preserve"> carried out by the Contractor by its own efforts</w:t>
            </w:r>
            <w:r w:rsidR="00472B2A" w:rsidRPr="00414169">
              <w:rPr>
                <w:lang w:val="en-US"/>
              </w:rPr>
              <w:t>,</w:t>
            </w:r>
            <w:r w:rsidRPr="00414169">
              <w:rPr>
                <w:lang w:val="en-US"/>
              </w:rPr>
              <w:t xml:space="preserve"> </w:t>
            </w:r>
            <w:r w:rsidR="00472B2A" w:rsidRPr="00414169">
              <w:rPr>
                <w:lang w:val="en-US"/>
              </w:rPr>
              <w:t>using</w:t>
            </w:r>
            <w:r w:rsidRPr="00414169">
              <w:rPr>
                <w:lang w:val="en-US"/>
              </w:rPr>
              <w:t xml:space="preserve"> construction materials and other materials, items</w:t>
            </w:r>
            <w:r w:rsidR="00472B2A" w:rsidRPr="00414169">
              <w:rPr>
                <w:lang w:val="en-US"/>
              </w:rPr>
              <w:t>,</w:t>
            </w:r>
            <w:r w:rsidRPr="00414169">
              <w:rPr>
                <w:lang w:val="en-US"/>
              </w:rPr>
              <w:t xml:space="preserve"> and structures </w:t>
            </w:r>
            <w:r w:rsidR="00472B2A" w:rsidRPr="00414169">
              <w:rPr>
                <w:lang w:val="en-US"/>
              </w:rPr>
              <w:t xml:space="preserve">subject to acquisition by the Contractor in the scope of </w:t>
            </w:r>
            <w:r w:rsidR="00B91E86" w:rsidRPr="00414169">
              <w:rPr>
                <w:lang w:val="en-US"/>
              </w:rPr>
              <w:t>Work</w:t>
            </w:r>
            <w:r w:rsidR="00472B2A" w:rsidRPr="00414169">
              <w:rPr>
                <w:lang w:val="en-US"/>
              </w:rPr>
              <w:t xml:space="preserve"> provided for in </w:t>
            </w:r>
            <w:r w:rsidR="00B91E86" w:rsidRPr="00414169">
              <w:rPr>
                <w:lang w:val="en-US"/>
              </w:rPr>
              <w:t>the present</w:t>
            </w:r>
            <w:r w:rsidR="00472B2A" w:rsidRPr="00414169">
              <w:rPr>
                <w:lang w:val="en-US"/>
              </w:rPr>
              <w:t xml:space="preserve"> </w:t>
            </w:r>
            <w:r w:rsidR="00B91E86" w:rsidRPr="00414169">
              <w:rPr>
                <w:lang w:val="en-US"/>
              </w:rPr>
              <w:t>Contract</w:t>
            </w:r>
            <w:r w:rsidRPr="00414169">
              <w:rPr>
                <w:lang w:val="en-US"/>
              </w:rPr>
              <w:t>.</w:t>
            </w:r>
          </w:p>
          <w:p w:rsidR="00CF11C3" w:rsidRPr="00414169" w:rsidRDefault="00CF11C3"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5.2 The Contractor</w:t>
            </w:r>
            <w:r w:rsidR="00B91E86" w:rsidRPr="00414169">
              <w:rPr>
                <w:lang w:val="en-US"/>
              </w:rPr>
              <w:t xml:space="preserve"> shall</w:t>
            </w:r>
            <w:r w:rsidRPr="00414169">
              <w:rPr>
                <w:lang w:val="en-US"/>
              </w:rPr>
              <w:t xml:space="preserve"> guarantee that</w:t>
            </w:r>
            <w:r w:rsidR="00B91E86" w:rsidRPr="00414169">
              <w:rPr>
                <w:lang w:val="en-US"/>
              </w:rPr>
              <w:t xml:space="preserve"> the</w:t>
            </w:r>
            <w:r w:rsidRPr="00414169">
              <w:rPr>
                <w:lang w:val="en-US"/>
              </w:rPr>
              <w:t xml:space="preserve"> quality of the materials, items, structures used for </w:t>
            </w:r>
            <w:r w:rsidR="00B91E86" w:rsidRPr="00414169">
              <w:rPr>
                <w:lang w:val="en-US"/>
              </w:rPr>
              <w:t>execution of</w:t>
            </w:r>
            <w:r w:rsidRPr="00414169">
              <w:rPr>
                <w:lang w:val="en-US"/>
              </w:rPr>
              <w:t xml:space="preserve"> </w:t>
            </w:r>
            <w:r w:rsidR="00693EB5" w:rsidRPr="00414169">
              <w:rPr>
                <w:lang w:val="en-US"/>
              </w:rPr>
              <w:t>Work</w:t>
            </w:r>
            <w:r w:rsidRPr="00414169">
              <w:rPr>
                <w:lang w:val="en-US"/>
              </w:rPr>
              <w:t xml:space="preserve"> will comply with the conditions </w:t>
            </w:r>
            <w:r w:rsidR="00B91E86" w:rsidRPr="00414169">
              <w:rPr>
                <w:lang w:val="en-US"/>
              </w:rPr>
              <w:t>specified</w:t>
            </w:r>
            <w:r w:rsidRPr="00414169">
              <w:rPr>
                <w:lang w:val="en-US"/>
              </w:rPr>
              <w:t xml:space="preserve"> in the Assignment, design documentation, state standards, </w:t>
            </w:r>
            <w:proofErr w:type="gramStart"/>
            <w:r w:rsidRPr="00414169">
              <w:rPr>
                <w:lang w:val="en-US"/>
              </w:rPr>
              <w:t>technical</w:t>
            </w:r>
            <w:proofErr w:type="gramEnd"/>
            <w:r w:rsidRPr="00414169">
              <w:rPr>
                <w:lang w:val="en-US"/>
              </w:rPr>
              <w:t xml:space="preserve"> </w:t>
            </w:r>
            <w:r w:rsidR="00B91E86" w:rsidRPr="00414169">
              <w:rPr>
                <w:lang w:val="en-US"/>
              </w:rPr>
              <w:t>specifications</w:t>
            </w:r>
            <w:r w:rsidRPr="00414169">
              <w:rPr>
                <w:lang w:val="en-US"/>
              </w:rPr>
              <w:t xml:space="preserve"> and have </w:t>
            </w:r>
            <w:r w:rsidR="008C6B82" w:rsidRPr="00414169">
              <w:rPr>
                <w:lang w:val="en-US"/>
              </w:rPr>
              <w:t xml:space="preserve">corresponding </w:t>
            </w:r>
            <w:r w:rsidRPr="00414169">
              <w:rPr>
                <w:lang w:val="en-US"/>
              </w:rPr>
              <w:t>certificates, technical passports</w:t>
            </w:r>
            <w:r w:rsidR="008C6B82" w:rsidRPr="00414169">
              <w:rPr>
                <w:lang w:val="en-US"/>
              </w:rPr>
              <w:t>,</w:t>
            </w:r>
            <w:r w:rsidRPr="00414169">
              <w:rPr>
                <w:lang w:val="en-US"/>
              </w:rPr>
              <w:t xml:space="preserve"> and other documents confirming their quality.</w:t>
            </w:r>
          </w:p>
          <w:p w:rsidR="008C6B82" w:rsidRPr="00414169" w:rsidRDefault="008C6B82" w:rsidP="00414169">
            <w:pPr>
              <w:spacing w:line="264" w:lineRule="auto"/>
              <w:jc w:val="both"/>
              <w:rPr>
                <w:lang w:val="en-US"/>
              </w:rPr>
            </w:pPr>
          </w:p>
          <w:p w:rsidR="00CF11C3" w:rsidRPr="00414169" w:rsidRDefault="00CF11C3"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 xml:space="preserve">5.3 Unloading, </w:t>
            </w:r>
            <w:r w:rsidR="0023543C" w:rsidRPr="00414169">
              <w:rPr>
                <w:lang w:val="en-US"/>
              </w:rPr>
              <w:t>warehousing</w:t>
            </w:r>
            <w:r w:rsidR="008C6B82" w:rsidRPr="00414169">
              <w:rPr>
                <w:lang w:val="en-US"/>
              </w:rPr>
              <w:t>,</w:t>
            </w:r>
            <w:r w:rsidRPr="00414169">
              <w:rPr>
                <w:lang w:val="en-US"/>
              </w:rPr>
              <w:t xml:space="preserve"> and security of the Materials required for </w:t>
            </w:r>
            <w:r w:rsidR="0023543C" w:rsidRPr="00414169">
              <w:rPr>
                <w:lang w:val="en-US"/>
              </w:rPr>
              <w:t>execution of</w:t>
            </w:r>
            <w:r w:rsidRPr="00414169">
              <w:rPr>
                <w:lang w:val="en-US"/>
              </w:rPr>
              <w:t xml:space="preserve"> </w:t>
            </w:r>
            <w:r w:rsidR="00693EB5" w:rsidRPr="00414169">
              <w:rPr>
                <w:lang w:val="en-US"/>
              </w:rPr>
              <w:t>Work</w:t>
            </w:r>
            <w:r w:rsidR="0023543C" w:rsidRPr="00414169">
              <w:rPr>
                <w:lang w:val="en-US"/>
              </w:rPr>
              <w:t xml:space="preserve"> </w:t>
            </w:r>
            <w:r w:rsidRPr="00414169">
              <w:rPr>
                <w:lang w:val="en-US"/>
              </w:rPr>
              <w:t xml:space="preserve">at </w:t>
            </w:r>
            <w:r w:rsidR="00E06041" w:rsidRPr="00414169">
              <w:rPr>
                <w:lang w:val="en-US"/>
              </w:rPr>
              <w:t xml:space="preserve">the </w:t>
            </w:r>
            <w:r w:rsidRPr="00414169">
              <w:rPr>
                <w:lang w:val="en-US"/>
              </w:rPr>
              <w:t xml:space="preserve">construction site shall be carried out by the Contractor. </w:t>
            </w:r>
          </w:p>
          <w:p w:rsidR="00932A4D" w:rsidRPr="00414169" w:rsidRDefault="00932A4D" w:rsidP="00414169">
            <w:pPr>
              <w:spacing w:line="264" w:lineRule="auto"/>
              <w:jc w:val="both"/>
              <w:rPr>
                <w:lang w:val="en-US"/>
              </w:rPr>
            </w:pPr>
          </w:p>
          <w:p w:rsidR="005E1CE8" w:rsidRPr="00414169" w:rsidRDefault="005E1CE8" w:rsidP="00414169">
            <w:pPr>
              <w:spacing w:line="264" w:lineRule="auto"/>
              <w:jc w:val="center"/>
              <w:rPr>
                <w:b/>
                <w:lang w:val="en-US"/>
              </w:rPr>
            </w:pPr>
            <w:r w:rsidRPr="00414169">
              <w:rPr>
                <w:b/>
                <w:lang w:val="en-US"/>
              </w:rPr>
              <w:t>6. RESPONSIBILITIES OF THE PARTIES</w:t>
            </w:r>
          </w:p>
          <w:p w:rsidR="005E1CE8" w:rsidRPr="00414169" w:rsidRDefault="005E1CE8"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lastRenderedPageBreak/>
              <w:t>6.1</w:t>
            </w:r>
            <w:r w:rsidR="00932A4D" w:rsidRPr="00414169">
              <w:rPr>
                <w:lang w:val="en-US"/>
              </w:rPr>
              <w:t>.</w:t>
            </w:r>
            <w:r w:rsidRPr="00414169">
              <w:rPr>
                <w:lang w:val="en-US"/>
              </w:rPr>
              <w:t xml:space="preserve"> In case of Contractor’s violation of the deadlines for </w:t>
            </w:r>
            <w:r w:rsidR="006E48B2" w:rsidRPr="00414169">
              <w:rPr>
                <w:lang w:val="en-US"/>
              </w:rPr>
              <w:t>c</w:t>
            </w:r>
            <w:r w:rsidRPr="00414169">
              <w:rPr>
                <w:lang w:val="en-US"/>
              </w:rPr>
              <w:t xml:space="preserve">ompletion of </w:t>
            </w:r>
            <w:r w:rsidR="00693EB5" w:rsidRPr="00414169">
              <w:rPr>
                <w:lang w:val="en-US"/>
              </w:rPr>
              <w:t>Work</w:t>
            </w:r>
            <w:r w:rsidRPr="00414169">
              <w:rPr>
                <w:lang w:val="en-US"/>
              </w:rPr>
              <w:t xml:space="preserve">, the Client shall be entitled to demand payment of the penalty equal to 0.1% of the cost of </w:t>
            </w:r>
            <w:r w:rsidR="00693EB5" w:rsidRPr="00414169">
              <w:rPr>
                <w:lang w:val="en-US"/>
              </w:rPr>
              <w:t>Work</w:t>
            </w:r>
            <w:r w:rsidRPr="00414169">
              <w:rPr>
                <w:lang w:val="en-US"/>
              </w:rPr>
              <w:t>,</w:t>
            </w:r>
            <w:r w:rsidR="006E48B2" w:rsidRPr="00414169">
              <w:rPr>
                <w:lang w:val="en-US"/>
              </w:rPr>
              <w:t xml:space="preserve"> which was</w:t>
            </w:r>
            <w:r w:rsidRPr="00414169">
              <w:rPr>
                <w:lang w:val="en-US"/>
              </w:rPr>
              <w:t xml:space="preserve"> not completed in time, for each day of delay. </w:t>
            </w:r>
          </w:p>
          <w:p w:rsidR="00FE27DD" w:rsidRPr="00414169" w:rsidRDefault="00FE27DD" w:rsidP="00414169">
            <w:pPr>
              <w:spacing w:line="264" w:lineRule="auto"/>
              <w:jc w:val="both"/>
              <w:rPr>
                <w:lang w:val="en-US"/>
              </w:rPr>
            </w:pPr>
          </w:p>
          <w:p w:rsidR="00CF11C3" w:rsidRPr="00414169" w:rsidRDefault="00CF11C3" w:rsidP="00414169">
            <w:pPr>
              <w:spacing w:line="264" w:lineRule="auto"/>
              <w:jc w:val="both"/>
              <w:rPr>
                <w:lang w:val="en-US"/>
              </w:rPr>
            </w:pPr>
          </w:p>
          <w:p w:rsidR="005E1CE8" w:rsidRDefault="005E1CE8" w:rsidP="00414169">
            <w:pPr>
              <w:spacing w:line="264" w:lineRule="auto"/>
              <w:jc w:val="both"/>
              <w:rPr>
                <w:lang w:val="en-US"/>
              </w:rPr>
            </w:pPr>
            <w:r w:rsidRPr="00414169">
              <w:rPr>
                <w:lang w:val="en-US"/>
              </w:rPr>
              <w:t xml:space="preserve">6.2. In case of Client’s violation of the deadline for payment for completed </w:t>
            </w:r>
            <w:r w:rsidR="00693EB5" w:rsidRPr="00414169">
              <w:rPr>
                <w:lang w:val="en-US"/>
              </w:rPr>
              <w:t>Work</w:t>
            </w:r>
            <w:r w:rsidRPr="00414169">
              <w:rPr>
                <w:lang w:val="en-US"/>
              </w:rPr>
              <w:t xml:space="preserve">, the Contractor shall be entitled to demand payment of the penalty equal to 0.1% of </w:t>
            </w:r>
            <w:r w:rsidR="004C0492" w:rsidRPr="00414169">
              <w:rPr>
                <w:lang w:val="en-US"/>
              </w:rPr>
              <w:t>the amount of debt</w:t>
            </w:r>
            <w:r w:rsidRPr="00414169">
              <w:rPr>
                <w:lang w:val="en-US"/>
              </w:rPr>
              <w:t xml:space="preserve"> for each day of delay. </w:t>
            </w:r>
          </w:p>
          <w:p w:rsidR="000607CC" w:rsidRPr="00414169" w:rsidRDefault="000607CC"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6.3</w:t>
            </w:r>
            <w:r w:rsidR="00932A4D" w:rsidRPr="00414169">
              <w:rPr>
                <w:lang w:val="en-US"/>
              </w:rPr>
              <w:t>.</w:t>
            </w:r>
            <w:r w:rsidRPr="00414169">
              <w:rPr>
                <w:lang w:val="en-US"/>
              </w:rPr>
              <w:t xml:space="preserve"> In case </w:t>
            </w:r>
            <w:r w:rsidR="00693EB5" w:rsidRPr="00414169">
              <w:rPr>
                <w:lang w:val="en-US"/>
              </w:rPr>
              <w:t xml:space="preserve">Work </w:t>
            </w:r>
            <w:r w:rsidRPr="00414169">
              <w:rPr>
                <w:lang w:val="en-US"/>
              </w:rPr>
              <w:t>is fulfilled in stages</w:t>
            </w:r>
            <w:r w:rsidR="00017A22" w:rsidRPr="00414169">
              <w:rPr>
                <w:lang w:val="en-US"/>
              </w:rPr>
              <w:t>,</w:t>
            </w:r>
            <w:r w:rsidRPr="00414169">
              <w:rPr>
                <w:lang w:val="en-US"/>
              </w:rPr>
              <w:t xml:space="preserve"> the Client shall be entitled to demand payment of the penalty (clause 6.1) for violation of deadlines for execution of each stage of </w:t>
            </w:r>
            <w:r w:rsidR="00693EB5" w:rsidRPr="00414169">
              <w:rPr>
                <w:lang w:val="en-US"/>
              </w:rPr>
              <w:t>Work</w:t>
            </w:r>
            <w:r w:rsidRPr="00414169">
              <w:rPr>
                <w:lang w:val="en-US"/>
              </w:rPr>
              <w:t>.</w:t>
            </w:r>
          </w:p>
          <w:p w:rsidR="005E1CE8" w:rsidRPr="00414169" w:rsidRDefault="005E1CE8" w:rsidP="00414169">
            <w:pPr>
              <w:spacing w:line="264" w:lineRule="auto"/>
              <w:jc w:val="both"/>
              <w:rPr>
                <w:lang w:val="en-US"/>
              </w:rPr>
            </w:pPr>
            <w:r w:rsidRPr="00414169">
              <w:rPr>
                <w:lang w:val="en-US"/>
              </w:rPr>
              <w:t>6.4. In case of non-fulfillment or inappropriate fulfillment of the liabilities hereunder by one of the Parties, it shall be obliged, upon written request of the other Party, to fully reimburse all</w:t>
            </w:r>
            <w:r w:rsidR="00017A22" w:rsidRPr="00414169">
              <w:rPr>
                <w:lang w:val="en-US"/>
              </w:rPr>
              <w:t xml:space="preserve"> the</w:t>
            </w:r>
            <w:r w:rsidRPr="00414169">
              <w:rPr>
                <w:lang w:val="en-US"/>
              </w:rPr>
              <w:t xml:space="preserve"> expenses borne and documented, along with the penalty. </w:t>
            </w:r>
          </w:p>
          <w:p w:rsidR="00CF11C3" w:rsidRPr="00414169" w:rsidRDefault="00CF11C3"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6.5</w:t>
            </w:r>
            <w:r w:rsidR="00932A4D" w:rsidRPr="00414169">
              <w:rPr>
                <w:lang w:val="en-US"/>
              </w:rPr>
              <w:t>.</w:t>
            </w:r>
            <w:r w:rsidRPr="00414169">
              <w:rPr>
                <w:lang w:val="en-US"/>
              </w:rPr>
              <w:t xml:space="preserve"> Demand on compensation </w:t>
            </w:r>
            <w:r w:rsidR="002E3F9C" w:rsidRPr="00414169">
              <w:rPr>
                <w:lang w:val="en-US"/>
              </w:rPr>
              <w:t>for</w:t>
            </w:r>
            <w:r w:rsidRPr="00414169">
              <w:rPr>
                <w:lang w:val="en-US"/>
              </w:rPr>
              <w:t xml:space="preserve"> losses, penalties</w:t>
            </w:r>
            <w:r w:rsidR="00017A22" w:rsidRPr="00414169">
              <w:rPr>
                <w:lang w:val="en-US"/>
              </w:rPr>
              <w:t>,</w:t>
            </w:r>
            <w:r w:rsidRPr="00414169">
              <w:rPr>
                <w:lang w:val="en-US"/>
              </w:rPr>
              <w:t xml:space="preserve"> and interest for the use of other’s monetary assets shall be submitted via provision of a </w:t>
            </w:r>
            <w:r w:rsidR="00017A22" w:rsidRPr="00414169">
              <w:rPr>
                <w:lang w:val="en-US"/>
              </w:rPr>
              <w:t>written complaint</w:t>
            </w:r>
            <w:r w:rsidRPr="00414169">
              <w:rPr>
                <w:lang w:val="en-US"/>
              </w:rPr>
              <w:t xml:space="preserve">. The response to the </w:t>
            </w:r>
            <w:r w:rsidR="00017A22" w:rsidRPr="00414169">
              <w:rPr>
                <w:lang w:val="en-US"/>
              </w:rPr>
              <w:t xml:space="preserve">complaint </w:t>
            </w:r>
            <w:r w:rsidRPr="00414169">
              <w:rPr>
                <w:lang w:val="en-US"/>
              </w:rPr>
              <w:t>shall be made within 15 (fifteen) calendar days since the date of its receipt.</w:t>
            </w:r>
          </w:p>
          <w:p w:rsidR="005E1CE8" w:rsidRPr="00414169" w:rsidRDefault="005E1CE8" w:rsidP="00414169">
            <w:pPr>
              <w:spacing w:line="264" w:lineRule="auto"/>
              <w:jc w:val="both"/>
              <w:rPr>
                <w:lang w:val="en-US"/>
              </w:rPr>
            </w:pPr>
            <w:r w:rsidRPr="00414169">
              <w:rPr>
                <w:lang w:val="en-US"/>
              </w:rPr>
              <w:t>6.6</w:t>
            </w:r>
            <w:r w:rsidR="00932A4D" w:rsidRPr="00414169">
              <w:rPr>
                <w:lang w:val="en-US"/>
              </w:rPr>
              <w:t>.</w:t>
            </w:r>
            <w:r w:rsidRPr="00414169">
              <w:rPr>
                <w:lang w:val="en-US"/>
              </w:rPr>
              <w:t xml:space="preserve"> Reimbursement </w:t>
            </w:r>
            <w:r w:rsidR="002E3F9C" w:rsidRPr="00414169">
              <w:rPr>
                <w:lang w:val="en-US"/>
              </w:rPr>
              <w:t>of</w:t>
            </w:r>
            <w:r w:rsidRPr="00414169">
              <w:rPr>
                <w:lang w:val="en-US"/>
              </w:rPr>
              <w:t xml:space="preserve"> losses and payment of penalties in case of non-fulfillment or inappropriate fulfillment of the obligations shall not dispense the Parties from their specific obligations hereunder.</w:t>
            </w:r>
          </w:p>
          <w:p w:rsidR="005E1CE8" w:rsidRPr="00414169" w:rsidRDefault="005E1CE8" w:rsidP="00414169">
            <w:pPr>
              <w:spacing w:line="264" w:lineRule="auto"/>
              <w:jc w:val="both"/>
              <w:rPr>
                <w:lang w:val="en-US"/>
              </w:rPr>
            </w:pPr>
          </w:p>
          <w:p w:rsidR="005E1CE8" w:rsidRPr="00414169" w:rsidRDefault="005E1CE8" w:rsidP="0050296B">
            <w:pPr>
              <w:spacing w:line="264" w:lineRule="auto"/>
              <w:ind w:left="318"/>
              <w:jc w:val="center"/>
              <w:rPr>
                <w:b/>
                <w:lang w:val="en-US"/>
              </w:rPr>
            </w:pPr>
            <w:r w:rsidRPr="00414169">
              <w:rPr>
                <w:b/>
                <w:lang w:val="en-US"/>
              </w:rPr>
              <w:t>7. FORCE MAJEURE CIRCUMSTANCES</w:t>
            </w:r>
          </w:p>
          <w:p w:rsidR="00DE3EB7" w:rsidRPr="00414169" w:rsidRDefault="00DE3EB7" w:rsidP="00414169">
            <w:pPr>
              <w:spacing w:line="264" w:lineRule="auto"/>
              <w:rPr>
                <w:lang w:val="en-US"/>
              </w:rPr>
            </w:pPr>
          </w:p>
          <w:p w:rsidR="004540C3" w:rsidRPr="00414169" w:rsidRDefault="004540C3" w:rsidP="00414169">
            <w:pPr>
              <w:autoSpaceDE w:val="0"/>
              <w:autoSpaceDN w:val="0"/>
              <w:adjustRightInd w:val="0"/>
              <w:spacing w:line="264" w:lineRule="auto"/>
              <w:jc w:val="both"/>
              <w:rPr>
                <w:lang w:val="en-US"/>
              </w:rPr>
            </w:pPr>
            <w:r w:rsidRPr="00414169">
              <w:rPr>
                <w:lang w:val="en-US"/>
              </w:rPr>
              <w:t>7.1.</w:t>
            </w:r>
            <w:r w:rsidR="005E1CE8" w:rsidRPr="00414169">
              <w:rPr>
                <w:lang w:val="en-US"/>
              </w:rPr>
              <w:t xml:space="preserve"> </w:t>
            </w:r>
            <w:r w:rsidRPr="00414169">
              <w:rPr>
                <w:lang w:val="en-US"/>
              </w:rPr>
              <w:t xml:space="preserve">The Parties shall be exempt from liability for partial or complete failure to fulfill obligations under this Agreement if the failure resulted from the onset of extraordinary and unavoidable circumstances under these conditions (force majeure) and if these circumstances directly affected the implementation of this Agreement. In this case, the timelines for fulfillment of obligations hereunder shall be extended in proportion to the time during which the said circumstances and their consequences were in effect. Force majeure circumstances shall mean circumstances that may arise after the entry of </w:t>
            </w:r>
            <w:r w:rsidRPr="00414169">
              <w:rPr>
                <w:lang w:val="en-US"/>
              </w:rPr>
              <w:lastRenderedPageBreak/>
              <w:t>this Contract into force, beyond control of the Parties, which th</w:t>
            </w:r>
            <w:r w:rsidR="0050296B">
              <w:rPr>
                <w:lang w:val="en-US"/>
              </w:rPr>
              <w:t xml:space="preserve">e Parties could not foresee or could not </w:t>
            </w:r>
            <w:r w:rsidRPr="00414169">
              <w:rPr>
                <w:lang w:val="en-US"/>
              </w:rPr>
              <w:t xml:space="preserve">prevent. Force majeure circumstances </w:t>
            </w:r>
            <w:r w:rsidR="0050296B">
              <w:rPr>
                <w:lang w:val="en-US"/>
              </w:rPr>
              <w:t xml:space="preserve">herein shall </w:t>
            </w:r>
            <w:r w:rsidRPr="00414169">
              <w:rPr>
                <w:lang w:val="en-US"/>
              </w:rPr>
              <w:t>include</w:t>
            </w:r>
            <w:r w:rsidR="0050296B">
              <w:rPr>
                <w:lang w:val="en-US"/>
              </w:rPr>
              <w:t xml:space="preserve"> such </w:t>
            </w:r>
            <w:r w:rsidR="0050296B" w:rsidRPr="00414169">
              <w:rPr>
                <w:lang w:val="en-US"/>
              </w:rPr>
              <w:t>circumstances</w:t>
            </w:r>
            <w:r w:rsidR="0050296B">
              <w:rPr>
                <w:lang w:val="en-US"/>
              </w:rPr>
              <w:t xml:space="preserve"> as</w:t>
            </w:r>
            <w:r w:rsidRPr="00414169">
              <w:rPr>
                <w:lang w:val="en-US"/>
              </w:rPr>
              <w:t xml:space="preserve">: war, armed hostilities, fire, flood, earthquake, hurricane and other natural disasters, prohibitive measures of the state, strikes, embargo (if these circumstances have led to the impossibility </w:t>
            </w:r>
            <w:r w:rsidR="0050296B">
              <w:rPr>
                <w:lang w:val="en-US"/>
              </w:rPr>
              <w:t>for the P</w:t>
            </w:r>
            <w:r w:rsidRPr="00414169">
              <w:rPr>
                <w:lang w:val="en-US"/>
              </w:rPr>
              <w:t>arties t</w:t>
            </w:r>
            <w:r w:rsidR="0050296B">
              <w:rPr>
                <w:lang w:val="en-US"/>
              </w:rPr>
              <w:t xml:space="preserve">o fulfill their obligations </w:t>
            </w:r>
            <w:r w:rsidRPr="00414169">
              <w:rPr>
                <w:lang w:val="en-US"/>
              </w:rPr>
              <w:t>under</w:t>
            </w:r>
            <w:r w:rsidR="0050296B">
              <w:rPr>
                <w:lang w:val="en-US"/>
              </w:rPr>
              <w:t xml:space="preserve"> the present Contract</w:t>
            </w:r>
            <w:r w:rsidRPr="00414169">
              <w:rPr>
                <w:lang w:val="en-US"/>
              </w:rPr>
              <w:t>). The spread of coronavirus infection (COVID-19), as well as the measures taken by state and local authorities to limit its spread are not considered force majeure circumstances.</w:t>
            </w:r>
          </w:p>
          <w:p w:rsidR="005E1CE8" w:rsidRDefault="005E1CE8" w:rsidP="00414169">
            <w:pPr>
              <w:spacing w:line="264" w:lineRule="auto"/>
              <w:jc w:val="both"/>
              <w:rPr>
                <w:lang w:val="en-US"/>
              </w:rPr>
            </w:pPr>
            <w:r w:rsidRPr="00414169">
              <w:rPr>
                <w:lang w:val="en-US"/>
              </w:rPr>
              <w:t xml:space="preserve"> </w:t>
            </w:r>
          </w:p>
          <w:p w:rsidR="000607CC" w:rsidRDefault="000607CC" w:rsidP="00414169">
            <w:pPr>
              <w:spacing w:line="264" w:lineRule="auto"/>
              <w:jc w:val="both"/>
              <w:rPr>
                <w:lang w:val="en-US"/>
              </w:rPr>
            </w:pPr>
          </w:p>
          <w:p w:rsidR="00B00A61" w:rsidRDefault="00B00A61" w:rsidP="00414169">
            <w:pPr>
              <w:spacing w:line="264" w:lineRule="auto"/>
              <w:jc w:val="both"/>
              <w:rPr>
                <w:lang w:val="en-US"/>
              </w:rPr>
            </w:pPr>
          </w:p>
          <w:p w:rsidR="005E1CE8" w:rsidRPr="00414169" w:rsidRDefault="005E1CE8" w:rsidP="00414169">
            <w:pPr>
              <w:spacing w:line="264" w:lineRule="auto"/>
              <w:jc w:val="both"/>
              <w:rPr>
                <w:lang w:val="en-US"/>
              </w:rPr>
            </w:pPr>
          </w:p>
          <w:p w:rsidR="004540C3" w:rsidRPr="00414169" w:rsidRDefault="004540C3" w:rsidP="00414169">
            <w:pPr>
              <w:autoSpaceDE w:val="0"/>
              <w:autoSpaceDN w:val="0"/>
              <w:adjustRightInd w:val="0"/>
              <w:spacing w:line="264" w:lineRule="auto"/>
              <w:jc w:val="both"/>
              <w:rPr>
                <w:spacing w:val="-4"/>
                <w:lang w:val="en-US"/>
              </w:rPr>
            </w:pPr>
            <w:r w:rsidRPr="00414169">
              <w:rPr>
                <w:lang w:val="en-US"/>
              </w:rPr>
              <w:t>7.2.</w:t>
            </w:r>
            <w:r w:rsidR="005E1CE8" w:rsidRPr="00414169">
              <w:rPr>
                <w:lang w:val="en-US"/>
              </w:rPr>
              <w:t xml:space="preserve"> </w:t>
            </w:r>
            <w:r w:rsidRPr="00414169">
              <w:rPr>
                <w:lang w:val="en-US"/>
              </w:rPr>
              <w:t>The</w:t>
            </w:r>
            <w:r w:rsidRPr="00414169">
              <w:rPr>
                <w:color w:val="000000"/>
                <w:spacing w:val="-4"/>
                <w:lang w:val="en-US"/>
              </w:rPr>
              <w:t xml:space="preserve"> Party, for which it became impossible to fulfill obligations hereunder due to the occurrence of the above circumstances, shall promptly notify the other Party in writing, but no later than 5 (five) working days from the date when these circumstances occurred. The notice shall contain information </w:t>
            </w:r>
            <w:r w:rsidRPr="00414169">
              <w:rPr>
                <w:spacing w:val="-4"/>
                <w:lang w:val="en-US"/>
              </w:rPr>
              <w:t xml:space="preserve">about the occurrence and nature of the circumstances, as well as on their possible consequences. </w:t>
            </w:r>
            <w:r w:rsidRPr="00414169">
              <w:rPr>
                <w:lang w:val="en-US"/>
              </w:rPr>
              <w:t>Confirmation of the presence of force majeure circumstances is a letter/certificate issued by competent state authorities of the Russian Federation.</w:t>
            </w:r>
          </w:p>
          <w:p w:rsidR="005E1CE8" w:rsidRPr="00414169" w:rsidRDefault="005E1CE8"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7.3</w:t>
            </w:r>
            <w:r w:rsidR="00932A4D" w:rsidRPr="00414169">
              <w:rPr>
                <w:lang w:val="en-US"/>
              </w:rPr>
              <w:t>.</w:t>
            </w:r>
            <w:r w:rsidRPr="00414169">
              <w:rPr>
                <w:lang w:val="en-US"/>
              </w:rPr>
              <w:t xml:space="preserve"> Failure to notify or improper notification of the other Party by the Party that encountered impossibility to fulfill its obligations in view of occurrence of force-majeure circumstances shall result in this Party’s losing its right to refer to any circumstances as the basis for its release from responsibility hereunder.</w:t>
            </w:r>
          </w:p>
          <w:p w:rsidR="00365248" w:rsidRPr="00414169" w:rsidRDefault="00365248"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7.4</w:t>
            </w:r>
            <w:r w:rsidR="00B077EB" w:rsidRPr="00414169">
              <w:rPr>
                <w:lang w:val="en-US"/>
              </w:rPr>
              <w:t>.</w:t>
            </w:r>
            <w:r w:rsidR="0050296B">
              <w:rPr>
                <w:lang w:val="en-US"/>
              </w:rPr>
              <w:t xml:space="preserve"> If these circumstances last</w:t>
            </w:r>
            <w:r w:rsidRPr="00414169">
              <w:rPr>
                <w:lang w:val="en-US"/>
              </w:rPr>
              <w:t xml:space="preserve"> longer than one month, the Parties shall negotiate in order to come to a mutually beneficial agreement. </w:t>
            </w:r>
          </w:p>
          <w:p w:rsidR="00932A4D" w:rsidRPr="00414169" w:rsidRDefault="00932A4D" w:rsidP="00414169">
            <w:pPr>
              <w:spacing w:line="264" w:lineRule="auto"/>
              <w:jc w:val="center"/>
              <w:rPr>
                <w:lang w:val="en-US"/>
              </w:rPr>
            </w:pPr>
          </w:p>
          <w:p w:rsidR="005E1CE8" w:rsidRPr="00414169" w:rsidRDefault="005E1CE8" w:rsidP="00414169">
            <w:pPr>
              <w:spacing w:line="264" w:lineRule="auto"/>
              <w:jc w:val="center"/>
              <w:rPr>
                <w:b/>
                <w:lang w:val="en-US"/>
              </w:rPr>
            </w:pPr>
            <w:r w:rsidRPr="00414169">
              <w:rPr>
                <w:b/>
                <w:lang w:val="en-US"/>
              </w:rPr>
              <w:t>8. DURATION OF THE CONTRACT</w:t>
            </w:r>
          </w:p>
          <w:p w:rsidR="005E1CE8" w:rsidRPr="00414169" w:rsidRDefault="005E1CE8" w:rsidP="00414169">
            <w:pPr>
              <w:spacing w:line="264" w:lineRule="auto"/>
              <w:jc w:val="both"/>
              <w:rPr>
                <w:b/>
                <w:lang w:val="en-US"/>
              </w:rPr>
            </w:pPr>
          </w:p>
          <w:p w:rsidR="00696239" w:rsidRPr="00414169" w:rsidRDefault="005E1CE8" w:rsidP="00414169">
            <w:pPr>
              <w:spacing w:line="264" w:lineRule="auto"/>
              <w:jc w:val="both"/>
              <w:rPr>
                <w:color w:val="1F497D"/>
                <w:lang w:val="en-US"/>
              </w:rPr>
            </w:pPr>
            <w:r w:rsidRPr="00414169">
              <w:rPr>
                <w:lang w:val="en-US"/>
              </w:rPr>
              <w:t>8.1</w:t>
            </w:r>
            <w:r w:rsidR="00B077EB" w:rsidRPr="00414169">
              <w:rPr>
                <w:lang w:val="en-US"/>
              </w:rPr>
              <w:t>.</w:t>
            </w:r>
            <w:r w:rsidRPr="00414169">
              <w:rPr>
                <w:lang w:val="en-US"/>
              </w:rPr>
              <w:t xml:space="preserve"> </w:t>
            </w:r>
            <w:r w:rsidR="001C6DD5" w:rsidRPr="00414169">
              <w:rPr>
                <w:lang w:val="en-US"/>
              </w:rPr>
              <w:t xml:space="preserve">This Contract shall enter into force from the moment of its signature and shall remain in force until the </w:t>
            </w:r>
            <w:r w:rsidR="00696239" w:rsidRPr="00414169">
              <w:rPr>
                <w:lang w:val="en-US"/>
              </w:rPr>
              <w:t>P</w:t>
            </w:r>
            <w:r w:rsidR="001C6DD5" w:rsidRPr="00414169">
              <w:rPr>
                <w:lang w:val="en-US"/>
              </w:rPr>
              <w:t>arties have fulfilled their obligations under the Contract.</w:t>
            </w:r>
          </w:p>
          <w:p w:rsidR="005E1CE8" w:rsidRPr="00414169" w:rsidRDefault="005E1CE8" w:rsidP="00414169">
            <w:pPr>
              <w:spacing w:line="264" w:lineRule="auto"/>
              <w:jc w:val="both"/>
              <w:rPr>
                <w:lang w:val="en-US"/>
              </w:rPr>
            </w:pPr>
            <w:r w:rsidRPr="00414169">
              <w:rPr>
                <w:lang w:val="en-US"/>
              </w:rPr>
              <w:t>8.2. Expiration of the Contract shall not release the Parties from their responsibility for its violation.</w:t>
            </w:r>
          </w:p>
          <w:p w:rsidR="00696239" w:rsidRPr="00414169" w:rsidRDefault="00696239" w:rsidP="00414169">
            <w:pPr>
              <w:spacing w:line="264" w:lineRule="auto"/>
              <w:jc w:val="both"/>
              <w:rPr>
                <w:lang w:val="en-US"/>
              </w:rPr>
            </w:pPr>
          </w:p>
          <w:p w:rsidR="005E1CE8" w:rsidRDefault="005E1CE8" w:rsidP="00414169">
            <w:pPr>
              <w:spacing w:line="264" w:lineRule="auto"/>
              <w:jc w:val="both"/>
              <w:rPr>
                <w:lang w:val="en-US"/>
              </w:rPr>
            </w:pPr>
            <w:r w:rsidRPr="00414169">
              <w:rPr>
                <w:lang w:val="en-US"/>
              </w:rPr>
              <w:t>8.3. Duration period of the Contract may be extended upon agreement of the Parties.</w:t>
            </w:r>
          </w:p>
          <w:p w:rsidR="00B00A61" w:rsidRDefault="00B00A61" w:rsidP="00414169">
            <w:pPr>
              <w:spacing w:line="264" w:lineRule="auto"/>
              <w:jc w:val="both"/>
              <w:rPr>
                <w:lang w:val="en-US"/>
              </w:rPr>
            </w:pPr>
          </w:p>
          <w:p w:rsidR="005E1CE8" w:rsidRPr="00414169" w:rsidRDefault="005E1CE8" w:rsidP="00414169">
            <w:pPr>
              <w:spacing w:line="264" w:lineRule="auto"/>
              <w:jc w:val="both"/>
              <w:rPr>
                <w:lang w:val="en-US"/>
              </w:rPr>
            </w:pPr>
          </w:p>
          <w:p w:rsidR="005E1CE8" w:rsidRPr="00414169" w:rsidRDefault="005E1CE8" w:rsidP="00414169">
            <w:pPr>
              <w:spacing w:line="264" w:lineRule="auto"/>
              <w:jc w:val="center"/>
              <w:rPr>
                <w:b/>
                <w:lang w:val="en-US"/>
              </w:rPr>
            </w:pPr>
            <w:r w:rsidRPr="00414169">
              <w:rPr>
                <w:b/>
                <w:lang w:val="en-US"/>
              </w:rPr>
              <w:t xml:space="preserve">9. </w:t>
            </w:r>
            <w:r w:rsidR="00ED1161" w:rsidRPr="00414169">
              <w:rPr>
                <w:b/>
                <w:lang w:val="en-US"/>
              </w:rPr>
              <w:t>AMENDMENT</w:t>
            </w:r>
            <w:r w:rsidRPr="00414169">
              <w:rPr>
                <w:b/>
                <w:lang w:val="en-US"/>
              </w:rPr>
              <w:t xml:space="preserve"> AND TERMINATION OF THE CONTRACT</w:t>
            </w:r>
          </w:p>
          <w:p w:rsidR="005E1CE8" w:rsidRPr="00414169" w:rsidRDefault="005E1CE8" w:rsidP="00414169">
            <w:pPr>
              <w:spacing w:line="264" w:lineRule="auto"/>
              <w:jc w:val="both"/>
              <w:rPr>
                <w:b/>
                <w:lang w:val="en-US"/>
              </w:rPr>
            </w:pPr>
          </w:p>
          <w:p w:rsidR="005E1CE8" w:rsidRPr="00414169" w:rsidRDefault="005E1CE8" w:rsidP="00414169">
            <w:pPr>
              <w:shd w:val="clear" w:color="auto" w:fill="FFFFFF"/>
              <w:tabs>
                <w:tab w:val="num" w:pos="1080"/>
              </w:tabs>
              <w:spacing w:line="264" w:lineRule="auto"/>
              <w:jc w:val="both"/>
              <w:rPr>
                <w:lang w:val="en-US"/>
              </w:rPr>
            </w:pPr>
            <w:r w:rsidRPr="00414169">
              <w:rPr>
                <w:lang w:val="en-US"/>
              </w:rPr>
              <w:t>9.1</w:t>
            </w:r>
            <w:r w:rsidR="00B077EB" w:rsidRPr="00414169">
              <w:rPr>
                <w:lang w:val="en-US"/>
              </w:rPr>
              <w:t>.</w:t>
            </w:r>
            <w:r w:rsidRPr="00414169">
              <w:rPr>
                <w:lang w:val="en-US"/>
              </w:rPr>
              <w:t xml:space="preserve"> The Client shall be entitled to introduce amendments into the Assignment and other documentat</w:t>
            </w:r>
            <w:r w:rsidR="00331E2D" w:rsidRPr="00414169">
              <w:rPr>
                <w:lang w:val="en-US"/>
              </w:rPr>
              <w:t>ion, in accordance to which</w:t>
            </w:r>
            <w:r w:rsidRPr="00414169">
              <w:rPr>
                <w:lang w:val="en-US"/>
              </w:rPr>
              <w:t xml:space="preserve"> </w:t>
            </w:r>
            <w:r w:rsidR="00693EB5" w:rsidRPr="00414169">
              <w:rPr>
                <w:lang w:val="en-US"/>
              </w:rPr>
              <w:t xml:space="preserve">Work </w:t>
            </w:r>
            <w:r w:rsidRPr="00414169">
              <w:rPr>
                <w:lang w:val="en-US"/>
              </w:rPr>
              <w:t xml:space="preserve">is carried out. If it is necessary to introduce amendments, the Client shall send a written notification to the Contractor, which shall be </w:t>
            </w:r>
            <w:r w:rsidR="0050296B">
              <w:rPr>
                <w:lang w:val="en-US"/>
              </w:rPr>
              <w:t>fulfilled</w:t>
            </w:r>
            <w:r w:rsidRPr="00414169">
              <w:rPr>
                <w:lang w:val="en-US"/>
              </w:rPr>
              <w:t xml:space="preserve"> by the Contractor</w:t>
            </w:r>
            <w:r w:rsidR="00331E2D" w:rsidRPr="00414169">
              <w:rPr>
                <w:lang w:val="en-US"/>
              </w:rPr>
              <w:t>,</w:t>
            </w:r>
            <w:r w:rsidRPr="00414169">
              <w:rPr>
                <w:lang w:val="en-US"/>
              </w:rPr>
              <w:t xml:space="preserve"> inclu</w:t>
            </w:r>
            <w:r w:rsidR="0050296B">
              <w:rPr>
                <w:lang w:val="en-US"/>
              </w:rPr>
              <w:t>ding</w:t>
            </w:r>
            <w:r w:rsidRPr="00414169">
              <w:rPr>
                <w:lang w:val="en-US"/>
              </w:rPr>
              <w:t xml:space="preserve">: </w:t>
            </w:r>
          </w:p>
          <w:p w:rsidR="005E1CE8" w:rsidRPr="00414169" w:rsidRDefault="00331E2D" w:rsidP="0050296B">
            <w:pPr>
              <w:numPr>
                <w:ilvl w:val="0"/>
                <w:numId w:val="1"/>
              </w:numPr>
              <w:shd w:val="clear" w:color="auto" w:fill="FFFFFF"/>
              <w:tabs>
                <w:tab w:val="clear" w:pos="767"/>
                <w:tab w:val="num" w:pos="0"/>
                <w:tab w:val="num" w:pos="459"/>
              </w:tabs>
              <w:spacing w:line="264" w:lineRule="auto"/>
              <w:ind w:left="0" w:firstLine="0"/>
              <w:jc w:val="both"/>
              <w:rPr>
                <w:lang w:val="en-US"/>
              </w:rPr>
            </w:pPr>
            <w:r w:rsidRPr="00414169">
              <w:rPr>
                <w:lang w:val="en-US"/>
              </w:rPr>
              <w:t>reduction</w:t>
            </w:r>
            <w:r w:rsidR="005E1CE8" w:rsidRPr="00414169">
              <w:rPr>
                <w:lang w:val="en-US"/>
              </w:rPr>
              <w:t xml:space="preserve"> or increase of </w:t>
            </w:r>
            <w:r w:rsidRPr="00414169">
              <w:rPr>
                <w:lang w:val="en-US"/>
              </w:rPr>
              <w:t xml:space="preserve">the </w:t>
            </w:r>
            <w:r w:rsidR="005E1CE8" w:rsidRPr="00414169">
              <w:rPr>
                <w:lang w:val="en-US"/>
              </w:rPr>
              <w:t xml:space="preserve">scope of </w:t>
            </w:r>
            <w:r w:rsidR="00693EB5" w:rsidRPr="00414169">
              <w:rPr>
                <w:lang w:val="en-US"/>
              </w:rPr>
              <w:t xml:space="preserve">Work </w:t>
            </w:r>
            <w:r w:rsidR="005E1CE8" w:rsidRPr="00414169">
              <w:rPr>
                <w:lang w:val="en-US"/>
              </w:rPr>
              <w:t>hereunder;</w:t>
            </w:r>
          </w:p>
          <w:p w:rsidR="005E1CE8" w:rsidRPr="00414169" w:rsidRDefault="0050296B" w:rsidP="0050296B">
            <w:pPr>
              <w:numPr>
                <w:ilvl w:val="0"/>
                <w:numId w:val="1"/>
              </w:numPr>
              <w:shd w:val="clear" w:color="auto" w:fill="FFFFFF"/>
              <w:tabs>
                <w:tab w:val="clear" w:pos="767"/>
                <w:tab w:val="num" w:pos="0"/>
                <w:tab w:val="num" w:pos="459"/>
              </w:tabs>
              <w:spacing w:line="264" w:lineRule="auto"/>
              <w:ind w:left="0" w:firstLine="0"/>
              <w:jc w:val="both"/>
              <w:rPr>
                <w:lang w:val="en-US"/>
              </w:rPr>
            </w:pPr>
            <w:r>
              <w:rPr>
                <w:lang w:val="en-US"/>
              </w:rPr>
              <w:t>exclusion of</w:t>
            </w:r>
            <w:r w:rsidR="005E1CE8" w:rsidRPr="00414169">
              <w:rPr>
                <w:lang w:val="en-US"/>
              </w:rPr>
              <w:t xml:space="preserve"> specified </w:t>
            </w:r>
            <w:r w:rsidR="00693EB5" w:rsidRPr="00414169">
              <w:rPr>
                <w:lang w:val="en-US"/>
              </w:rPr>
              <w:t xml:space="preserve">Work </w:t>
            </w:r>
            <w:r w:rsidR="005E1CE8" w:rsidRPr="00414169">
              <w:rPr>
                <w:lang w:val="en-US"/>
              </w:rPr>
              <w:t>(</w:t>
            </w:r>
            <w:r>
              <w:rPr>
                <w:lang w:val="en-US"/>
              </w:rPr>
              <w:t>w</w:t>
            </w:r>
            <w:r w:rsidR="00331E2D" w:rsidRPr="00414169">
              <w:rPr>
                <w:lang w:val="en-US"/>
              </w:rPr>
              <w:t>ork stages</w:t>
            </w:r>
            <w:r w:rsidR="005E1CE8" w:rsidRPr="00414169">
              <w:rPr>
                <w:lang w:val="en-US"/>
              </w:rPr>
              <w:t>);</w:t>
            </w:r>
          </w:p>
          <w:p w:rsidR="005E1CE8" w:rsidRPr="00414169" w:rsidRDefault="005E1CE8" w:rsidP="0050296B">
            <w:pPr>
              <w:numPr>
                <w:ilvl w:val="0"/>
                <w:numId w:val="1"/>
              </w:numPr>
              <w:shd w:val="clear" w:color="auto" w:fill="FFFFFF"/>
              <w:tabs>
                <w:tab w:val="clear" w:pos="767"/>
                <w:tab w:val="num" w:pos="0"/>
                <w:tab w:val="num" w:pos="459"/>
              </w:tabs>
              <w:spacing w:line="264" w:lineRule="auto"/>
              <w:ind w:left="0" w:firstLine="0"/>
              <w:jc w:val="both"/>
              <w:rPr>
                <w:lang w:val="en-US"/>
              </w:rPr>
            </w:pPr>
            <w:r w:rsidRPr="00414169">
              <w:rPr>
                <w:lang w:val="en-US"/>
              </w:rPr>
              <w:t xml:space="preserve">changes in the nature, quality or type of the specified </w:t>
            </w:r>
            <w:r w:rsidR="00693EB5" w:rsidRPr="00414169">
              <w:rPr>
                <w:lang w:val="en-US"/>
              </w:rPr>
              <w:t xml:space="preserve">Work </w:t>
            </w:r>
            <w:r w:rsidRPr="00414169">
              <w:rPr>
                <w:lang w:val="en-US"/>
              </w:rPr>
              <w:t>(</w:t>
            </w:r>
            <w:r w:rsidR="0050296B">
              <w:rPr>
                <w:lang w:val="en-US"/>
              </w:rPr>
              <w:t>w</w:t>
            </w:r>
            <w:r w:rsidR="00331E2D" w:rsidRPr="00414169">
              <w:rPr>
                <w:lang w:val="en-US"/>
              </w:rPr>
              <w:t xml:space="preserve">ork </w:t>
            </w:r>
            <w:r w:rsidRPr="00414169">
              <w:rPr>
                <w:lang w:val="en-US"/>
              </w:rPr>
              <w:t>stages);</w:t>
            </w:r>
          </w:p>
          <w:p w:rsidR="005E1CE8" w:rsidRPr="00414169" w:rsidRDefault="00331E2D" w:rsidP="0050296B">
            <w:pPr>
              <w:numPr>
                <w:ilvl w:val="0"/>
                <w:numId w:val="1"/>
              </w:numPr>
              <w:shd w:val="clear" w:color="auto" w:fill="FFFFFF"/>
              <w:tabs>
                <w:tab w:val="clear" w:pos="767"/>
                <w:tab w:val="num" w:pos="0"/>
                <w:tab w:val="num" w:pos="459"/>
              </w:tabs>
              <w:spacing w:line="264" w:lineRule="auto"/>
              <w:ind w:left="0" w:firstLine="0"/>
              <w:jc w:val="both"/>
              <w:rPr>
                <w:lang w:val="en-US"/>
              </w:rPr>
            </w:pPr>
            <w:proofErr w:type="gramStart"/>
            <w:r w:rsidRPr="00414169">
              <w:rPr>
                <w:lang w:val="en-US"/>
              </w:rPr>
              <w:t>execution</w:t>
            </w:r>
            <w:proofErr w:type="gramEnd"/>
            <w:r w:rsidRPr="00414169">
              <w:rPr>
                <w:lang w:val="en-US"/>
              </w:rPr>
              <w:t xml:space="preserve"> of</w:t>
            </w:r>
            <w:r w:rsidR="005E1CE8" w:rsidRPr="00414169">
              <w:rPr>
                <w:lang w:val="en-US"/>
              </w:rPr>
              <w:t xml:space="preserve"> </w:t>
            </w:r>
            <w:r w:rsidRPr="00414169">
              <w:rPr>
                <w:lang w:val="en-US"/>
              </w:rPr>
              <w:t xml:space="preserve">certain </w:t>
            </w:r>
            <w:r w:rsidR="005E1CE8" w:rsidRPr="00414169">
              <w:rPr>
                <w:lang w:val="en-US"/>
              </w:rPr>
              <w:t xml:space="preserve">additional </w:t>
            </w:r>
            <w:r w:rsidR="00693EB5" w:rsidRPr="00414169">
              <w:rPr>
                <w:lang w:val="en-US"/>
              </w:rPr>
              <w:t>Work</w:t>
            </w:r>
            <w:r w:rsidR="005E1CE8" w:rsidRPr="00414169">
              <w:rPr>
                <w:lang w:val="en-US"/>
              </w:rPr>
              <w:t>.</w:t>
            </w:r>
          </w:p>
          <w:p w:rsidR="005E1CE8" w:rsidRPr="00414169" w:rsidRDefault="005E1CE8" w:rsidP="00414169">
            <w:pPr>
              <w:shd w:val="clear" w:color="auto" w:fill="FFFFFF"/>
              <w:tabs>
                <w:tab w:val="num" w:pos="720"/>
              </w:tabs>
              <w:spacing w:line="264" w:lineRule="auto"/>
              <w:jc w:val="both"/>
              <w:rPr>
                <w:lang w:val="en-US"/>
              </w:rPr>
            </w:pPr>
            <w:r w:rsidRPr="00414169">
              <w:rPr>
                <w:lang w:val="en-US"/>
              </w:rPr>
              <w:t>9.2</w:t>
            </w:r>
            <w:r w:rsidR="00B077EB" w:rsidRPr="00414169">
              <w:rPr>
                <w:lang w:val="en-US"/>
              </w:rPr>
              <w:t>.</w:t>
            </w:r>
            <w:r w:rsidRPr="00414169">
              <w:rPr>
                <w:lang w:val="en-US"/>
              </w:rPr>
              <w:t xml:space="preserve"> If such amendments </w:t>
            </w:r>
            <w:r w:rsidR="00AD6C60" w:rsidRPr="00414169">
              <w:rPr>
                <w:lang w:val="en-US"/>
              </w:rPr>
              <w:t>have an impact on the</w:t>
            </w:r>
            <w:r w:rsidRPr="00414169">
              <w:rPr>
                <w:lang w:val="en-US"/>
              </w:rPr>
              <w:t xml:space="preserve"> cost of </w:t>
            </w:r>
            <w:r w:rsidR="00693EB5" w:rsidRPr="00414169">
              <w:rPr>
                <w:lang w:val="en-US"/>
              </w:rPr>
              <w:t xml:space="preserve">Work </w:t>
            </w:r>
            <w:r w:rsidRPr="00414169">
              <w:rPr>
                <w:lang w:val="en-US"/>
              </w:rPr>
              <w:t>(</w:t>
            </w:r>
            <w:r w:rsidR="00693EB5" w:rsidRPr="00414169">
              <w:rPr>
                <w:lang w:val="en-US"/>
              </w:rPr>
              <w:t xml:space="preserve">Work </w:t>
            </w:r>
            <w:r w:rsidRPr="00414169">
              <w:rPr>
                <w:lang w:val="en-US"/>
              </w:rPr>
              <w:t xml:space="preserve">stages) or the period of </w:t>
            </w:r>
            <w:r w:rsidR="00AD6C60" w:rsidRPr="00414169">
              <w:rPr>
                <w:lang w:val="en-US"/>
              </w:rPr>
              <w:t>Work</w:t>
            </w:r>
            <w:r w:rsidRPr="00414169">
              <w:rPr>
                <w:lang w:val="en-US"/>
              </w:rPr>
              <w:t xml:space="preserve"> execution, the Contractor shall commence this </w:t>
            </w:r>
            <w:r w:rsidR="00693EB5" w:rsidRPr="00414169">
              <w:rPr>
                <w:lang w:val="en-US"/>
              </w:rPr>
              <w:t xml:space="preserve">Work </w:t>
            </w:r>
            <w:r w:rsidRPr="00414169">
              <w:rPr>
                <w:lang w:val="en-US"/>
              </w:rPr>
              <w:t xml:space="preserve">only upon Parties’ signature of the corresponding </w:t>
            </w:r>
            <w:r w:rsidR="00AD6C60" w:rsidRPr="00414169">
              <w:rPr>
                <w:lang w:val="en-US"/>
              </w:rPr>
              <w:t>Additional</w:t>
            </w:r>
            <w:r w:rsidRPr="00414169">
              <w:rPr>
                <w:lang w:val="en-US"/>
              </w:rPr>
              <w:t xml:space="preserve"> agreement, which shall be deemed an integral part of the Contract.</w:t>
            </w:r>
          </w:p>
          <w:p w:rsidR="002A4C73" w:rsidRDefault="002A4C73" w:rsidP="00414169">
            <w:pPr>
              <w:shd w:val="clear" w:color="auto" w:fill="FFFFFF"/>
              <w:tabs>
                <w:tab w:val="num" w:pos="720"/>
              </w:tabs>
              <w:spacing w:line="264" w:lineRule="auto"/>
              <w:jc w:val="both"/>
              <w:rPr>
                <w:lang w:val="en-US"/>
              </w:rPr>
            </w:pPr>
          </w:p>
          <w:p w:rsidR="000607CC" w:rsidRPr="00414169" w:rsidRDefault="000607CC" w:rsidP="00414169">
            <w:pPr>
              <w:shd w:val="clear" w:color="auto" w:fill="FFFFFF"/>
              <w:tabs>
                <w:tab w:val="num" w:pos="720"/>
              </w:tabs>
              <w:spacing w:line="264" w:lineRule="auto"/>
              <w:jc w:val="both"/>
              <w:rPr>
                <w:lang w:val="en-US"/>
              </w:rPr>
            </w:pPr>
          </w:p>
          <w:p w:rsidR="005E1CE8" w:rsidRPr="00414169" w:rsidRDefault="005E1CE8" w:rsidP="00414169">
            <w:pPr>
              <w:spacing w:line="264" w:lineRule="auto"/>
              <w:jc w:val="both"/>
              <w:rPr>
                <w:lang w:val="en-US"/>
              </w:rPr>
            </w:pPr>
            <w:r w:rsidRPr="00414169">
              <w:rPr>
                <w:lang w:val="en-US"/>
              </w:rPr>
              <w:t>9.3</w:t>
            </w:r>
            <w:r w:rsidR="00B077EB" w:rsidRPr="00414169">
              <w:rPr>
                <w:lang w:val="en-US"/>
              </w:rPr>
              <w:t>.</w:t>
            </w:r>
            <w:r w:rsidRPr="00414169">
              <w:rPr>
                <w:lang w:val="en-US"/>
              </w:rPr>
              <w:t xml:space="preserve"> In case of Contractor’s non-fulfillment or inappropriate fulfillment of its obligations hereunder, in particular, violation of deadlines for completion of </w:t>
            </w:r>
            <w:r w:rsidR="00693EB5" w:rsidRPr="00414169">
              <w:rPr>
                <w:lang w:val="en-US"/>
              </w:rPr>
              <w:t xml:space="preserve">Work </w:t>
            </w:r>
            <w:r w:rsidRPr="00414169">
              <w:rPr>
                <w:lang w:val="en-US"/>
              </w:rPr>
              <w:t xml:space="preserve">and (or) deadlines for completion of certain stages of </w:t>
            </w:r>
            <w:r w:rsidR="00693EB5" w:rsidRPr="00414169">
              <w:rPr>
                <w:lang w:val="en-US"/>
              </w:rPr>
              <w:t xml:space="preserve">Work </w:t>
            </w:r>
            <w:r w:rsidRPr="00414169">
              <w:rPr>
                <w:lang w:val="en-US"/>
              </w:rPr>
              <w:t>(</w:t>
            </w:r>
            <w:r w:rsidR="002A4C73" w:rsidRPr="00414169">
              <w:rPr>
                <w:lang w:val="en-US"/>
              </w:rPr>
              <w:t>milestones</w:t>
            </w:r>
            <w:r w:rsidRPr="00414169">
              <w:rPr>
                <w:lang w:val="en-US"/>
              </w:rPr>
              <w:t xml:space="preserve">) </w:t>
            </w:r>
            <w:r w:rsidR="002A4C73" w:rsidRPr="00414169">
              <w:rPr>
                <w:lang w:val="en-US"/>
              </w:rPr>
              <w:t>under the present Contract</w:t>
            </w:r>
            <w:r w:rsidRPr="00414169">
              <w:rPr>
                <w:lang w:val="en-US"/>
              </w:rPr>
              <w:t xml:space="preserve">, the Client shall be entitled, at its sole discretion, to introduce amendments into the scope of </w:t>
            </w:r>
            <w:r w:rsidR="00693EB5" w:rsidRPr="00414169">
              <w:rPr>
                <w:lang w:val="en-US"/>
              </w:rPr>
              <w:t xml:space="preserve">Work </w:t>
            </w:r>
            <w:r w:rsidRPr="00414169">
              <w:rPr>
                <w:lang w:val="en-US"/>
              </w:rPr>
              <w:t>due to be completed by the Contractor hereunder (</w:t>
            </w:r>
            <w:r w:rsidR="00EC277F" w:rsidRPr="00414169">
              <w:rPr>
                <w:lang w:val="en-US"/>
              </w:rPr>
              <w:t>reduce the</w:t>
            </w:r>
            <w:r w:rsidRPr="00414169">
              <w:rPr>
                <w:lang w:val="en-US"/>
              </w:rPr>
              <w:t xml:space="preserve"> scope of stages of </w:t>
            </w:r>
            <w:r w:rsidR="00693EB5" w:rsidRPr="00414169">
              <w:rPr>
                <w:lang w:val="en-US"/>
              </w:rPr>
              <w:t>Work</w:t>
            </w:r>
            <w:r w:rsidRPr="00414169">
              <w:rPr>
                <w:lang w:val="en-US"/>
              </w:rPr>
              <w:t xml:space="preserve">, exclude certain </w:t>
            </w:r>
            <w:r w:rsidR="00693EB5" w:rsidRPr="00414169">
              <w:rPr>
                <w:lang w:val="en-US"/>
              </w:rPr>
              <w:t xml:space="preserve">Work </w:t>
            </w:r>
            <w:r w:rsidRPr="00414169">
              <w:rPr>
                <w:lang w:val="en-US"/>
              </w:rPr>
              <w:t xml:space="preserve">(stages of </w:t>
            </w:r>
            <w:r w:rsidR="00693EB5" w:rsidRPr="00414169">
              <w:rPr>
                <w:lang w:val="en-US"/>
              </w:rPr>
              <w:t>Work</w:t>
            </w:r>
            <w:r w:rsidRPr="00414169">
              <w:rPr>
                <w:lang w:val="en-US"/>
              </w:rPr>
              <w:t xml:space="preserve">) and </w:t>
            </w:r>
            <w:r w:rsidR="004D432D" w:rsidRPr="00414169">
              <w:rPr>
                <w:lang w:val="en-US"/>
              </w:rPr>
              <w:t>engage</w:t>
            </w:r>
            <w:r w:rsidRPr="00414169">
              <w:rPr>
                <w:lang w:val="en-US"/>
              </w:rPr>
              <w:t xml:space="preserve"> other contracting organizations for execution of the specified </w:t>
            </w:r>
            <w:r w:rsidR="00693EB5" w:rsidRPr="00414169">
              <w:rPr>
                <w:lang w:val="en-US"/>
              </w:rPr>
              <w:t xml:space="preserve">Work </w:t>
            </w:r>
            <w:r w:rsidRPr="00414169">
              <w:rPr>
                <w:lang w:val="en-US"/>
              </w:rPr>
              <w:t xml:space="preserve">(stages of </w:t>
            </w:r>
            <w:r w:rsidR="00693EB5" w:rsidRPr="00414169">
              <w:rPr>
                <w:lang w:val="en-US"/>
              </w:rPr>
              <w:t>Work</w:t>
            </w:r>
            <w:r w:rsidRPr="00414169">
              <w:rPr>
                <w:lang w:val="en-US"/>
              </w:rPr>
              <w:t>)</w:t>
            </w:r>
            <w:r w:rsidR="004D432D" w:rsidRPr="00414169">
              <w:rPr>
                <w:lang w:val="en-US"/>
              </w:rPr>
              <w:t>)</w:t>
            </w:r>
            <w:r w:rsidRPr="00414169">
              <w:rPr>
                <w:lang w:val="en-US"/>
              </w:rPr>
              <w:t xml:space="preserve">. In this case the Contractor is obliged to compensate the expenses, borne by the Client with regard to </w:t>
            </w:r>
            <w:r w:rsidR="00F23059" w:rsidRPr="00414169">
              <w:rPr>
                <w:lang w:val="en-US"/>
              </w:rPr>
              <w:t>engagement</w:t>
            </w:r>
            <w:r w:rsidRPr="00414169">
              <w:rPr>
                <w:lang w:val="en-US"/>
              </w:rPr>
              <w:t xml:space="preserve"> of the specified contracting organizations.</w:t>
            </w:r>
          </w:p>
          <w:p w:rsidR="00F23059" w:rsidRPr="00414169" w:rsidRDefault="00F23059"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9.4</w:t>
            </w:r>
            <w:r w:rsidR="00B077EB" w:rsidRPr="00414169">
              <w:rPr>
                <w:lang w:val="en-US"/>
              </w:rPr>
              <w:t>.</w:t>
            </w:r>
            <w:r w:rsidRPr="00414169">
              <w:rPr>
                <w:lang w:val="en-US"/>
              </w:rPr>
              <w:t xml:space="preserve"> In case of </w:t>
            </w:r>
            <w:r w:rsidR="00192423" w:rsidRPr="00414169">
              <w:rPr>
                <w:lang w:val="en-US"/>
              </w:rPr>
              <w:t>amendment</w:t>
            </w:r>
            <w:r w:rsidRPr="00414169">
              <w:rPr>
                <w:lang w:val="en-US"/>
              </w:rPr>
              <w:t xml:space="preserve"> of the Contract on the basis, stipulated in clause 9.3 hereof, the Contract shall be deemed changed within 5 (five) days after the Client has sent the corresponding notification. </w:t>
            </w:r>
          </w:p>
          <w:p w:rsidR="00192423" w:rsidRDefault="00192423" w:rsidP="00414169">
            <w:pPr>
              <w:pStyle w:val="a4"/>
              <w:spacing w:line="264" w:lineRule="auto"/>
              <w:jc w:val="both"/>
              <w:rPr>
                <w:b w:val="0"/>
                <w:sz w:val="24"/>
                <w:szCs w:val="24"/>
                <w:lang w:val="en-US"/>
              </w:rPr>
            </w:pPr>
          </w:p>
          <w:p w:rsidR="005E1CE8" w:rsidRPr="00414169" w:rsidRDefault="005E1CE8" w:rsidP="00414169">
            <w:pPr>
              <w:pStyle w:val="a4"/>
              <w:spacing w:line="264" w:lineRule="auto"/>
              <w:jc w:val="both"/>
              <w:rPr>
                <w:b w:val="0"/>
                <w:sz w:val="24"/>
                <w:szCs w:val="24"/>
                <w:lang w:val="en-US"/>
              </w:rPr>
            </w:pPr>
            <w:r w:rsidRPr="00414169">
              <w:rPr>
                <w:b w:val="0"/>
                <w:sz w:val="24"/>
                <w:szCs w:val="24"/>
                <w:lang w:val="en-US"/>
              </w:rPr>
              <w:t>9.5</w:t>
            </w:r>
            <w:r w:rsidR="00B077EB" w:rsidRPr="00414169">
              <w:rPr>
                <w:b w:val="0"/>
                <w:sz w:val="24"/>
                <w:szCs w:val="24"/>
                <w:lang w:val="en-US"/>
              </w:rPr>
              <w:t>.</w:t>
            </w:r>
            <w:r w:rsidRPr="00414169">
              <w:rPr>
                <w:sz w:val="24"/>
                <w:szCs w:val="24"/>
                <w:lang w:val="en-US"/>
              </w:rPr>
              <w:t xml:space="preserve"> </w:t>
            </w:r>
            <w:r w:rsidR="00192423" w:rsidRPr="00414169">
              <w:rPr>
                <w:b w:val="0"/>
                <w:sz w:val="24"/>
                <w:szCs w:val="24"/>
                <w:lang w:val="en-US"/>
              </w:rPr>
              <w:t>Amendments</w:t>
            </w:r>
            <w:r w:rsidRPr="00414169">
              <w:rPr>
                <w:b w:val="0"/>
                <w:sz w:val="24"/>
                <w:szCs w:val="24"/>
                <w:lang w:val="en-US"/>
              </w:rPr>
              <w:t xml:space="preserve"> or expansion of the present Contract shall also be possible upon mutual agreement of both Parties via making </w:t>
            </w:r>
            <w:r w:rsidR="000C43F2" w:rsidRPr="00414169">
              <w:rPr>
                <w:b w:val="0"/>
                <w:sz w:val="24"/>
                <w:szCs w:val="24"/>
                <w:lang w:val="en-US"/>
              </w:rPr>
              <w:t>an additional</w:t>
            </w:r>
            <w:r w:rsidRPr="00414169">
              <w:rPr>
                <w:b w:val="0"/>
                <w:sz w:val="24"/>
                <w:szCs w:val="24"/>
                <w:lang w:val="en-US"/>
              </w:rPr>
              <w:t xml:space="preserve"> </w:t>
            </w:r>
            <w:r w:rsidR="000C43F2" w:rsidRPr="00414169">
              <w:rPr>
                <w:b w:val="0"/>
                <w:sz w:val="24"/>
                <w:szCs w:val="24"/>
                <w:lang w:val="en-US"/>
              </w:rPr>
              <w:t>A</w:t>
            </w:r>
            <w:r w:rsidRPr="00414169">
              <w:rPr>
                <w:b w:val="0"/>
                <w:sz w:val="24"/>
                <w:szCs w:val="24"/>
                <w:lang w:val="en-US"/>
              </w:rPr>
              <w:t>greement in written form, signed by</w:t>
            </w:r>
            <w:r w:rsidR="000C43F2" w:rsidRPr="00414169">
              <w:rPr>
                <w:b w:val="0"/>
                <w:sz w:val="24"/>
                <w:szCs w:val="24"/>
                <w:lang w:val="en-US"/>
              </w:rPr>
              <w:t xml:space="preserve"> both</w:t>
            </w:r>
            <w:r w:rsidRPr="00414169">
              <w:rPr>
                <w:b w:val="0"/>
                <w:sz w:val="24"/>
                <w:szCs w:val="24"/>
                <w:lang w:val="en-US"/>
              </w:rPr>
              <w:t xml:space="preserve"> Parties.</w:t>
            </w:r>
          </w:p>
          <w:p w:rsidR="000C43F2" w:rsidRPr="00414169" w:rsidRDefault="000C43F2" w:rsidP="00414169">
            <w:pPr>
              <w:pStyle w:val="a4"/>
              <w:spacing w:line="264" w:lineRule="auto"/>
              <w:jc w:val="both"/>
              <w:rPr>
                <w:sz w:val="24"/>
                <w:szCs w:val="24"/>
                <w:lang w:val="en-US"/>
              </w:rPr>
            </w:pPr>
          </w:p>
          <w:p w:rsidR="005E1CE8" w:rsidRPr="00414169" w:rsidRDefault="005E1CE8" w:rsidP="00414169">
            <w:pPr>
              <w:spacing w:line="264" w:lineRule="auto"/>
              <w:jc w:val="both"/>
              <w:rPr>
                <w:lang w:val="en-US"/>
              </w:rPr>
            </w:pPr>
            <w:r w:rsidRPr="00414169">
              <w:rPr>
                <w:lang w:val="en-US"/>
              </w:rPr>
              <w:t>9.6</w:t>
            </w:r>
            <w:r w:rsidR="00B077EB" w:rsidRPr="00414169">
              <w:rPr>
                <w:lang w:val="en-US"/>
              </w:rPr>
              <w:t>.</w:t>
            </w:r>
            <w:r w:rsidRPr="00414169">
              <w:rPr>
                <w:lang w:val="en-US"/>
              </w:rPr>
              <w:t xml:space="preserve"> The Client shall be entitled to refuse to execute the present Contract</w:t>
            </w:r>
            <w:r w:rsidRPr="00414169">
              <w:rPr>
                <w:color w:val="333333"/>
                <w:lang w:val="en-US"/>
              </w:rPr>
              <w:t xml:space="preserve"> </w:t>
            </w:r>
            <w:r w:rsidR="00611338" w:rsidRPr="00414169">
              <w:rPr>
                <w:color w:val="333333"/>
                <w:lang w:val="en-US"/>
              </w:rPr>
              <w:t xml:space="preserve">in </w:t>
            </w:r>
            <w:r w:rsidRPr="00414169">
              <w:rPr>
                <w:color w:val="333333"/>
                <w:lang w:val="en-US"/>
              </w:rPr>
              <w:t>unilateral</w:t>
            </w:r>
            <w:r w:rsidR="00611338" w:rsidRPr="00414169">
              <w:rPr>
                <w:color w:val="333333"/>
                <w:lang w:val="en-US"/>
              </w:rPr>
              <w:t xml:space="preserve"> </w:t>
            </w:r>
            <w:r w:rsidRPr="00414169">
              <w:rPr>
                <w:color w:val="333333"/>
                <w:lang w:val="en-US"/>
              </w:rPr>
              <w:t xml:space="preserve">and </w:t>
            </w:r>
            <w:r w:rsidR="00611338" w:rsidRPr="00414169">
              <w:rPr>
                <w:color w:val="333333"/>
                <w:lang w:val="en-US"/>
              </w:rPr>
              <w:t>extrajudicial procedure</w:t>
            </w:r>
            <w:r w:rsidRPr="00414169">
              <w:rPr>
                <w:lang w:val="en-US"/>
              </w:rPr>
              <w:t xml:space="preserve">; in this case the Client shall pay for actually completed </w:t>
            </w:r>
            <w:r w:rsidR="00693EB5" w:rsidRPr="00414169">
              <w:rPr>
                <w:lang w:val="en-US"/>
              </w:rPr>
              <w:t xml:space="preserve">Work </w:t>
            </w:r>
            <w:r w:rsidRPr="00414169">
              <w:rPr>
                <w:lang w:val="en-US"/>
              </w:rPr>
              <w:t>to the Contractor as of the date of termination of this Contract.</w:t>
            </w:r>
          </w:p>
          <w:p w:rsidR="005E1CE8" w:rsidRPr="00414169" w:rsidRDefault="005E1CE8" w:rsidP="00414169">
            <w:pPr>
              <w:pStyle w:val="ConsNonformat"/>
              <w:widowControl/>
              <w:tabs>
                <w:tab w:val="left" w:pos="720"/>
              </w:tabs>
              <w:spacing w:line="264" w:lineRule="auto"/>
              <w:jc w:val="both"/>
              <w:rPr>
                <w:rFonts w:ascii="Times New Roman" w:hAnsi="Times New Roman"/>
                <w:snapToGrid/>
                <w:sz w:val="24"/>
                <w:szCs w:val="24"/>
                <w:lang w:val="en-US"/>
              </w:rPr>
            </w:pPr>
            <w:r w:rsidRPr="00414169">
              <w:rPr>
                <w:rFonts w:ascii="Times New Roman" w:hAnsi="Times New Roman"/>
                <w:sz w:val="24"/>
                <w:szCs w:val="24"/>
                <w:lang w:val="en-US"/>
              </w:rPr>
              <w:t>9.7</w:t>
            </w:r>
            <w:r w:rsidR="00B077EB" w:rsidRPr="00414169">
              <w:rPr>
                <w:rFonts w:ascii="Times New Roman" w:hAnsi="Times New Roman"/>
                <w:sz w:val="24"/>
                <w:szCs w:val="24"/>
                <w:lang w:val="en-US"/>
              </w:rPr>
              <w:t>.</w:t>
            </w:r>
            <w:r w:rsidRPr="00414169">
              <w:rPr>
                <w:rFonts w:ascii="Times New Roman" w:hAnsi="Times New Roman"/>
                <w:sz w:val="24"/>
                <w:szCs w:val="24"/>
                <w:lang w:val="en-US"/>
              </w:rPr>
              <w:t xml:space="preserve"> </w:t>
            </w:r>
            <w:r w:rsidRPr="00414169">
              <w:rPr>
                <w:rFonts w:ascii="Times New Roman" w:hAnsi="Times New Roman"/>
                <w:snapToGrid/>
                <w:sz w:val="24"/>
                <w:szCs w:val="24"/>
                <w:lang w:val="en-US"/>
              </w:rPr>
              <w:t xml:space="preserve">In case of termination of this Contract, in accordance with clause 9.6, the Contractor shall, within a reasonable time period, submit all acquired documentation to the Client, return vested monetary assets and hand over possessed results of </w:t>
            </w:r>
            <w:r w:rsidR="00693EB5" w:rsidRPr="00414169">
              <w:rPr>
                <w:rFonts w:ascii="Times New Roman" w:hAnsi="Times New Roman"/>
                <w:sz w:val="24"/>
                <w:szCs w:val="24"/>
                <w:lang w:val="en-US"/>
              </w:rPr>
              <w:t>Work</w:t>
            </w:r>
            <w:r w:rsidRPr="00414169">
              <w:rPr>
                <w:rFonts w:ascii="Times New Roman" w:hAnsi="Times New Roman"/>
                <w:snapToGrid/>
                <w:sz w:val="24"/>
                <w:szCs w:val="24"/>
                <w:lang w:val="en-US"/>
              </w:rPr>
              <w:t>.</w:t>
            </w:r>
          </w:p>
          <w:p w:rsidR="0098001B" w:rsidRPr="00414169" w:rsidRDefault="0098001B" w:rsidP="00414169">
            <w:pPr>
              <w:pStyle w:val="ConsNonformat"/>
              <w:widowControl/>
              <w:tabs>
                <w:tab w:val="left" w:pos="720"/>
              </w:tabs>
              <w:spacing w:line="264" w:lineRule="auto"/>
              <w:jc w:val="both"/>
              <w:rPr>
                <w:rFonts w:ascii="Times New Roman" w:hAnsi="Times New Roman"/>
                <w:snapToGrid/>
                <w:sz w:val="24"/>
                <w:szCs w:val="24"/>
                <w:lang w:val="en-US"/>
              </w:rPr>
            </w:pPr>
          </w:p>
          <w:p w:rsidR="005E1CE8" w:rsidRPr="00414169" w:rsidRDefault="005E1CE8" w:rsidP="00414169">
            <w:pPr>
              <w:pStyle w:val="a4"/>
              <w:spacing w:line="264" w:lineRule="auto"/>
              <w:jc w:val="both"/>
              <w:rPr>
                <w:b w:val="0"/>
                <w:sz w:val="24"/>
                <w:szCs w:val="24"/>
                <w:lang w:val="en-US"/>
              </w:rPr>
            </w:pPr>
            <w:r w:rsidRPr="00414169">
              <w:rPr>
                <w:b w:val="0"/>
                <w:sz w:val="24"/>
                <w:szCs w:val="24"/>
                <w:lang w:val="en-US"/>
              </w:rPr>
              <w:t>9.8</w:t>
            </w:r>
            <w:r w:rsidR="00B077EB" w:rsidRPr="00414169">
              <w:rPr>
                <w:b w:val="0"/>
                <w:sz w:val="24"/>
                <w:szCs w:val="24"/>
                <w:lang w:val="en-US"/>
              </w:rPr>
              <w:t>.</w:t>
            </w:r>
            <w:r w:rsidRPr="00414169">
              <w:rPr>
                <w:b w:val="0"/>
                <w:sz w:val="24"/>
                <w:szCs w:val="24"/>
                <w:lang w:val="en-US"/>
              </w:rPr>
              <w:t xml:space="preserve"> The Client has a right to refuse from execution hereof on an unilateral extrajudicial basis in cases of improper fulfillment </w:t>
            </w:r>
            <w:r w:rsidR="00AE14D3" w:rsidRPr="00414169">
              <w:rPr>
                <w:b w:val="0"/>
                <w:sz w:val="24"/>
                <w:szCs w:val="24"/>
                <w:lang w:val="en-US"/>
              </w:rPr>
              <w:t xml:space="preserve">by the Contractor </w:t>
            </w:r>
            <w:r w:rsidRPr="00414169">
              <w:rPr>
                <w:b w:val="0"/>
                <w:sz w:val="24"/>
                <w:szCs w:val="24"/>
                <w:lang w:val="en-US"/>
              </w:rPr>
              <w:t xml:space="preserve">of </w:t>
            </w:r>
            <w:r w:rsidR="00AE14D3" w:rsidRPr="00414169">
              <w:rPr>
                <w:b w:val="0"/>
                <w:sz w:val="24"/>
                <w:szCs w:val="24"/>
                <w:lang w:val="en-US"/>
              </w:rPr>
              <w:t>its</w:t>
            </w:r>
            <w:r w:rsidRPr="00414169">
              <w:rPr>
                <w:b w:val="0"/>
                <w:sz w:val="24"/>
                <w:szCs w:val="24"/>
                <w:lang w:val="en-US"/>
              </w:rPr>
              <w:t xml:space="preserve"> obligations under the Contract, in particular, violation of </w:t>
            </w:r>
            <w:r w:rsidR="00693EB5" w:rsidRPr="00414169">
              <w:rPr>
                <w:b w:val="0"/>
                <w:sz w:val="24"/>
                <w:szCs w:val="24"/>
                <w:lang w:val="en-US"/>
              </w:rPr>
              <w:t>Work</w:t>
            </w:r>
            <w:r w:rsidR="00693EB5" w:rsidRPr="00414169">
              <w:rPr>
                <w:sz w:val="24"/>
                <w:szCs w:val="24"/>
                <w:lang w:val="en-US"/>
              </w:rPr>
              <w:t xml:space="preserve"> </w:t>
            </w:r>
            <w:r w:rsidRPr="00414169">
              <w:rPr>
                <w:b w:val="0"/>
                <w:sz w:val="24"/>
                <w:szCs w:val="24"/>
                <w:lang w:val="en-US"/>
              </w:rPr>
              <w:t xml:space="preserve">completion deadline, and (or) completion deadlines of separate </w:t>
            </w:r>
            <w:r w:rsidR="00693EB5" w:rsidRPr="00414169">
              <w:rPr>
                <w:b w:val="0"/>
                <w:sz w:val="24"/>
                <w:szCs w:val="24"/>
                <w:lang w:val="en-US"/>
              </w:rPr>
              <w:t>Work</w:t>
            </w:r>
            <w:r w:rsidR="00693EB5" w:rsidRPr="00414169">
              <w:rPr>
                <w:sz w:val="24"/>
                <w:szCs w:val="24"/>
                <w:lang w:val="en-US"/>
              </w:rPr>
              <w:t xml:space="preserve"> </w:t>
            </w:r>
            <w:r w:rsidRPr="00414169">
              <w:rPr>
                <w:b w:val="0"/>
                <w:sz w:val="24"/>
                <w:szCs w:val="24"/>
                <w:lang w:val="en-US"/>
              </w:rPr>
              <w:t xml:space="preserve">stages (types of </w:t>
            </w:r>
            <w:r w:rsidR="00693EB5" w:rsidRPr="00414169">
              <w:rPr>
                <w:b w:val="0"/>
                <w:sz w:val="24"/>
                <w:szCs w:val="24"/>
                <w:lang w:val="en-US"/>
              </w:rPr>
              <w:t>Work</w:t>
            </w:r>
            <w:r w:rsidRPr="00414169">
              <w:rPr>
                <w:b w:val="0"/>
                <w:sz w:val="24"/>
                <w:szCs w:val="24"/>
                <w:lang w:val="en-US"/>
              </w:rPr>
              <w:t>) (</w:t>
            </w:r>
            <w:r w:rsidR="00AE14D3" w:rsidRPr="00414169">
              <w:rPr>
                <w:b w:val="0"/>
                <w:sz w:val="24"/>
                <w:szCs w:val="24"/>
                <w:lang w:val="en-US"/>
              </w:rPr>
              <w:t>milestones</w:t>
            </w:r>
            <w:r w:rsidRPr="00414169">
              <w:rPr>
                <w:b w:val="0"/>
                <w:sz w:val="24"/>
                <w:szCs w:val="24"/>
                <w:lang w:val="en-US"/>
              </w:rPr>
              <w:t xml:space="preserve">), </w:t>
            </w:r>
            <w:r w:rsidR="00AE14D3" w:rsidRPr="00414169">
              <w:rPr>
                <w:b w:val="0"/>
                <w:sz w:val="24"/>
                <w:szCs w:val="24"/>
                <w:lang w:val="en-US"/>
              </w:rPr>
              <w:t>stipulated by the present Contract</w:t>
            </w:r>
            <w:r w:rsidRPr="00414169">
              <w:rPr>
                <w:b w:val="0"/>
                <w:sz w:val="24"/>
                <w:szCs w:val="24"/>
                <w:lang w:val="en-US"/>
              </w:rPr>
              <w:t>.</w:t>
            </w:r>
          </w:p>
          <w:p w:rsidR="005E1CE8" w:rsidRPr="00414169" w:rsidRDefault="005E1CE8" w:rsidP="00414169">
            <w:pPr>
              <w:pStyle w:val="a4"/>
              <w:spacing w:line="264" w:lineRule="auto"/>
              <w:ind w:firstLine="317"/>
              <w:jc w:val="both"/>
              <w:rPr>
                <w:b w:val="0"/>
                <w:sz w:val="24"/>
                <w:szCs w:val="24"/>
                <w:lang w:val="en-US"/>
              </w:rPr>
            </w:pPr>
            <w:r w:rsidRPr="00414169">
              <w:rPr>
                <w:b w:val="0"/>
                <w:sz w:val="24"/>
                <w:szCs w:val="24"/>
                <w:lang w:val="en-US"/>
              </w:rPr>
              <w:t xml:space="preserve">And the Client shall pay the cost of actually </w:t>
            </w:r>
            <w:r w:rsidR="00AE14D3" w:rsidRPr="00414169">
              <w:rPr>
                <w:b w:val="0"/>
                <w:sz w:val="24"/>
                <w:szCs w:val="24"/>
                <w:lang w:val="en-US"/>
              </w:rPr>
              <w:t xml:space="preserve">completed </w:t>
            </w:r>
            <w:r w:rsidR="00693EB5" w:rsidRPr="00414169">
              <w:rPr>
                <w:b w:val="0"/>
                <w:sz w:val="24"/>
                <w:szCs w:val="24"/>
                <w:lang w:val="en-US"/>
              </w:rPr>
              <w:t>Work</w:t>
            </w:r>
            <w:r w:rsidR="00693EB5" w:rsidRPr="00414169">
              <w:rPr>
                <w:sz w:val="24"/>
                <w:szCs w:val="24"/>
                <w:lang w:val="en-US"/>
              </w:rPr>
              <w:t xml:space="preserve"> </w:t>
            </w:r>
            <w:r w:rsidRPr="00414169">
              <w:rPr>
                <w:b w:val="0"/>
                <w:sz w:val="24"/>
                <w:szCs w:val="24"/>
                <w:lang w:val="en-US"/>
              </w:rPr>
              <w:t xml:space="preserve">to the Contractor on the date of termination </w:t>
            </w:r>
            <w:r w:rsidR="00AE14D3" w:rsidRPr="00414169">
              <w:rPr>
                <w:b w:val="0"/>
                <w:sz w:val="24"/>
                <w:szCs w:val="24"/>
                <w:lang w:val="en-US"/>
              </w:rPr>
              <w:t>of the present Contract</w:t>
            </w:r>
            <w:r w:rsidRPr="00414169">
              <w:rPr>
                <w:b w:val="0"/>
                <w:sz w:val="24"/>
                <w:szCs w:val="24"/>
                <w:lang w:val="en-US"/>
              </w:rPr>
              <w:t xml:space="preserve">. The Contractor shall have </w:t>
            </w:r>
            <w:r w:rsidR="00AE14D3" w:rsidRPr="00414169">
              <w:rPr>
                <w:b w:val="0"/>
                <w:sz w:val="24"/>
                <w:szCs w:val="24"/>
                <w:lang w:val="en-US"/>
              </w:rPr>
              <w:t>no</w:t>
            </w:r>
            <w:r w:rsidRPr="00414169">
              <w:rPr>
                <w:b w:val="0"/>
                <w:sz w:val="24"/>
                <w:szCs w:val="24"/>
                <w:lang w:val="en-US"/>
              </w:rPr>
              <w:t xml:space="preserve"> right to request the Client to compensate for the losses resulted </w:t>
            </w:r>
            <w:r w:rsidR="00AE14D3" w:rsidRPr="00414169">
              <w:rPr>
                <w:b w:val="0"/>
                <w:sz w:val="24"/>
                <w:szCs w:val="24"/>
                <w:lang w:val="en-US"/>
              </w:rPr>
              <w:t>from</w:t>
            </w:r>
            <w:r w:rsidRPr="00414169">
              <w:rPr>
                <w:b w:val="0"/>
                <w:sz w:val="24"/>
                <w:szCs w:val="24"/>
                <w:lang w:val="en-US"/>
              </w:rPr>
              <w:t xml:space="preserve"> unilateral refuse of the Client to execute this Contract on the reasons as described herein.</w:t>
            </w:r>
          </w:p>
          <w:p w:rsidR="00486705" w:rsidRDefault="00486705" w:rsidP="00414169">
            <w:pPr>
              <w:pStyle w:val="a4"/>
              <w:spacing w:line="264" w:lineRule="auto"/>
              <w:ind w:firstLine="317"/>
              <w:jc w:val="both"/>
              <w:rPr>
                <w:b w:val="0"/>
                <w:sz w:val="24"/>
                <w:szCs w:val="24"/>
                <w:lang w:val="en-US"/>
              </w:rPr>
            </w:pPr>
          </w:p>
          <w:p w:rsidR="00FE27DD" w:rsidRPr="00414169" w:rsidRDefault="00FE27DD" w:rsidP="00414169">
            <w:pPr>
              <w:pStyle w:val="a4"/>
              <w:spacing w:line="264" w:lineRule="auto"/>
              <w:ind w:firstLine="317"/>
              <w:jc w:val="both"/>
              <w:rPr>
                <w:b w:val="0"/>
                <w:sz w:val="24"/>
                <w:szCs w:val="24"/>
                <w:lang w:val="en-US"/>
              </w:rPr>
            </w:pPr>
          </w:p>
          <w:p w:rsidR="005E1CE8" w:rsidRPr="00414169" w:rsidRDefault="005E1CE8" w:rsidP="00414169">
            <w:pPr>
              <w:pStyle w:val="a4"/>
              <w:spacing w:line="264" w:lineRule="auto"/>
              <w:jc w:val="both"/>
              <w:rPr>
                <w:b w:val="0"/>
                <w:sz w:val="24"/>
                <w:szCs w:val="24"/>
                <w:lang w:val="en-US"/>
              </w:rPr>
            </w:pPr>
            <w:r w:rsidRPr="00414169">
              <w:rPr>
                <w:b w:val="0"/>
                <w:sz w:val="24"/>
                <w:szCs w:val="24"/>
                <w:lang w:val="en-US"/>
              </w:rPr>
              <w:t>9.9</w:t>
            </w:r>
            <w:r w:rsidR="00B077EB" w:rsidRPr="00414169">
              <w:rPr>
                <w:b w:val="0"/>
                <w:sz w:val="24"/>
                <w:szCs w:val="24"/>
                <w:lang w:val="en-US"/>
              </w:rPr>
              <w:t>.</w:t>
            </w:r>
            <w:r w:rsidRPr="00414169">
              <w:rPr>
                <w:sz w:val="24"/>
                <w:szCs w:val="24"/>
                <w:lang w:val="en-US"/>
              </w:rPr>
              <w:t xml:space="preserve"> </w:t>
            </w:r>
            <w:r w:rsidRPr="00414169">
              <w:rPr>
                <w:b w:val="0"/>
                <w:sz w:val="24"/>
                <w:szCs w:val="24"/>
                <w:lang w:val="en-US"/>
              </w:rPr>
              <w:t>In case of early termination of the Contract</w:t>
            </w:r>
            <w:r w:rsidR="001C6769" w:rsidRPr="00414169">
              <w:rPr>
                <w:b w:val="0"/>
                <w:sz w:val="24"/>
                <w:szCs w:val="24"/>
                <w:lang w:val="en-US"/>
              </w:rPr>
              <w:t>,</w:t>
            </w:r>
            <w:r w:rsidRPr="00414169">
              <w:rPr>
                <w:b w:val="0"/>
                <w:sz w:val="24"/>
                <w:szCs w:val="24"/>
                <w:lang w:val="en-US"/>
              </w:rPr>
              <w:t xml:space="preserve"> mutual settlement between the Parties shall be carried out within 10 (Ten) calendar days from the date of termination of the Contract.</w:t>
            </w:r>
          </w:p>
          <w:p w:rsidR="00D764CD" w:rsidRPr="00414169" w:rsidRDefault="005E1CE8" w:rsidP="00414169">
            <w:pPr>
              <w:pStyle w:val="ConsNonformat"/>
              <w:widowControl/>
              <w:tabs>
                <w:tab w:val="left" w:pos="720"/>
              </w:tabs>
              <w:spacing w:line="264" w:lineRule="auto"/>
              <w:jc w:val="both"/>
              <w:rPr>
                <w:rFonts w:ascii="Times New Roman" w:hAnsi="Times New Roman"/>
                <w:snapToGrid/>
                <w:sz w:val="24"/>
                <w:szCs w:val="24"/>
                <w:lang w:val="en-US"/>
              </w:rPr>
            </w:pPr>
            <w:r w:rsidRPr="00414169">
              <w:rPr>
                <w:rFonts w:ascii="Times New Roman" w:hAnsi="Times New Roman"/>
                <w:snapToGrid/>
                <w:sz w:val="24"/>
                <w:szCs w:val="24"/>
                <w:lang w:val="en-US"/>
              </w:rPr>
              <w:t xml:space="preserve"> </w:t>
            </w:r>
          </w:p>
          <w:p w:rsidR="005E1CE8" w:rsidRPr="00414169" w:rsidRDefault="005E1CE8" w:rsidP="00414169">
            <w:pPr>
              <w:pStyle w:val="1"/>
              <w:spacing w:line="264" w:lineRule="auto"/>
              <w:jc w:val="center"/>
              <w:rPr>
                <w:szCs w:val="24"/>
                <w:lang w:val="en-US"/>
              </w:rPr>
            </w:pPr>
            <w:r w:rsidRPr="00414169">
              <w:rPr>
                <w:szCs w:val="24"/>
                <w:lang w:val="en-US"/>
              </w:rPr>
              <w:t>10. CONFIDENTIALITY</w:t>
            </w:r>
          </w:p>
          <w:p w:rsidR="005E1CE8" w:rsidRPr="00414169" w:rsidRDefault="005E1CE8" w:rsidP="00414169">
            <w:pPr>
              <w:spacing w:line="264" w:lineRule="auto"/>
              <w:rPr>
                <w:lang w:val="en-US"/>
              </w:rPr>
            </w:pPr>
          </w:p>
          <w:p w:rsidR="005E1CE8" w:rsidRPr="00414169" w:rsidRDefault="005E1CE8" w:rsidP="00414169">
            <w:pPr>
              <w:spacing w:line="264" w:lineRule="auto"/>
              <w:jc w:val="both"/>
              <w:rPr>
                <w:bCs/>
                <w:lang w:val="en-US"/>
              </w:rPr>
            </w:pPr>
            <w:r w:rsidRPr="00414169">
              <w:rPr>
                <w:lang w:val="en-US"/>
              </w:rPr>
              <w:t>10.1</w:t>
            </w:r>
            <w:r w:rsidR="00B077EB" w:rsidRPr="00414169">
              <w:rPr>
                <w:lang w:val="en-US"/>
              </w:rPr>
              <w:t>.</w:t>
            </w:r>
            <w:r w:rsidRPr="00414169">
              <w:rPr>
                <w:lang w:val="en-US"/>
              </w:rPr>
              <w:t xml:space="preserve"> </w:t>
            </w:r>
            <w:r w:rsidRPr="00414169">
              <w:rPr>
                <w:bCs/>
                <w:lang w:val="en-US"/>
              </w:rPr>
              <w:t>The Parties shall be obliged not to dist</w:t>
            </w:r>
            <w:r w:rsidR="00D8003B" w:rsidRPr="00414169">
              <w:rPr>
                <w:bCs/>
                <w:lang w:val="en-US"/>
              </w:rPr>
              <w:t>ribute any information</w:t>
            </w:r>
            <w:r w:rsidRPr="00414169">
              <w:rPr>
                <w:bCs/>
                <w:lang w:val="en-US"/>
              </w:rPr>
              <w:t xml:space="preserve"> related to the commercial secret or other confidential information of the other Party to the third parties and/or use it for the purposes not related to the execution of the </w:t>
            </w:r>
            <w:r w:rsidR="00D8003B" w:rsidRPr="00414169">
              <w:rPr>
                <w:bCs/>
                <w:lang w:val="en-US"/>
              </w:rPr>
              <w:t>present</w:t>
            </w:r>
            <w:r w:rsidRPr="00414169">
              <w:rPr>
                <w:bCs/>
                <w:lang w:val="en-US"/>
              </w:rPr>
              <w:t xml:space="preserve"> Contract.</w:t>
            </w:r>
          </w:p>
          <w:p w:rsidR="00D8003B" w:rsidRPr="00414169" w:rsidRDefault="00D8003B" w:rsidP="00414169">
            <w:pPr>
              <w:spacing w:line="264" w:lineRule="auto"/>
              <w:jc w:val="both"/>
              <w:rPr>
                <w:bCs/>
                <w:lang w:val="en-US"/>
              </w:rPr>
            </w:pPr>
          </w:p>
          <w:p w:rsidR="0050296B" w:rsidRDefault="005E1CE8" w:rsidP="00414169">
            <w:pPr>
              <w:pStyle w:val="a3"/>
              <w:spacing w:line="264" w:lineRule="auto"/>
              <w:rPr>
                <w:bCs/>
                <w:lang w:val="en-US"/>
              </w:rPr>
            </w:pPr>
            <w:r w:rsidRPr="00414169">
              <w:rPr>
                <w:bCs/>
                <w:lang w:val="en-US"/>
              </w:rPr>
              <w:t xml:space="preserve">10.2 </w:t>
            </w:r>
            <w:r w:rsidRPr="00414169">
              <w:rPr>
                <w:lang w:val="en-US"/>
              </w:rPr>
              <w:t xml:space="preserve">Confidential information shall include all </w:t>
            </w:r>
            <w:r w:rsidRPr="00414169">
              <w:rPr>
                <w:lang w:val="en-US"/>
              </w:rPr>
              <w:lastRenderedPageBreak/>
              <w:t xml:space="preserve">results of </w:t>
            </w:r>
            <w:r w:rsidR="00693EB5" w:rsidRPr="00414169">
              <w:rPr>
                <w:lang w:val="en-US"/>
              </w:rPr>
              <w:t>Work</w:t>
            </w:r>
            <w:r w:rsidRPr="00414169">
              <w:rPr>
                <w:lang w:val="en-US"/>
              </w:rPr>
              <w:t xml:space="preserve"> carried out by the Contractor</w:t>
            </w:r>
            <w:r w:rsidR="00D8003B" w:rsidRPr="00414169">
              <w:rPr>
                <w:lang w:val="en-US"/>
              </w:rPr>
              <w:t xml:space="preserve"> under</w:t>
            </w:r>
            <w:r w:rsidR="001C3BEC" w:rsidRPr="00414169">
              <w:rPr>
                <w:lang w:val="en-US"/>
              </w:rPr>
              <w:t xml:space="preserve"> the Contract,</w:t>
            </w:r>
            <w:r w:rsidRPr="00414169">
              <w:rPr>
                <w:lang w:val="en-US"/>
              </w:rPr>
              <w:t xml:space="preserve"> as well as all the documents and materials related to the Contract. The information on the present Contract shall not b</w:t>
            </w:r>
            <w:r w:rsidR="001C3BEC" w:rsidRPr="00414169">
              <w:rPr>
                <w:lang w:val="en-US"/>
              </w:rPr>
              <w:t>e</w:t>
            </w:r>
            <w:r w:rsidRPr="00414169">
              <w:rPr>
                <w:lang w:val="en-US"/>
              </w:rPr>
              <w:t xml:space="preserve"> </w:t>
            </w:r>
            <w:r w:rsidR="001C3BEC" w:rsidRPr="00414169">
              <w:rPr>
                <w:lang w:val="en-US"/>
              </w:rPr>
              <w:t xml:space="preserve">disclosed </w:t>
            </w:r>
            <w:r w:rsidRPr="00414169">
              <w:rPr>
                <w:lang w:val="en-US"/>
              </w:rPr>
              <w:t>by the Parties to the third parties within 3 (three) years upon termination of the Contract</w:t>
            </w:r>
            <w:r w:rsidRPr="00414169">
              <w:rPr>
                <w:bCs/>
                <w:lang w:val="en-US"/>
              </w:rPr>
              <w:t>.</w:t>
            </w:r>
          </w:p>
          <w:p w:rsidR="00FE27DD" w:rsidRPr="00414169" w:rsidRDefault="00FE27DD" w:rsidP="00414169">
            <w:pPr>
              <w:pStyle w:val="a3"/>
              <w:spacing w:line="264" w:lineRule="auto"/>
              <w:rPr>
                <w:bCs/>
                <w:lang w:val="en-US"/>
              </w:rPr>
            </w:pPr>
          </w:p>
          <w:p w:rsidR="005E1CE8" w:rsidRPr="00414169" w:rsidRDefault="005E1CE8" w:rsidP="00414169">
            <w:pPr>
              <w:spacing w:line="264" w:lineRule="auto"/>
              <w:jc w:val="center"/>
              <w:rPr>
                <w:b/>
                <w:lang w:val="en-US"/>
              </w:rPr>
            </w:pPr>
            <w:r w:rsidRPr="00414169">
              <w:rPr>
                <w:b/>
                <w:lang w:val="en-US"/>
              </w:rPr>
              <w:t>11. FINAL PROVISIONS</w:t>
            </w:r>
          </w:p>
          <w:p w:rsidR="005E1CE8" w:rsidRPr="00414169" w:rsidRDefault="005E1CE8" w:rsidP="00414169">
            <w:pPr>
              <w:spacing w:line="264" w:lineRule="auto"/>
              <w:jc w:val="both"/>
              <w:rPr>
                <w:lang w:val="en-US"/>
              </w:rPr>
            </w:pPr>
          </w:p>
          <w:p w:rsidR="005E1CE8" w:rsidRPr="00414169" w:rsidRDefault="005E1CE8" w:rsidP="00414169">
            <w:pPr>
              <w:pStyle w:val="a4"/>
              <w:spacing w:line="264" w:lineRule="auto"/>
              <w:jc w:val="both"/>
              <w:rPr>
                <w:b w:val="0"/>
                <w:sz w:val="24"/>
                <w:szCs w:val="24"/>
                <w:lang w:val="en-US"/>
              </w:rPr>
            </w:pPr>
            <w:r w:rsidRPr="00414169">
              <w:rPr>
                <w:b w:val="0"/>
                <w:sz w:val="24"/>
                <w:szCs w:val="24"/>
                <w:lang w:val="en-US"/>
              </w:rPr>
              <w:t>11.1</w:t>
            </w:r>
            <w:r w:rsidR="00B077EB" w:rsidRPr="00414169">
              <w:rPr>
                <w:b w:val="0"/>
                <w:sz w:val="24"/>
                <w:szCs w:val="24"/>
                <w:lang w:val="en-US"/>
              </w:rPr>
              <w:t>.</w:t>
            </w:r>
            <w:r w:rsidRPr="00414169">
              <w:rPr>
                <w:b w:val="0"/>
                <w:sz w:val="24"/>
                <w:szCs w:val="24"/>
                <w:lang w:val="en-US"/>
              </w:rPr>
              <w:t xml:space="preserve"> In case of disputes </w:t>
            </w:r>
            <w:r w:rsidR="003861A7" w:rsidRPr="00414169">
              <w:rPr>
                <w:b w:val="0"/>
                <w:sz w:val="24"/>
                <w:szCs w:val="24"/>
                <w:lang w:val="en-US"/>
              </w:rPr>
              <w:t>or</w:t>
            </w:r>
            <w:r w:rsidRPr="00414169">
              <w:rPr>
                <w:b w:val="0"/>
                <w:sz w:val="24"/>
                <w:szCs w:val="24"/>
                <w:lang w:val="en-US"/>
              </w:rPr>
              <w:t xml:space="preserve"> disagreement the Parties shall take all the necessary measures for settling them by negotiating. In case the agreement was not reached</w:t>
            </w:r>
            <w:r w:rsidR="003861A7" w:rsidRPr="00414169">
              <w:rPr>
                <w:b w:val="0"/>
                <w:sz w:val="24"/>
                <w:szCs w:val="24"/>
                <w:lang w:val="en-US"/>
              </w:rPr>
              <w:t>,</w:t>
            </w:r>
            <w:r w:rsidRPr="00414169">
              <w:rPr>
                <w:b w:val="0"/>
                <w:sz w:val="24"/>
                <w:szCs w:val="24"/>
                <w:lang w:val="en-US"/>
              </w:rPr>
              <w:t xml:space="preserve"> all the disputes shall be handled by the Arbitrary Court of Tomsk region in accordance with the extrajudicial dispute resolution procedure. The period of response to a claim shall be 15 (fifteen) calendar days </w:t>
            </w:r>
            <w:r w:rsidR="00490580" w:rsidRPr="00414169">
              <w:rPr>
                <w:b w:val="0"/>
                <w:sz w:val="24"/>
                <w:szCs w:val="24"/>
                <w:lang w:val="en-US"/>
              </w:rPr>
              <w:t>from</w:t>
            </w:r>
            <w:r w:rsidRPr="00414169">
              <w:rPr>
                <w:b w:val="0"/>
                <w:sz w:val="24"/>
                <w:szCs w:val="24"/>
                <w:lang w:val="en-US"/>
              </w:rPr>
              <w:t xml:space="preserve"> the date of its receipt.</w:t>
            </w:r>
          </w:p>
          <w:p w:rsidR="005E1CE8" w:rsidRDefault="005E1CE8" w:rsidP="00414169">
            <w:pPr>
              <w:spacing w:line="264" w:lineRule="auto"/>
              <w:jc w:val="both"/>
              <w:rPr>
                <w:lang w:val="en-US"/>
              </w:rPr>
            </w:pPr>
            <w:r w:rsidRPr="00414169">
              <w:rPr>
                <w:lang w:val="en-US"/>
              </w:rPr>
              <w:t>11.2</w:t>
            </w:r>
            <w:r w:rsidR="00B077EB" w:rsidRPr="00414169">
              <w:rPr>
                <w:lang w:val="en-US"/>
              </w:rPr>
              <w:t>.</w:t>
            </w:r>
            <w:r w:rsidRPr="00414169">
              <w:rPr>
                <w:lang w:val="en-US"/>
              </w:rPr>
              <w:t xml:space="preserve"> After signing </w:t>
            </w:r>
            <w:r w:rsidR="00B94E3A" w:rsidRPr="00414169">
              <w:rPr>
                <w:lang w:val="en-US"/>
              </w:rPr>
              <w:t>of the present</w:t>
            </w:r>
            <w:r w:rsidRPr="00414169">
              <w:rPr>
                <w:lang w:val="en-US"/>
              </w:rPr>
              <w:t xml:space="preserve"> Contract all </w:t>
            </w:r>
            <w:r w:rsidR="00B94E3A" w:rsidRPr="00414169">
              <w:rPr>
                <w:lang w:val="en-US"/>
              </w:rPr>
              <w:t>communications,</w:t>
            </w:r>
            <w:r w:rsidRPr="00414169">
              <w:rPr>
                <w:lang w:val="en-US"/>
              </w:rPr>
              <w:t xml:space="preserve"> preceding affecting the Contract between the </w:t>
            </w:r>
            <w:r w:rsidR="00B94E3A" w:rsidRPr="00414169">
              <w:rPr>
                <w:lang w:val="en-US"/>
              </w:rPr>
              <w:t>P</w:t>
            </w:r>
            <w:r w:rsidRPr="00414169">
              <w:rPr>
                <w:lang w:val="en-US"/>
              </w:rPr>
              <w:t>arties</w:t>
            </w:r>
            <w:r w:rsidR="00B94E3A" w:rsidRPr="00414169">
              <w:rPr>
                <w:lang w:val="en-US"/>
              </w:rPr>
              <w:t>,</w:t>
            </w:r>
            <w:r w:rsidRPr="00414169">
              <w:rPr>
                <w:lang w:val="en-US"/>
              </w:rPr>
              <w:t xml:space="preserve"> shall lose their force. </w:t>
            </w:r>
          </w:p>
          <w:p w:rsidR="00FE27DD" w:rsidRPr="00414169" w:rsidRDefault="00FE27DD" w:rsidP="00414169">
            <w:pPr>
              <w:spacing w:line="264" w:lineRule="auto"/>
              <w:jc w:val="both"/>
              <w:rPr>
                <w:lang w:val="en-US"/>
              </w:rPr>
            </w:pPr>
          </w:p>
          <w:p w:rsidR="005E1CE8" w:rsidRPr="00414169" w:rsidRDefault="005E1CE8" w:rsidP="00414169">
            <w:pPr>
              <w:spacing w:line="264" w:lineRule="auto"/>
              <w:jc w:val="both"/>
              <w:rPr>
                <w:lang w:val="en-US"/>
              </w:rPr>
            </w:pPr>
            <w:r w:rsidRPr="00414169">
              <w:rPr>
                <w:lang w:val="en-US"/>
              </w:rPr>
              <w:t>11.3</w:t>
            </w:r>
            <w:r w:rsidR="00B077EB" w:rsidRPr="00414169">
              <w:rPr>
                <w:lang w:val="en-US"/>
              </w:rPr>
              <w:t>.</w:t>
            </w:r>
            <w:r w:rsidRPr="00414169">
              <w:rPr>
                <w:lang w:val="en-US"/>
              </w:rPr>
              <w:t xml:space="preserve"> The present Contract </w:t>
            </w:r>
            <w:r w:rsidR="00B94E3A" w:rsidRPr="00414169">
              <w:rPr>
                <w:lang w:val="en-US"/>
              </w:rPr>
              <w:t>is</w:t>
            </w:r>
            <w:r w:rsidRPr="00414169">
              <w:rPr>
                <w:lang w:val="en-US"/>
              </w:rPr>
              <w:t xml:space="preserve"> made in two (2) copies of equal legal force, one for each Party.</w:t>
            </w:r>
          </w:p>
          <w:p w:rsidR="00B94E3A" w:rsidRPr="00414169" w:rsidRDefault="00B94E3A" w:rsidP="00414169">
            <w:pPr>
              <w:spacing w:line="264" w:lineRule="auto"/>
              <w:rPr>
                <w:lang w:val="en-US"/>
              </w:rPr>
            </w:pPr>
          </w:p>
          <w:p w:rsidR="005E1CE8" w:rsidRPr="00414169" w:rsidRDefault="005E1CE8" w:rsidP="00414169">
            <w:pPr>
              <w:spacing w:line="264" w:lineRule="auto"/>
              <w:jc w:val="both"/>
              <w:rPr>
                <w:lang w:val="en-US"/>
              </w:rPr>
            </w:pPr>
            <w:r w:rsidRPr="00414169">
              <w:rPr>
                <w:lang w:val="en-US"/>
              </w:rPr>
              <w:t>11.4</w:t>
            </w:r>
            <w:r w:rsidR="00B077EB" w:rsidRPr="00414169">
              <w:rPr>
                <w:lang w:val="en-US"/>
              </w:rPr>
              <w:t>.</w:t>
            </w:r>
            <w:r w:rsidRPr="00414169">
              <w:rPr>
                <w:lang w:val="en-US"/>
              </w:rPr>
              <w:t xml:space="preserve"> Should the postal address or payment (bank) details be changed, a relevant Party shall notify the other </w:t>
            </w:r>
            <w:r w:rsidR="00B94E3A" w:rsidRPr="00414169">
              <w:rPr>
                <w:lang w:val="en-US"/>
              </w:rPr>
              <w:t>P</w:t>
            </w:r>
            <w:r w:rsidRPr="00414169">
              <w:rPr>
                <w:lang w:val="en-US"/>
              </w:rPr>
              <w:t xml:space="preserve">arty within five calendar days. If no notification is available, all messages, payment, correspondence sent to the address (details) known to the other Party shall be considered as received within three calendar days </w:t>
            </w:r>
            <w:r w:rsidR="004A6500" w:rsidRPr="00414169">
              <w:rPr>
                <w:lang w:val="en-US"/>
              </w:rPr>
              <w:t>from</w:t>
            </w:r>
            <w:r w:rsidRPr="00414169">
              <w:rPr>
                <w:lang w:val="en-US"/>
              </w:rPr>
              <w:t xml:space="preserve"> the day of sending – for a courier service, fifteen calendar days – for the registered mail, five banking days – for payments. </w:t>
            </w:r>
          </w:p>
        </w:tc>
      </w:tr>
    </w:tbl>
    <w:p w:rsidR="003153A7" w:rsidRPr="00BF524D" w:rsidRDefault="003153A7" w:rsidP="0050296B">
      <w:pPr>
        <w:rPr>
          <w:b/>
          <w:lang w:val="en-US"/>
        </w:rPr>
      </w:pPr>
    </w:p>
    <w:p w:rsidR="00FB128B" w:rsidRPr="003153A7" w:rsidRDefault="00E83809" w:rsidP="00E83809">
      <w:pPr>
        <w:jc w:val="center"/>
        <w:rPr>
          <w:b/>
        </w:rPr>
      </w:pPr>
      <w:r w:rsidRPr="00A44330">
        <w:rPr>
          <w:b/>
        </w:rPr>
        <w:t>12. ПЕРЕЧЕНЬ ДОКУМЕНТОВ, ПРИЛАГАЕМЫХ К ДОГОВОРУ</w:t>
      </w:r>
      <w:r w:rsidR="00FB128B" w:rsidRPr="00FB128B">
        <w:rPr>
          <w:b/>
        </w:rPr>
        <w:t xml:space="preserve"> </w:t>
      </w:r>
      <w:r w:rsidRPr="00FC01F5">
        <w:rPr>
          <w:b/>
        </w:rPr>
        <w:t>/</w:t>
      </w:r>
    </w:p>
    <w:p w:rsidR="00E83809" w:rsidRPr="00FB128B" w:rsidRDefault="00E83809" w:rsidP="00E83809">
      <w:pPr>
        <w:jc w:val="center"/>
        <w:rPr>
          <w:b/>
          <w:lang w:val="en-US"/>
        </w:rPr>
      </w:pPr>
      <w:r>
        <w:rPr>
          <w:b/>
          <w:lang w:val="en-US"/>
        </w:rPr>
        <w:t>LIST</w:t>
      </w:r>
      <w:r w:rsidRPr="00FB128B">
        <w:rPr>
          <w:b/>
          <w:lang w:val="en-US"/>
        </w:rPr>
        <w:t xml:space="preserve"> </w:t>
      </w:r>
      <w:r>
        <w:rPr>
          <w:b/>
          <w:lang w:val="en-US"/>
        </w:rPr>
        <w:t>OF</w:t>
      </w:r>
      <w:r w:rsidRPr="00FB128B">
        <w:rPr>
          <w:b/>
          <w:lang w:val="en-US"/>
        </w:rPr>
        <w:t xml:space="preserve"> </w:t>
      </w:r>
      <w:r>
        <w:rPr>
          <w:b/>
          <w:lang w:val="en-US"/>
        </w:rPr>
        <w:t>DOCUMENTS</w:t>
      </w:r>
      <w:r w:rsidRPr="00FB128B">
        <w:rPr>
          <w:b/>
          <w:lang w:val="en-US"/>
        </w:rPr>
        <w:t xml:space="preserve"> </w:t>
      </w:r>
      <w:r>
        <w:rPr>
          <w:b/>
          <w:lang w:val="en-US"/>
        </w:rPr>
        <w:t>ATTACHED</w:t>
      </w:r>
      <w:r w:rsidRPr="00FB128B">
        <w:rPr>
          <w:b/>
          <w:lang w:val="en-US"/>
        </w:rPr>
        <w:t xml:space="preserve"> </w:t>
      </w:r>
      <w:r w:rsidR="00FB128B">
        <w:rPr>
          <w:b/>
          <w:lang w:val="en-US"/>
        </w:rPr>
        <w:t>TO THE CONTRACT</w:t>
      </w:r>
    </w:p>
    <w:p w:rsidR="00E83809" w:rsidRPr="00FB128B" w:rsidRDefault="00E83809" w:rsidP="00E83809">
      <w:pPr>
        <w:jc w:val="center"/>
        <w:rPr>
          <w:b/>
          <w:lang w:val="en-US"/>
        </w:rPr>
      </w:pPr>
    </w:p>
    <w:tbl>
      <w:tblPr>
        <w:tblW w:w="10490" w:type="dxa"/>
        <w:tblInd w:w="70" w:type="dxa"/>
        <w:tblLayout w:type="fixed"/>
        <w:tblCellMar>
          <w:left w:w="70" w:type="dxa"/>
          <w:right w:w="70" w:type="dxa"/>
        </w:tblCellMar>
        <w:tblLook w:val="0000" w:firstRow="0" w:lastRow="0" w:firstColumn="0" w:lastColumn="0" w:noHBand="0" w:noVBand="0"/>
      </w:tblPr>
      <w:tblGrid>
        <w:gridCol w:w="537"/>
        <w:gridCol w:w="4566"/>
        <w:gridCol w:w="1701"/>
        <w:gridCol w:w="1418"/>
        <w:gridCol w:w="2268"/>
      </w:tblGrid>
      <w:tr w:rsidR="00E83809" w:rsidRPr="00A44330" w:rsidTr="007F2698">
        <w:trPr>
          <w:trHeight w:val="240"/>
        </w:trPr>
        <w:tc>
          <w:tcPr>
            <w:tcW w:w="537" w:type="dxa"/>
            <w:tcBorders>
              <w:top w:val="single" w:sz="6" w:space="0" w:color="auto"/>
              <w:left w:val="single" w:sz="6" w:space="0" w:color="auto"/>
              <w:bottom w:val="single" w:sz="6" w:space="0" w:color="auto"/>
              <w:right w:val="single" w:sz="6" w:space="0" w:color="auto"/>
            </w:tcBorders>
            <w:vAlign w:val="center"/>
          </w:tcPr>
          <w:p w:rsidR="00E83809" w:rsidRPr="007F2698" w:rsidRDefault="007F2698" w:rsidP="00E83809">
            <w:pPr>
              <w:jc w:val="center"/>
              <w:rPr>
                <w:lang w:val="en-US"/>
              </w:rPr>
            </w:pPr>
            <w:r>
              <w:rPr>
                <w:lang w:val="en-US"/>
              </w:rPr>
              <w:t>No.</w:t>
            </w:r>
          </w:p>
        </w:tc>
        <w:tc>
          <w:tcPr>
            <w:tcW w:w="4566" w:type="dxa"/>
            <w:tcBorders>
              <w:top w:val="single" w:sz="6" w:space="0" w:color="auto"/>
              <w:left w:val="single" w:sz="6" w:space="0" w:color="auto"/>
              <w:bottom w:val="single" w:sz="6" w:space="0" w:color="auto"/>
              <w:right w:val="single" w:sz="6" w:space="0" w:color="auto"/>
            </w:tcBorders>
            <w:vAlign w:val="center"/>
          </w:tcPr>
          <w:p w:rsidR="00FB128B" w:rsidRDefault="00E83809" w:rsidP="00E83809">
            <w:pPr>
              <w:jc w:val="center"/>
              <w:rPr>
                <w:lang w:val="en-US"/>
              </w:rPr>
            </w:pPr>
            <w:r w:rsidRPr="00A44330">
              <w:t>Наименование</w:t>
            </w:r>
            <w:r w:rsidRPr="00FB128B">
              <w:rPr>
                <w:lang w:val="en-US"/>
              </w:rPr>
              <w:t xml:space="preserve"> </w:t>
            </w:r>
            <w:r w:rsidRPr="00A44330">
              <w:t>документа</w:t>
            </w:r>
            <w:r w:rsidR="00FB128B">
              <w:rPr>
                <w:lang w:val="en-US"/>
              </w:rPr>
              <w:t xml:space="preserve"> </w:t>
            </w:r>
            <w:r>
              <w:rPr>
                <w:lang w:val="en-US"/>
              </w:rPr>
              <w:t>/</w:t>
            </w:r>
          </w:p>
          <w:p w:rsidR="00E83809" w:rsidRPr="00FC01F5" w:rsidRDefault="00FB128B" w:rsidP="00FB128B">
            <w:pPr>
              <w:jc w:val="center"/>
              <w:rPr>
                <w:lang w:val="en-US"/>
              </w:rPr>
            </w:pPr>
            <w:r>
              <w:rPr>
                <w:lang w:val="en-US"/>
              </w:rPr>
              <w:t xml:space="preserve">Name of the </w:t>
            </w:r>
            <w:r w:rsidR="00E83809">
              <w:rPr>
                <w:lang w:val="en-US"/>
              </w:rPr>
              <w:t xml:space="preserve">document </w:t>
            </w:r>
          </w:p>
        </w:tc>
        <w:tc>
          <w:tcPr>
            <w:tcW w:w="1701" w:type="dxa"/>
            <w:tcBorders>
              <w:top w:val="single" w:sz="6" w:space="0" w:color="auto"/>
              <w:left w:val="single" w:sz="6" w:space="0" w:color="auto"/>
              <w:bottom w:val="single" w:sz="6" w:space="0" w:color="auto"/>
              <w:right w:val="single" w:sz="6" w:space="0" w:color="auto"/>
            </w:tcBorders>
            <w:vAlign w:val="center"/>
          </w:tcPr>
          <w:p w:rsidR="00E83809" w:rsidRPr="00FC01F5" w:rsidRDefault="00E83809" w:rsidP="00FB128B">
            <w:pPr>
              <w:jc w:val="center"/>
            </w:pPr>
            <w:r w:rsidRPr="00A44330">
              <w:t>Номер Приложения</w:t>
            </w:r>
            <w:r w:rsidR="00FB128B" w:rsidRPr="00FB128B">
              <w:t xml:space="preserve"> </w:t>
            </w:r>
            <w:r w:rsidRPr="00FC01F5">
              <w:t>/</w:t>
            </w:r>
            <w:r w:rsidR="00FB128B">
              <w:rPr>
                <w:lang w:val="en-US"/>
              </w:rPr>
              <w:t xml:space="preserve"> </w:t>
            </w:r>
            <w:r>
              <w:rPr>
                <w:lang w:val="en-US"/>
              </w:rPr>
              <w:t>Att</w:t>
            </w:r>
            <w:r w:rsidR="00FB128B">
              <w:rPr>
                <w:lang w:val="en-US"/>
              </w:rPr>
              <w:t>a</w:t>
            </w:r>
            <w:r>
              <w:rPr>
                <w:lang w:val="en-US"/>
              </w:rPr>
              <w:t>chment</w:t>
            </w:r>
            <w:r w:rsidRPr="00FC01F5">
              <w:t xml:space="preserve"> </w:t>
            </w:r>
            <w:r>
              <w:rPr>
                <w:lang w:val="en-US"/>
              </w:rPr>
              <w:t>No</w:t>
            </w:r>
            <w:r w:rsidRPr="00FC01F5">
              <w:t>.</w:t>
            </w:r>
          </w:p>
        </w:tc>
        <w:tc>
          <w:tcPr>
            <w:tcW w:w="1418" w:type="dxa"/>
            <w:tcBorders>
              <w:top w:val="single" w:sz="6" w:space="0" w:color="auto"/>
              <w:left w:val="single" w:sz="6" w:space="0" w:color="auto"/>
              <w:bottom w:val="single" w:sz="6" w:space="0" w:color="auto"/>
              <w:right w:val="single" w:sz="6" w:space="0" w:color="auto"/>
            </w:tcBorders>
            <w:vAlign w:val="center"/>
          </w:tcPr>
          <w:p w:rsidR="00E83809" w:rsidRPr="00FC01F5" w:rsidRDefault="00E83809" w:rsidP="00E83809">
            <w:pPr>
              <w:jc w:val="center"/>
              <w:rPr>
                <w:lang w:val="en-US"/>
              </w:rPr>
            </w:pPr>
            <w:r w:rsidRPr="00A44330">
              <w:t>Оформляет</w:t>
            </w:r>
            <w:r w:rsidR="00FB128B">
              <w:rPr>
                <w:lang w:val="en-US"/>
              </w:rPr>
              <w:t xml:space="preserve"> </w:t>
            </w:r>
            <w:r>
              <w:rPr>
                <w:lang w:val="en-US"/>
              </w:rPr>
              <w:t>/</w:t>
            </w:r>
            <w:r w:rsidR="00FB128B">
              <w:rPr>
                <w:lang w:val="en-US"/>
              </w:rPr>
              <w:t xml:space="preserve"> </w:t>
            </w:r>
            <w:r>
              <w:rPr>
                <w:lang w:val="en-US"/>
              </w:rPr>
              <w:t xml:space="preserve">Prepared by </w:t>
            </w:r>
          </w:p>
        </w:tc>
        <w:tc>
          <w:tcPr>
            <w:tcW w:w="2268" w:type="dxa"/>
            <w:tcBorders>
              <w:top w:val="single" w:sz="6" w:space="0" w:color="auto"/>
              <w:left w:val="single" w:sz="6" w:space="0" w:color="auto"/>
              <w:bottom w:val="single" w:sz="6" w:space="0" w:color="auto"/>
              <w:right w:val="single" w:sz="6" w:space="0" w:color="auto"/>
            </w:tcBorders>
            <w:vAlign w:val="center"/>
          </w:tcPr>
          <w:p w:rsidR="00FB128B" w:rsidRDefault="00E83809" w:rsidP="00E83809">
            <w:pPr>
              <w:jc w:val="center"/>
              <w:rPr>
                <w:lang w:val="en-US"/>
              </w:rPr>
            </w:pPr>
            <w:r w:rsidRPr="00A44330">
              <w:t>Подписывает</w:t>
            </w:r>
            <w:r w:rsidR="00FB128B">
              <w:rPr>
                <w:lang w:val="en-US"/>
              </w:rPr>
              <w:t xml:space="preserve"> </w:t>
            </w:r>
            <w:r>
              <w:rPr>
                <w:lang w:val="en-US"/>
              </w:rPr>
              <w:t>/</w:t>
            </w:r>
          </w:p>
          <w:p w:rsidR="00E83809" w:rsidRPr="00FC01F5" w:rsidRDefault="00E83809" w:rsidP="00E83809">
            <w:pPr>
              <w:jc w:val="center"/>
              <w:rPr>
                <w:lang w:val="en-US"/>
              </w:rPr>
            </w:pPr>
            <w:r>
              <w:rPr>
                <w:lang w:val="en-US"/>
              </w:rPr>
              <w:t xml:space="preserve">Signed by </w:t>
            </w:r>
          </w:p>
        </w:tc>
      </w:tr>
      <w:tr w:rsidR="00E83809" w:rsidRPr="00A44330" w:rsidTr="007F2698">
        <w:trPr>
          <w:trHeight w:val="240"/>
        </w:trPr>
        <w:tc>
          <w:tcPr>
            <w:tcW w:w="537" w:type="dxa"/>
            <w:tcBorders>
              <w:top w:val="single" w:sz="6" w:space="0" w:color="auto"/>
              <w:left w:val="single" w:sz="6" w:space="0" w:color="auto"/>
              <w:bottom w:val="single" w:sz="6" w:space="0" w:color="auto"/>
              <w:right w:val="single" w:sz="6" w:space="0" w:color="auto"/>
            </w:tcBorders>
          </w:tcPr>
          <w:p w:rsidR="00E83809" w:rsidRPr="00A44330" w:rsidRDefault="00E83809" w:rsidP="00E83809">
            <w:pPr>
              <w:jc w:val="center"/>
              <w:rPr>
                <w:lang w:val="en-US"/>
              </w:rPr>
            </w:pPr>
            <w:r w:rsidRPr="00A44330">
              <w:rPr>
                <w:lang w:val="en-US"/>
              </w:rPr>
              <w:t>1.</w:t>
            </w:r>
          </w:p>
        </w:tc>
        <w:tc>
          <w:tcPr>
            <w:tcW w:w="4566" w:type="dxa"/>
            <w:tcBorders>
              <w:top w:val="single" w:sz="6" w:space="0" w:color="auto"/>
              <w:left w:val="single" w:sz="6" w:space="0" w:color="auto"/>
              <w:bottom w:val="single" w:sz="6" w:space="0" w:color="auto"/>
              <w:right w:val="single" w:sz="6" w:space="0" w:color="auto"/>
            </w:tcBorders>
          </w:tcPr>
          <w:p w:rsidR="00E83809" w:rsidRPr="00A44330" w:rsidRDefault="00E83809" w:rsidP="00E83809">
            <w:pPr>
              <w:jc w:val="center"/>
              <w:rPr>
                <w:lang w:val="en-US"/>
              </w:rPr>
            </w:pPr>
            <w:r w:rsidRPr="00A44330">
              <w:rPr>
                <w:lang w:val="en-US"/>
              </w:rPr>
              <w:t>2.</w:t>
            </w:r>
          </w:p>
        </w:tc>
        <w:tc>
          <w:tcPr>
            <w:tcW w:w="1701" w:type="dxa"/>
            <w:tcBorders>
              <w:top w:val="single" w:sz="6" w:space="0" w:color="auto"/>
              <w:left w:val="single" w:sz="6" w:space="0" w:color="auto"/>
              <w:bottom w:val="single" w:sz="6" w:space="0" w:color="auto"/>
              <w:right w:val="single" w:sz="6" w:space="0" w:color="auto"/>
            </w:tcBorders>
          </w:tcPr>
          <w:p w:rsidR="00E83809" w:rsidRPr="00A44330" w:rsidRDefault="00E83809" w:rsidP="00E83809">
            <w:pPr>
              <w:jc w:val="center"/>
              <w:rPr>
                <w:lang w:val="en-US"/>
              </w:rPr>
            </w:pPr>
            <w:r w:rsidRPr="00A44330">
              <w:rPr>
                <w:lang w:val="en-US"/>
              </w:rPr>
              <w:t>3.</w:t>
            </w:r>
          </w:p>
        </w:tc>
        <w:tc>
          <w:tcPr>
            <w:tcW w:w="1418" w:type="dxa"/>
            <w:tcBorders>
              <w:top w:val="single" w:sz="6" w:space="0" w:color="auto"/>
              <w:left w:val="single" w:sz="6" w:space="0" w:color="auto"/>
              <w:bottom w:val="single" w:sz="6" w:space="0" w:color="auto"/>
              <w:right w:val="single" w:sz="6" w:space="0" w:color="auto"/>
            </w:tcBorders>
          </w:tcPr>
          <w:p w:rsidR="00E83809" w:rsidRPr="00A44330" w:rsidRDefault="00E83809" w:rsidP="00E83809">
            <w:pPr>
              <w:jc w:val="center"/>
              <w:rPr>
                <w:lang w:val="en-US"/>
              </w:rPr>
            </w:pPr>
            <w:r w:rsidRPr="00A44330">
              <w:rPr>
                <w:lang w:val="en-US"/>
              </w:rPr>
              <w:t>4.</w:t>
            </w:r>
          </w:p>
        </w:tc>
        <w:tc>
          <w:tcPr>
            <w:tcW w:w="2268" w:type="dxa"/>
            <w:tcBorders>
              <w:top w:val="single" w:sz="6" w:space="0" w:color="auto"/>
              <w:left w:val="single" w:sz="6" w:space="0" w:color="auto"/>
              <w:bottom w:val="single" w:sz="6" w:space="0" w:color="auto"/>
              <w:right w:val="single" w:sz="6" w:space="0" w:color="auto"/>
            </w:tcBorders>
          </w:tcPr>
          <w:p w:rsidR="00E83809" w:rsidRPr="00A44330" w:rsidRDefault="00E83809" w:rsidP="00E83809">
            <w:pPr>
              <w:jc w:val="center"/>
              <w:rPr>
                <w:lang w:val="en-US"/>
              </w:rPr>
            </w:pPr>
            <w:r w:rsidRPr="00A44330">
              <w:rPr>
                <w:lang w:val="en-US"/>
              </w:rPr>
              <w:t>5.</w:t>
            </w:r>
          </w:p>
        </w:tc>
      </w:tr>
      <w:tr w:rsidR="00E83809" w:rsidRPr="00A44330" w:rsidTr="007F2698">
        <w:trPr>
          <w:trHeight w:val="240"/>
        </w:trPr>
        <w:tc>
          <w:tcPr>
            <w:tcW w:w="537"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rsidRPr="00A44330">
              <w:t>1</w:t>
            </w:r>
          </w:p>
        </w:tc>
        <w:tc>
          <w:tcPr>
            <w:tcW w:w="4566" w:type="dxa"/>
            <w:tcBorders>
              <w:top w:val="single" w:sz="6" w:space="0" w:color="auto"/>
              <w:left w:val="single" w:sz="6" w:space="0" w:color="auto"/>
              <w:bottom w:val="single" w:sz="6" w:space="0" w:color="auto"/>
              <w:right w:val="single" w:sz="6" w:space="0" w:color="auto"/>
            </w:tcBorders>
            <w:vAlign w:val="center"/>
          </w:tcPr>
          <w:p w:rsidR="00FB128B" w:rsidRDefault="00E83809" w:rsidP="00E83809">
            <w:pPr>
              <w:rPr>
                <w:lang w:val="en-US"/>
              </w:rPr>
            </w:pPr>
            <w:r w:rsidRPr="00A44330">
              <w:t>Техническое задание</w:t>
            </w:r>
            <w:r w:rsidR="00FB128B">
              <w:rPr>
                <w:lang w:val="en-US"/>
              </w:rPr>
              <w:t xml:space="preserve"> </w:t>
            </w:r>
            <w:r>
              <w:rPr>
                <w:lang w:val="en-US"/>
              </w:rPr>
              <w:t>/</w:t>
            </w:r>
          </w:p>
          <w:p w:rsidR="00E83809" w:rsidRPr="00FC01F5" w:rsidRDefault="00FB128B" w:rsidP="00FB128B">
            <w:pPr>
              <w:rPr>
                <w:lang w:val="en-US"/>
              </w:rPr>
            </w:pPr>
            <w:r>
              <w:rPr>
                <w:lang w:val="en-US"/>
              </w:rPr>
              <w:t>T</w:t>
            </w:r>
            <w:r w:rsidR="00E83809">
              <w:rPr>
                <w:lang w:val="en-US"/>
              </w:rPr>
              <w:t xml:space="preserve">echnical assignment </w:t>
            </w:r>
          </w:p>
        </w:tc>
        <w:tc>
          <w:tcPr>
            <w:tcW w:w="1701"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rsidRPr="00A44330">
              <w:t>1</w:t>
            </w:r>
          </w:p>
        </w:tc>
        <w:tc>
          <w:tcPr>
            <w:tcW w:w="1418" w:type="dxa"/>
            <w:tcBorders>
              <w:top w:val="single" w:sz="6" w:space="0" w:color="auto"/>
              <w:left w:val="single" w:sz="6" w:space="0" w:color="auto"/>
              <w:bottom w:val="single" w:sz="6" w:space="0" w:color="auto"/>
              <w:right w:val="single" w:sz="6" w:space="0" w:color="auto"/>
            </w:tcBorders>
            <w:vAlign w:val="center"/>
          </w:tcPr>
          <w:p w:rsidR="00E83809" w:rsidRPr="00FC01F5" w:rsidRDefault="00E83809" w:rsidP="00E83809">
            <w:pPr>
              <w:jc w:val="center"/>
              <w:rPr>
                <w:lang w:val="en-US"/>
              </w:rPr>
            </w:pPr>
            <w:r w:rsidRPr="00A44330">
              <w:t>Заказчик</w:t>
            </w:r>
            <w:r w:rsidR="00FB128B">
              <w:rPr>
                <w:lang w:val="en-US"/>
              </w:rPr>
              <w:t xml:space="preserve"> </w:t>
            </w:r>
            <w:r>
              <w:rPr>
                <w:lang w:val="en-US"/>
              </w:rPr>
              <w:t>/</w:t>
            </w:r>
            <w:r w:rsidR="00FB128B">
              <w:rPr>
                <w:lang w:val="en-US"/>
              </w:rPr>
              <w:t xml:space="preserve"> </w:t>
            </w:r>
            <w:r>
              <w:rPr>
                <w:lang w:val="en-US"/>
              </w:rPr>
              <w:t xml:space="preserve">Client </w:t>
            </w:r>
          </w:p>
        </w:tc>
        <w:tc>
          <w:tcPr>
            <w:tcW w:w="2268"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rsidRPr="00A44330">
              <w:t>Заказчик</w:t>
            </w:r>
          </w:p>
          <w:p w:rsidR="00E83809" w:rsidRDefault="00E83809" w:rsidP="00E83809">
            <w:pPr>
              <w:jc w:val="center"/>
              <w:rPr>
                <w:lang w:val="en-US"/>
              </w:rPr>
            </w:pPr>
            <w:r w:rsidRPr="00A44330">
              <w:t>Подрядчик</w:t>
            </w:r>
            <w:r w:rsidR="00FB128B">
              <w:rPr>
                <w:lang w:val="en-US"/>
              </w:rPr>
              <w:t xml:space="preserve"> </w:t>
            </w:r>
            <w:r>
              <w:rPr>
                <w:lang w:val="en-US"/>
              </w:rPr>
              <w:t>/</w:t>
            </w:r>
          </w:p>
          <w:p w:rsidR="00E83809" w:rsidRPr="00025697" w:rsidRDefault="00E83809" w:rsidP="0050296B">
            <w:pPr>
              <w:jc w:val="center"/>
              <w:rPr>
                <w:lang w:val="en-US"/>
              </w:rPr>
            </w:pPr>
            <w:r>
              <w:rPr>
                <w:lang w:val="en-US"/>
              </w:rPr>
              <w:t xml:space="preserve">Client </w:t>
            </w:r>
            <w:r w:rsidR="0050296B">
              <w:rPr>
                <w:lang w:val="en-US"/>
              </w:rPr>
              <w:t xml:space="preserve">/ </w:t>
            </w:r>
            <w:r>
              <w:rPr>
                <w:lang w:val="en-US"/>
              </w:rPr>
              <w:t xml:space="preserve">Contractor </w:t>
            </w:r>
          </w:p>
        </w:tc>
      </w:tr>
      <w:tr w:rsidR="00E83809" w:rsidRPr="00A44330" w:rsidTr="007F2698">
        <w:trPr>
          <w:trHeight w:val="718"/>
        </w:trPr>
        <w:tc>
          <w:tcPr>
            <w:tcW w:w="537"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rPr>
                <w:lang w:val="en-US"/>
              </w:rPr>
            </w:pPr>
            <w:r w:rsidRPr="00A44330">
              <w:t>2</w:t>
            </w:r>
          </w:p>
        </w:tc>
        <w:tc>
          <w:tcPr>
            <w:tcW w:w="4566" w:type="dxa"/>
            <w:tcBorders>
              <w:top w:val="single" w:sz="6" w:space="0" w:color="auto"/>
              <w:left w:val="single" w:sz="6" w:space="0" w:color="auto"/>
              <w:bottom w:val="single" w:sz="6" w:space="0" w:color="auto"/>
              <w:right w:val="single" w:sz="6" w:space="0" w:color="auto"/>
            </w:tcBorders>
            <w:vAlign w:val="center"/>
          </w:tcPr>
          <w:p w:rsidR="00FB128B" w:rsidRDefault="004F2AAE" w:rsidP="00E83809">
            <w:pPr>
              <w:rPr>
                <w:lang w:val="en-US"/>
              </w:rPr>
            </w:pPr>
            <w:r>
              <w:t>Стоимость Р</w:t>
            </w:r>
            <w:r w:rsidR="00E83809" w:rsidRPr="00A44330">
              <w:t>абот по строительству и содержанию  автозимника</w:t>
            </w:r>
            <w:r w:rsidR="00FB128B">
              <w:rPr>
                <w:lang w:val="en-US"/>
              </w:rPr>
              <w:t xml:space="preserve"> </w:t>
            </w:r>
            <w:r w:rsidR="00E83809">
              <w:rPr>
                <w:lang w:val="en-US"/>
              </w:rPr>
              <w:t>/</w:t>
            </w:r>
          </w:p>
          <w:p w:rsidR="00E83809" w:rsidRPr="00FC01F5" w:rsidRDefault="00FB128B" w:rsidP="00E876A3">
            <w:pPr>
              <w:rPr>
                <w:lang w:val="en-US"/>
              </w:rPr>
            </w:pPr>
            <w:r>
              <w:rPr>
                <w:lang w:val="en-US"/>
              </w:rPr>
              <w:t>C</w:t>
            </w:r>
            <w:r w:rsidR="00E83809">
              <w:rPr>
                <w:lang w:val="en-US"/>
              </w:rPr>
              <w:t xml:space="preserve">ost of </w:t>
            </w:r>
            <w:r w:rsidR="00693EB5" w:rsidRPr="00693EB5">
              <w:rPr>
                <w:lang w:val="en-US"/>
              </w:rPr>
              <w:t>Work</w:t>
            </w:r>
            <w:r w:rsidR="00693EB5">
              <w:rPr>
                <w:lang w:val="en-US"/>
              </w:rPr>
              <w:t xml:space="preserve"> </w:t>
            </w:r>
            <w:r w:rsidR="00E83809">
              <w:rPr>
                <w:lang w:val="en-US"/>
              </w:rPr>
              <w:t xml:space="preserve">on construction and maintenance of winter road </w:t>
            </w:r>
          </w:p>
        </w:tc>
        <w:tc>
          <w:tcPr>
            <w:tcW w:w="1701"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rsidRPr="00A44330">
              <w:t>2</w:t>
            </w:r>
          </w:p>
        </w:tc>
        <w:tc>
          <w:tcPr>
            <w:tcW w:w="1418"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p>
          <w:p w:rsidR="00E83809" w:rsidRPr="00FC01F5" w:rsidRDefault="00E83809" w:rsidP="00E83809">
            <w:pPr>
              <w:jc w:val="center"/>
              <w:rPr>
                <w:lang w:val="en-US"/>
              </w:rPr>
            </w:pPr>
            <w:r w:rsidRPr="00A44330">
              <w:t>Заказчик</w:t>
            </w:r>
            <w:r w:rsidR="00FB128B">
              <w:rPr>
                <w:lang w:val="en-US"/>
              </w:rPr>
              <w:t xml:space="preserve"> </w:t>
            </w:r>
            <w:r>
              <w:rPr>
                <w:lang w:val="en-US"/>
              </w:rPr>
              <w:t>/</w:t>
            </w:r>
            <w:r w:rsidR="00FB128B">
              <w:rPr>
                <w:lang w:val="en-US"/>
              </w:rPr>
              <w:t xml:space="preserve"> </w:t>
            </w:r>
            <w:r>
              <w:rPr>
                <w:lang w:val="en-US"/>
              </w:rPr>
              <w:t xml:space="preserve">Client </w:t>
            </w:r>
          </w:p>
        </w:tc>
        <w:tc>
          <w:tcPr>
            <w:tcW w:w="2268" w:type="dxa"/>
            <w:tcBorders>
              <w:top w:val="single" w:sz="6" w:space="0" w:color="auto"/>
              <w:left w:val="single" w:sz="6" w:space="0" w:color="auto"/>
              <w:bottom w:val="single" w:sz="6" w:space="0" w:color="auto"/>
              <w:right w:val="single" w:sz="6" w:space="0" w:color="auto"/>
            </w:tcBorders>
            <w:vAlign w:val="center"/>
          </w:tcPr>
          <w:p w:rsidR="007F2698" w:rsidRPr="00A44330" w:rsidRDefault="007F2698" w:rsidP="007F2698">
            <w:pPr>
              <w:jc w:val="center"/>
            </w:pPr>
            <w:r w:rsidRPr="00A44330">
              <w:t>Заказчик</w:t>
            </w:r>
          </w:p>
          <w:p w:rsidR="007F2698" w:rsidRDefault="007F2698" w:rsidP="007F2698">
            <w:pPr>
              <w:jc w:val="center"/>
              <w:rPr>
                <w:lang w:val="en-US"/>
              </w:rPr>
            </w:pPr>
            <w:r w:rsidRPr="00A44330">
              <w:t>Подрядчик</w:t>
            </w:r>
            <w:r>
              <w:rPr>
                <w:lang w:val="en-US"/>
              </w:rPr>
              <w:t xml:space="preserve"> /</w:t>
            </w:r>
          </w:p>
          <w:p w:rsidR="00E83809" w:rsidRPr="00025697" w:rsidRDefault="007F2698" w:rsidP="007F2698">
            <w:pPr>
              <w:jc w:val="center"/>
              <w:rPr>
                <w:lang w:val="en-US"/>
              </w:rPr>
            </w:pPr>
            <w:r>
              <w:rPr>
                <w:lang w:val="en-US"/>
              </w:rPr>
              <w:t>Client / Contractor</w:t>
            </w:r>
          </w:p>
        </w:tc>
      </w:tr>
      <w:tr w:rsidR="00E83809" w:rsidRPr="00A44330" w:rsidTr="007F2698">
        <w:trPr>
          <w:trHeight w:val="718"/>
        </w:trPr>
        <w:tc>
          <w:tcPr>
            <w:tcW w:w="537"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t>3</w:t>
            </w:r>
          </w:p>
        </w:tc>
        <w:tc>
          <w:tcPr>
            <w:tcW w:w="4566" w:type="dxa"/>
            <w:tcBorders>
              <w:top w:val="single" w:sz="6" w:space="0" w:color="auto"/>
              <w:left w:val="single" w:sz="6" w:space="0" w:color="auto"/>
              <w:bottom w:val="single" w:sz="6" w:space="0" w:color="auto"/>
              <w:right w:val="single" w:sz="6" w:space="0" w:color="auto"/>
            </w:tcBorders>
            <w:vAlign w:val="center"/>
          </w:tcPr>
          <w:p w:rsidR="00FB128B" w:rsidRDefault="00E83809" w:rsidP="00FB128B">
            <w:pPr>
              <w:rPr>
                <w:lang w:val="en-US"/>
              </w:rPr>
            </w:pPr>
            <w:r w:rsidRPr="00A15407">
              <w:t>Календарн</w:t>
            </w:r>
            <w:r>
              <w:t>ый</w:t>
            </w:r>
            <w:r w:rsidR="004F2AAE" w:rsidRPr="00FB128B">
              <w:rPr>
                <w:lang w:val="en-US"/>
              </w:rPr>
              <w:t xml:space="preserve"> </w:t>
            </w:r>
            <w:r w:rsidR="004F2AAE">
              <w:t>график</w:t>
            </w:r>
            <w:r w:rsidR="004F2AAE" w:rsidRPr="00FB128B">
              <w:rPr>
                <w:lang w:val="en-US"/>
              </w:rPr>
              <w:t xml:space="preserve"> </w:t>
            </w:r>
            <w:r w:rsidR="004F2AAE">
              <w:t>производства</w:t>
            </w:r>
            <w:r w:rsidR="004F2AAE" w:rsidRPr="00FB128B">
              <w:rPr>
                <w:lang w:val="en-US"/>
              </w:rPr>
              <w:t xml:space="preserve"> </w:t>
            </w:r>
            <w:r w:rsidR="004F2AAE">
              <w:t>Р</w:t>
            </w:r>
            <w:r w:rsidRPr="00A15407">
              <w:t>абот</w:t>
            </w:r>
            <w:r w:rsidR="00FB128B">
              <w:rPr>
                <w:lang w:val="en-US"/>
              </w:rPr>
              <w:t xml:space="preserve"> </w:t>
            </w:r>
            <w:r w:rsidRPr="00FB128B">
              <w:rPr>
                <w:lang w:val="en-US"/>
              </w:rPr>
              <w:t>/</w:t>
            </w:r>
          </w:p>
          <w:p w:rsidR="00E83809" w:rsidRPr="00FB128B" w:rsidRDefault="00FB128B" w:rsidP="003153A7">
            <w:pPr>
              <w:rPr>
                <w:lang w:val="en-US"/>
              </w:rPr>
            </w:pPr>
            <w:r>
              <w:rPr>
                <w:lang w:val="en-US"/>
              </w:rPr>
              <w:t>Calendar schedule</w:t>
            </w:r>
            <w:r w:rsidR="00EE5068">
              <w:rPr>
                <w:lang w:val="en-US"/>
              </w:rPr>
              <w:t xml:space="preserve"> of</w:t>
            </w:r>
            <w:r>
              <w:rPr>
                <w:lang w:val="en-US"/>
              </w:rPr>
              <w:t xml:space="preserve"> </w:t>
            </w:r>
            <w:r w:rsidR="00693EB5" w:rsidRPr="00693EB5">
              <w:rPr>
                <w:lang w:val="en-US"/>
              </w:rPr>
              <w:t>Work</w:t>
            </w:r>
            <w:r w:rsidR="00693EB5" w:rsidRPr="00FB128B">
              <w:rPr>
                <w:lang w:val="en-US"/>
              </w:rPr>
              <w:t xml:space="preserve"> </w:t>
            </w:r>
            <w:r w:rsidR="003153A7">
              <w:rPr>
                <w:lang w:val="en-US"/>
              </w:rPr>
              <w:t>performance</w:t>
            </w:r>
          </w:p>
        </w:tc>
        <w:tc>
          <w:tcPr>
            <w:tcW w:w="1701"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t>3</w:t>
            </w:r>
          </w:p>
        </w:tc>
        <w:tc>
          <w:tcPr>
            <w:tcW w:w="1418"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p>
          <w:p w:rsidR="00E83809" w:rsidRPr="00FB769E" w:rsidRDefault="00FB128B" w:rsidP="00E83809">
            <w:pPr>
              <w:jc w:val="center"/>
              <w:rPr>
                <w:lang w:val="en-US"/>
              </w:rPr>
            </w:pPr>
            <w:r w:rsidRPr="00A44330">
              <w:t>Заказчик</w:t>
            </w:r>
            <w:r>
              <w:rPr>
                <w:lang w:val="en-US"/>
              </w:rPr>
              <w:t xml:space="preserve"> / </w:t>
            </w:r>
            <w:r>
              <w:rPr>
                <w:lang w:val="en-US"/>
              </w:rPr>
              <w:lastRenderedPageBreak/>
              <w:t>Client</w:t>
            </w:r>
          </w:p>
        </w:tc>
        <w:tc>
          <w:tcPr>
            <w:tcW w:w="2268" w:type="dxa"/>
            <w:tcBorders>
              <w:top w:val="single" w:sz="6" w:space="0" w:color="auto"/>
              <w:left w:val="single" w:sz="6" w:space="0" w:color="auto"/>
              <w:bottom w:val="single" w:sz="6" w:space="0" w:color="auto"/>
              <w:right w:val="single" w:sz="6" w:space="0" w:color="auto"/>
            </w:tcBorders>
            <w:vAlign w:val="center"/>
          </w:tcPr>
          <w:p w:rsidR="007F2698" w:rsidRPr="00A44330" w:rsidRDefault="007F2698" w:rsidP="007F2698">
            <w:pPr>
              <w:jc w:val="center"/>
            </w:pPr>
            <w:r w:rsidRPr="00A44330">
              <w:lastRenderedPageBreak/>
              <w:t>Заказчик</w:t>
            </w:r>
          </w:p>
          <w:p w:rsidR="007F2698" w:rsidRDefault="007F2698" w:rsidP="007F2698">
            <w:pPr>
              <w:jc w:val="center"/>
              <w:rPr>
                <w:lang w:val="en-US"/>
              </w:rPr>
            </w:pPr>
            <w:r w:rsidRPr="00A44330">
              <w:t>Подрядчик</w:t>
            </w:r>
            <w:r>
              <w:rPr>
                <w:lang w:val="en-US"/>
              </w:rPr>
              <w:t xml:space="preserve"> /</w:t>
            </w:r>
          </w:p>
          <w:p w:rsidR="00E83809" w:rsidRPr="00A44330" w:rsidRDefault="007F2698" w:rsidP="007F2698">
            <w:pPr>
              <w:jc w:val="center"/>
            </w:pPr>
            <w:r>
              <w:rPr>
                <w:lang w:val="en-US"/>
              </w:rPr>
              <w:lastRenderedPageBreak/>
              <w:t>Client / Contractor</w:t>
            </w:r>
          </w:p>
        </w:tc>
      </w:tr>
      <w:tr w:rsidR="00E83809" w:rsidRPr="00A44330" w:rsidTr="007F2698">
        <w:trPr>
          <w:trHeight w:val="718"/>
        </w:trPr>
        <w:tc>
          <w:tcPr>
            <w:tcW w:w="537"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lastRenderedPageBreak/>
              <w:t>4</w:t>
            </w:r>
          </w:p>
        </w:tc>
        <w:tc>
          <w:tcPr>
            <w:tcW w:w="4566" w:type="dxa"/>
            <w:tcBorders>
              <w:top w:val="single" w:sz="6" w:space="0" w:color="auto"/>
              <w:left w:val="single" w:sz="6" w:space="0" w:color="auto"/>
              <w:bottom w:val="single" w:sz="6" w:space="0" w:color="auto"/>
              <w:right w:val="single" w:sz="6" w:space="0" w:color="auto"/>
            </w:tcBorders>
            <w:vAlign w:val="center"/>
          </w:tcPr>
          <w:p w:rsidR="003153A7" w:rsidRPr="005D6AF1" w:rsidRDefault="00E83809" w:rsidP="00E83809">
            <w:r>
              <w:t>Перечень техн</w:t>
            </w:r>
            <w:r w:rsidR="004F2AAE">
              <w:t>ики и персонала для выполнения Р</w:t>
            </w:r>
            <w:r>
              <w:t>абот по строительству и содержанию автозимника</w:t>
            </w:r>
            <w:r w:rsidR="003153A7" w:rsidRPr="003153A7">
              <w:t xml:space="preserve"> </w:t>
            </w:r>
            <w:r w:rsidRPr="00025697">
              <w:t>/</w:t>
            </w:r>
          </w:p>
          <w:p w:rsidR="00E83809" w:rsidRPr="003153A7" w:rsidRDefault="003153A7" w:rsidP="00E876A3">
            <w:pPr>
              <w:rPr>
                <w:lang w:val="en-US"/>
              </w:rPr>
            </w:pPr>
            <w:r>
              <w:rPr>
                <w:lang w:val="en-US"/>
              </w:rPr>
              <w:t>L</w:t>
            </w:r>
            <w:r w:rsidR="00E83809">
              <w:rPr>
                <w:lang w:val="en-US"/>
              </w:rPr>
              <w:t>ist</w:t>
            </w:r>
            <w:r w:rsidR="00E83809" w:rsidRPr="003153A7">
              <w:rPr>
                <w:lang w:val="en-US"/>
              </w:rPr>
              <w:t xml:space="preserve"> </w:t>
            </w:r>
            <w:r w:rsidR="00E83809">
              <w:rPr>
                <w:lang w:val="en-US"/>
              </w:rPr>
              <w:t>of</w:t>
            </w:r>
            <w:r w:rsidR="00E83809" w:rsidRPr="003153A7">
              <w:rPr>
                <w:lang w:val="en-US"/>
              </w:rPr>
              <w:t xml:space="preserve"> </w:t>
            </w:r>
            <w:r w:rsidR="00750AEC" w:rsidRPr="00750AEC">
              <w:rPr>
                <w:lang w:val="en-US"/>
              </w:rPr>
              <w:t>vehicles</w:t>
            </w:r>
            <w:r w:rsidR="00750AEC">
              <w:rPr>
                <w:b/>
                <w:lang w:val="en-US"/>
              </w:rPr>
              <w:t xml:space="preserve"> </w:t>
            </w:r>
            <w:r w:rsidR="00E83809">
              <w:rPr>
                <w:lang w:val="en-US"/>
              </w:rPr>
              <w:t>and</w:t>
            </w:r>
            <w:r w:rsidR="00E83809" w:rsidRPr="003153A7">
              <w:rPr>
                <w:lang w:val="en-US"/>
              </w:rPr>
              <w:t xml:space="preserve"> </w:t>
            </w:r>
            <w:r w:rsidR="00E83809">
              <w:rPr>
                <w:lang w:val="en-US"/>
              </w:rPr>
              <w:t>personnel</w:t>
            </w:r>
            <w:r w:rsidR="00E83809" w:rsidRPr="003153A7">
              <w:rPr>
                <w:lang w:val="en-US"/>
              </w:rPr>
              <w:t xml:space="preserve"> </w:t>
            </w:r>
            <w:r w:rsidR="00E83809">
              <w:rPr>
                <w:lang w:val="en-US"/>
              </w:rPr>
              <w:t>engaged</w:t>
            </w:r>
            <w:r w:rsidR="00E83809" w:rsidRPr="003153A7">
              <w:rPr>
                <w:lang w:val="en-US"/>
              </w:rPr>
              <w:t xml:space="preserve"> </w:t>
            </w:r>
            <w:r w:rsidR="00E83809">
              <w:rPr>
                <w:lang w:val="en-US"/>
              </w:rPr>
              <w:t>in</w:t>
            </w:r>
            <w:r w:rsidR="00E83809" w:rsidRPr="003153A7">
              <w:rPr>
                <w:lang w:val="en-US"/>
              </w:rPr>
              <w:t xml:space="preserve"> </w:t>
            </w:r>
            <w:r w:rsidR="00E83809">
              <w:rPr>
                <w:lang w:val="en-US"/>
              </w:rPr>
              <w:t>construction</w:t>
            </w:r>
            <w:r w:rsidR="00E83809" w:rsidRPr="003153A7">
              <w:rPr>
                <w:lang w:val="en-US"/>
              </w:rPr>
              <w:t xml:space="preserve"> </w:t>
            </w:r>
            <w:r w:rsidR="00E83809">
              <w:rPr>
                <w:lang w:val="en-US"/>
              </w:rPr>
              <w:t>and</w:t>
            </w:r>
            <w:r w:rsidR="00E83809" w:rsidRPr="003153A7">
              <w:rPr>
                <w:lang w:val="en-US"/>
              </w:rPr>
              <w:t xml:space="preserve"> </w:t>
            </w:r>
            <w:r w:rsidR="00E83809">
              <w:rPr>
                <w:lang w:val="en-US"/>
              </w:rPr>
              <w:t>maintenance</w:t>
            </w:r>
            <w:r w:rsidR="00E83809" w:rsidRPr="003153A7">
              <w:rPr>
                <w:lang w:val="en-US"/>
              </w:rPr>
              <w:t xml:space="preserve"> </w:t>
            </w:r>
            <w:r w:rsidR="00E83809">
              <w:rPr>
                <w:lang w:val="en-US"/>
              </w:rPr>
              <w:t>of</w:t>
            </w:r>
            <w:r w:rsidR="00E83809" w:rsidRPr="003153A7">
              <w:rPr>
                <w:lang w:val="en-US"/>
              </w:rPr>
              <w:t xml:space="preserve"> </w:t>
            </w:r>
            <w:r w:rsidR="00E83809">
              <w:rPr>
                <w:lang w:val="en-US"/>
              </w:rPr>
              <w:t>winter</w:t>
            </w:r>
            <w:r w:rsidR="00E83809" w:rsidRPr="003153A7">
              <w:rPr>
                <w:lang w:val="en-US"/>
              </w:rPr>
              <w:t xml:space="preserve"> </w:t>
            </w:r>
            <w:r w:rsidR="00E83809">
              <w:rPr>
                <w:lang w:val="en-US"/>
              </w:rPr>
              <w:t>road</w:t>
            </w:r>
            <w:r w:rsidR="00E83809" w:rsidRPr="003153A7">
              <w:rPr>
                <w:lang w:val="en-US"/>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E83809" w:rsidRPr="00A44330" w:rsidRDefault="00E83809" w:rsidP="00E83809">
            <w:pPr>
              <w:jc w:val="center"/>
            </w:pPr>
            <w:r>
              <w:t>4</w:t>
            </w:r>
          </w:p>
        </w:tc>
        <w:tc>
          <w:tcPr>
            <w:tcW w:w="1418" w:type="dxa"/>
            <w:tcBorders>
              <w:top w:val="single" w:sz="6" w:space="0" w:color="auto"/>
              <w:left w:val="single" w:sz="6" w:space="0" w:color="auto"/>
              <w:bottom w:val="single" w:sz="6" w:space="0" w:color="auto"/>
              <w:right w:val="single" w:sz="6" w:space="0" w:color="auto"/>
            </w:tcBorders>
            <w:vAlign w:val="center"/>
          </w:tcPr>
          <w:p w:rsidR="00E83809" w:rsidRPr="00FB769E" w:rsidRDefault="00FB128B" w:rsidP="00E83809">
            <w:pPr>
              <w:jc w:val="center"/>
              <w:rPr>
                <w:lang w:val="en-US"/>
              </w:rPr>
            </w:pPr>
            <w:r w:rsidRPr="00A44330">
              <w:t>Заказчик</w:t>
            </w:r>
            <w:r>
              <w:rPr>
                <w:lang w:val="en-US"/>
              </w:rPr>
              <w:t xml:space="preserve"> / Client</w:t>
            </w:r>
          </w:p>
        </w:tc>
        <w:tc>
          <w:tcPr>
            <w:tcW w:w="2268" w:type="dxa"/>
            <w:tcBorders>
              <w:top w:val="single" w:sz="6" w:space="0" w:color="auto"/>
              <w:left w:val="single" w:sz="6" w:space="0" w:color="auto"/>
              <w:bottom w:val="single" w:sz="6" w:space="0" w:color="auto"/>
              <w:right w:val="single" w:sz="6" w:space="0" w:color="auto"/>
            </w:tcBorders>
            <w:vAlign w:val="center"/>
          </w:tcPr>
          <w:p w:rsidR="007F2698" w:rsidRPr="00A44330" w:rsidRDefault="007F2698" w:rsidP="007F2698">
            <w:pPr>
              <w:jc w:val="center"/>
            </w:pPr>
            <w:r w:rsidRPr="00A44330">
              <w:t>Заказчик</w:t>
            </w:r>
          </w:p>
          <w:p w:rsidR="007F2698" w:rsidRDefault="007F2698" w:rsidP="007F2698">
            <w:pPr>
              <w:jc w:val="center"/>
              <w:rPr>
                <w:lang w:val="en-US"/>
              </w:rPr>
            </w:pPr>
            <w:r w:rsidRPr="00A44330">
              <w:t>Подрядчик</w:t>
            </w:r>
            <w:r>
              <w:rPr>
                <w:lang w:val="en-US"/>
              </w:rPr>
              <w:t xml:space="preserve"> /</w:t>
            </w:r>
          </w:p>
          <w:p w:rsidR="00E83809" w:rsidRPr="00A44330" w:rsidRDefault="007F2698" w:rsidP="007F2698">
            <w:pPr>
              <w:jc w:val="center"/>
            </w:pPr>
            <w:r>
              <w:rPr>
                <w:lang w:val="en-US"/>
              </w:rPr>
              <w:t>Client / Contractor</w:t>
            </w:r>
          </w:p>
        </w:tc>
      </w:tr>
    </w:tbl>
    <w:p w:rsidR="00B00A61" w:rsidRDefault="00B00A61" w:rsidP="00E83809">
      <w:pPr>
        <w:jc w:val="center"/>
        <w:rPr>
          <w:b/>
        </w:rPr>
      </w:pPr>
    </w:p>
    <w:p w:rsidR="001A490E" w:rsidRDefault="001A490E" w:rsidP="00E83809">
      <w:pPr>
        <w:jc w:val="center"/>
        <w:rPr>
          <w:b/>
        </w:rPr>
      </w:pPr>
    </w:p>
    <w:p w:rsidR="001A490E" w:rsidRDefault="001A490E" w:rsidP="00E83809">
      <w:pPr>
        <w:jc w:val="center"/>
        <w:rPr>
          <w:b/>
        </w:rPr>
      </w:pPr>
    </w:p>
    <w:p w:rsidR="001A490E" w:rsidRDefault="001A490E" w:rsidP="00E83809">
      <w:pPr>
        <w:jc w:val="center"/>
        <w:rPr>
          <w:b/>
        </w:rPr>
      </w:pPr>
    </w:p>
    <w:p w:rsidR="009052A9" w:rsidRDefault="009052A9" w:rsidP="00E83809">
      <w:pPr>
        <w:jc w:val="center"/>
        <w:rPr>
          <w:b/>
        </w:rPr>
      </w:pPr>
    </w:p>
    <w:p w:rsidR="001A490E" w:rsidRDefault="001A490E" w:rsidP="00E83809">
      <w:pPr>
        <w:jc w:val="center"/>
        <w:rPr>
          <w:b/>
        </w:rPr>
      </w:pPr>
    </w:p>
    <w:p w:rsidR="003153A7" w:rsidRPr="005D6AF1" w:rsidRDefault="00E83809" w:rsidP="00E83809">
      <w:pPr>
        <w:jc w:val="center"/>
        <w:rPr>
          <w:b/>
        </w:rPr>
      </w:pPr>
      <w:r w:rsidRPr="005D6AF1">
        <w:rPr>
          <w:b/>
        </w:rPr>
        <w:t xml:space="preserve">13. </w:t>
      </w:r>
      <w:r w:rsidRPr="00A44330">
        <w:rPr>
          <w:b/>
        </w:rPr>
        <w:t>ЮРИДИЧЕСКИЕ</w:t>
      </w:r>
      <w:r w:rsidRPr="005D6AF1">
        <w:rPr>
          <w:b/>
        </w:rPr>
        <w:t xml:space="preserve"> </w:t>
      </w:r>
      <w:r w:rsidRPr="00A44330">
        <w:rPr>
          <w:b/>
        </w:rPr>
        <w:t>АДРЕСА</w:t>
      </w:r>
      <w:r w:rsidRPr="005D6AF1">
        <w:rPr>
          <w:b/>
        </w:rPr>
        <w:t xml:space="preserve"> </w:t>
      </w:r>
      <w:r w:rsidRPr="00A44330">
        <w:rPr>
          <w:b/>
        </w:rPr>
        <w:t>И</w:t>
      </w:r>
      <w:r w:rsidRPr="005D6AF1">
        <w:rPr>
          <w:b/>
        </w:rPr>
        <w:t xml:space="preserve"> </w:t>
      </w:r>
      <w:r w:rsidRPr="00A44330">
        <w:rPr>
          <w:b/>
        </w:rPr>
        <w:t>РЕКВИЗИТЫ</w:t>
      </w:r>
      <w:r w:rsidRPr="005D6AF1">
        <w:rPr>
          <w:b/>
        </w:rPr>
        <w:t xml:space="preserve"> </w:t>
      </w:r>
      <w:r w:rsidRPr="00A44330">
        <w:rPr>
          <w:b/>
        </w:rPr>
        <w:t>СТОРОН</w:t>
      </w:r>
      <w:r w:rsidR="003153A7" w:rsidRPr="005D6AF1">
        <w:rPr>
          <w:b/>
        </w:rPr>
        <w:t xml:space="preserve"> </w:t>
      </w:r>
      <w:r w:rsidRPr="005D6AF1">
        <w:rPr>
          <w:b/>
        </w:rPr>
        <w:t>/</w:t>
      </w:r>
    </w:p>
    <w:p w:rsidR="00E83809" w:rsidRPr="00025697" w:rsidRDefault="00E83809" w:rsidP="00E83809">
      <w:pPr>
        <w:jc w:val="center"/>
        <w:rPr>
          <w:b/>
          <w:lang w:val="en-US"/>
        </w:rPr>
      </w:pPr>
      <w:r>
        <w:rPr>
          <w:b/>
          <w:lang w:val="en-US"/>
        </w:rPr>
        <w:t xml:space="preserve">LEGAL ADDRESSES AND DETAILS OF THE PARTIES </w:t>
      </w:r>
    </w:p>
    <w:p w:rsidR="00E83809" w:rsidRPr="00025697" w:rsidRDefault="00E83809" w:rsidP="00E83809">
      <w:pPr>
        <w:jc w:val="both"/>
        <w:rPr>
          <w:lang w:val="en-US"/>
        </w:rPr>
      </w:pPr>
    </w:p>
    <w:p w:rsidR="00E83809" w:rsidRPr="00025697" w:rsidRDefault="00E83809" w:rsidP="00E83809">
      <w:pPr>
        <w:jc w:val="both"/>
        <w:rPr>
          <w:lang w:val="en-US"/>
        </w:rPr>
      </w:pPr>
    </w:p>
    <w:tbl>
      <w:tblPr>
        <w:tblW w:w="0" w:type="auto"/>
        <w:tblLayout w:type="fixed"/>
        <w:tblLook w:val="0000" w:firstRow="0" w:lastRow="0" w:firstColumn="0" w:lastColumn="0" w:noHBand="0" w:noVBand="0"/>
      </w:tblPr>
      <w:tblGrid>
        <w:gridCol w:w="4927"/>
        <w:gridCol w:w="4927"/>
      </w:tblGrid>
      <w:tr w:rsidR="00E83809" w:rsidRPr="00A44330" w:rsidTr="00E83809">
        <w:tc>
          <w:tcPr>
            <w:tcW w:w="4927" w:type="dxa"/>
          </w:tcPr>
          <w:p w:rsidR="00E83809" w:rsidRPr="00025697" w:rsidRDefault="00E83809" w:rsidP="00E83809">
            <w:pPr>
              <w:jc w:val="both"/>
              <w:rPr>
                <w:b/>
                <w:lang w:val="en-US"/>
              </w:rPr>
            </w:pPr>
            <w:r w:rsidRPr="00A44330">
              <w:rPr>
                <w:b/>
              </w:rPr>
              <w:t>Подрядчик</w:t>
            </w:r>
            <w:r w:rsidR="003153A7">
              <w:rPr>
                <w:b/>
                <w:lang w:val="en-US"/>
              </w:rPr>
              <w:t xml:space="preserve"> </w:t>
            </w:r>
            <w:r>
              <w:rPr>
                <w:b/>
                <w:lang w:val="en-US"/>
              </w:rPr>
              <w:t>/</w:t>
            </w:r>
            <w:r w:rsidR="003153A7">
              <w:rPr>
                <w:b/>
                <w:lang w:val="en-US"/>
              </w:rPr>
              <w:t xml:space="preserve"> </w:t>
            </w:r>
            <w:r>
              <w:rPr>
                <w:b/>
                <w:lang w:val="en-US"/>
              </w:rPr>
              <w:t xml:space="preserve">Contractor </w:t>
            </w:r>
          </w:p>
        </w:tc>
        <w:tc>
          <w:tcPr>
            <w:tcW w:w="4927" w:type="dxa"/>
          </w:tcPr>
          <w:p w:rsidR="00E83809" w:rsidRPr="00025697" w:rsidRDefault="00E83809" w:rsidP="00E83809">
            <w:pPr>
              <w:jc w:val="both"/>
              <w:rPr>
                <w:b/>
                <w:lang w:val="en-US"/>
              </w:rPr>
            </w:pPr>
            <w:r w:rsidRPr="00A44330">
              <w:rPr>
                <w:b/>
              </w:rPr>
              <w:t>Заказчик</w:t>
            </w:r>
            <w:r w:rsidR="003153A7">
              <w:rPr>
                <w:b/>
                <w:lang w:val="en-US"/>
              </w:rPr>
              <w:t xml:space="preserve"> </w:t>
            </w:r>
            <w:r>
              <w:rPr>
                <w:b/>
                <w:lang w:val="en-US"/>
              </w:rPr>
              <w:t>/</w:t>
            </w:r>
            <w:r w:rsidR="003153A7">
              <w:rPr>
                <w:b/>
                <w:lang w:val="en-US"/>
              </w:rPr>
              <w:t xml:space="preserve"> </w:t>
            </w:r>
            <w:r>
              <w:rPr>
                <w:b/>
                <w:lang w:val="en-US"/>
              </w:rPr>
              <w:t xml:space="preserve">Client </w:t>
            </w:r>
          </w:p>
        </w:tc>
      </w:tr>
      <w:tr w:rsidR="00E83809" w:rsidRPr="00A44330" w:rsidTr="00E83809">
        <w:tc>
          <w:tcPr>
            <w:tcW w:w="4927" w:type="dxa"/>
          </w:tcPr>
          <w:p w:rsidR="00E83809" w:rsidRPr="00A44330" w:rsidRDefault="00E83809" w:rsidP="00E83809">
            <w:pPr>
              <w:jc w:val="both"/>
            </w:pPr>
          </w:p>
          <w:p w:rsidR="00E83809" w:rsidRPr="00025697" w:rsidRDefault="00E83809" w:rsidP="003D66AE">
            <w:pPr>
              <w:jc w:val="both"/>
              <w:rPr>
                <w:lang w:val="en-US"/>
              </w:rPr>
            </w:pPr>
          </w:p>
        </w:tc>
        <w:tc>
          <w:tcPr>
            <w:tcW w:w="4927" w:type="dxa"/>
          </w:tcPr>
          <w:p w:rsidR="00E83809" w:rsidRPr="00266C2C" w:rsidRDefault="00E83809" w:rsidP="00E83809">
            <w:pPr>
              <w:jc w:val="both"/>
            </w:pPr>
            <w:r w:rsidRPr="00266C2C">
              <w:t xml:space="preserve">                      </w:t>
            </w:r>
          </w:p>
          <w:p w:rsidR="00E83809" w:rsidRPr="008C7EF0" w:rsidRDefault="00E83809" w:rsidP="00E83809">
            <w:r w:rsidRPr="008C7EF0">
              <w:t>ООО «Альянснефтегаз»</w:t>
            </w:r>
          </w:p>
          <w:p w:rsidR="00E83809" w:rsidRPr="008C7EF0" w:rsidRDefault="00E83809" w:rsidP="00E83809">
            <w:r w:rsidRPr="008C7EF0">
              <w:t>634041, г. Томск, пр. Кирова, 51а, стр. 15</w:t>
            </w:r>
          </w:p>
          <w:p w:rsidR="00E83809" w:rsidRPr="008C7EF0" w:rsidRDefault="00E83809" w:rsidP="00E83809">
            <w:r w:rsidRPr="008C7EF0">
              <w:t xml:space="preserve">ИНН 7017039457, КПП </w:t>
            </w:r>
            <w:r w:rsidR="00E64B61">
              <w:t>546050001</w:t>
            </w:r>
            <w:r w:rsidRPr="008C7EF0">
              <w:t>,</w:t>
            </w:r>
          </w:p>
          <w:p w:rsidR="00E83809" w:rsidRPr="008C7EF0" w:rsidRDefault="00E83809" w:rsidP="00E83809">
            <w:r w:rsidRPr="008C7EF0">
              <w:t>ОКПО 01722178</w:t>
            </w:r>
          </w:p>
          <w:p w:rsidR="00E83809" w:rsidRPr="008C7EF0" w:rsidRDefault="00E83809" w:rsidP="00E83809">
            <w:proofErr w:type="gramStart"/>
            <w:r w:rsidRPr="008C7EF0">
              <w:t>р</w:t>
            </w:r>
            <w:proofErr w:type="gramEnd"/>
            <w:r w:rsidRPr="008C7EF0">
              <w:t>/с 407 028 103 000 000 094 68</w:t>
            </w:r>
          </w:p>
          <w:p w:rsidR="00E83809" w:rsidRPr="008C7EF0" w:rsidRDefault="00E83809" w:rsidP="00E83809">
            <w:r w:rsidRPr="008C7EF0">
              <w:t>в Филиале</w:t>
            </w:r>
            <w:r w:rsidR="008E29AE">
              <w:t xml:space="preserve"> Банка</w:t>
            </w:r>
            <w:r w:rsidRPr="008C7EF0">
              <w:t xml:space="preserve"> «ГПБ»</w:t>
            </w:r>
          </w:p>
          <w:p w:rsidR="00E83809" w:rsidRPr="008C7EF0" w:rsidRDefault="00896EE0" w:rsidP="00E83809">
            <w:r>
              <w:t>(</w:t>
            </w:r>
            <w:r w:rsidR="00E83809" w:rsidRPr="008C7EF0">
              <w:t>АО) в г. Томске</w:t>
            </w:r>
          </w:p>
          <w:p w:rsidR="00E83809" w:rsidRPr="00266C2C" w:rsidRDefault="00E83809" w:rsidP="00E83809">
            <w:proofErr w:type="spellStart"/>
            <w:proofErr w:type="gramStart"/>
            <w:r w:rsidRPr="008C7EF0">
              <w:t>Корр</w:t>
            </w:r>
            <w:proofErr w:type="spellEnd"/>
            <w:proofErr w:type="gramEnd"/>
            <w:r w:rsidRPr="00266C2C">
              <w:t>/</w:t>
            </w:r>
            <w:r w:rsidRPr="008C7EF0">
              <w:t>с</w:t>
            </w:r>
            <w:r w:rsidRPr="00266C2C">
              <w:t xml:space="preserve"> 30101810800000000758</w:t>
            </w:r>
          </w:p>
          <w:p w:rsidR="00E83809" w:rsidRPr="00D15D85" w:rsidRDefault="00E83809" w:rsidP="00E83809">
            <w:pPr>
              <w:rPr>
                <w:lang w:val="en-US"/>
              </w:rPr>
            </w:pPr>
            <w:r w:rsidRPr="008C7EF0">
              <w:t>БИК</w:t>
            </w:r>
            <w:r w:rsidRPr="00D15D85">
              <w:rPr>
                <w:lang w:val="en-US"/>
              </w:rPr>
              <w:t xml:space="preserve"> 046902758</w:t>
            </w:r>
          </w:p>
          <w:p w:rsidR="00E83809" w:rsidRPr="00D15D85" w:rsidRDefault="00E83809" w:rsidP="00E83809">
            <w:pPr>
              <w:jc w:val="both"/>
              <w:rPr>
                <w:lang w:val="en-US"/>
              </w:rPr>
            </w:pPr>
          </w:p>
          <w:p w:rsidR="00E83809" w:rsidRPr="008E29AE" w:rsidRDefault="00E83809" w:rsidP="00E83809">
            <w:pPr>
              <w:rPr>
                <w:lang w:val="en-US"/>
              </w:rPr>
            </w:pPr>
            <w:r>
              <w:rPr>
                <w:lang w:val="en-US"/>
              </w:rPr>
              <w:t>LLC</w:t>
            </w:r>
            <w:r w:rsidRPr="008E29AE">
              <w:rPr>
                <w:lang w:val="en-US"/>
              </w:rPr>
              <w:t xml:space="preserve"> </w:t>
            </w:r>
            <w:proofErr w:type="spellStart"/>
            <w:r>
              <w:rPr>
                <w:lang w:val="en-US"/>
              </w:rPr>
              <w:t>Allianceneftegaz</w:t>
            </w:r>
            <w:proofErr w:type="spellEnd"/>
            <w:r w:rsidRPr="008E29AE">
              <w:rPr>
                <w:lang w:val="en-US"/>
              </w:rPr>
              <w:t xml:space="preserve"> </w:t>
            </w:r>
          </w:p>
          <w:p w:rsidR="00E83809" w:rsidRPr="008E29AE" w:rsidRDefault="00E83809" w:rsidP="00E83809">
            <w:pPr>
              <w:rPr>
                <w:lang w:val="en-US"/>
              </w:rPr>
            </w:pPr>
            <w:r w:rsidRPr="008E29AE">
              <w:rPr>
                <w:lang w:val="en-US"/>
              </w:rPr>
              <w:t xml:space="preserve">634041, </w:t>
            </w:r>
            <w:r>
              <w:rPr>
                <w:lang w:val="en-US"/>
              </w:rPr>
              <w:t>Tomsk</w:t>
            </w:r>
            <w:r w:rsidRPr="008E29AE">
              <w:rPr>
                <w:lang w:val="en-US"/>
              </w:rPr>
              <w:t>, 51</w:t>
            </w:r>
            <w:r w:rsidRPr="008C7EF0">
              <w:t>а</w:t>
            </w:r>
            <w:r w:rsidRPr="008E29AE">
              <w:rPr>
                <w:lang w:val="en-US"/>
              </w:rPr>
              <w:t xml:space="preserve"> </w:t>
            </w:r>
            <w:proofErr w:type="spellStart"/>
            <w:r>
              <w:rPr>
                <w:lang w:val="en-US"/>
              </w:rPr>
              <w:t>Kirova</w:t>
            </w:r>
            <w:proofErr w:type="spellEnd"/>
            <w:r w:rsidRPr="008E29AE">
              <w:rPr>
                <w:lang w:val="en-US"/>
              </w:rPr>
              <w:t xml:space="preserve"> </w:t>
            </w:r>
            <w:proofErr w:type="spellStart"/>
            <w:r>
              <w:rPr>
                <w:lang w:val="en-US"/>
              </w:rPr>
              <w:t>Pr</w:t>
            </w:r>
            <w:proofErr w:type="spellEnd"/>
            <w:r w:rsidRPr="008E29AE">
              <w:rPr>
                <w:lang w:val="en-US"/>
              </w:rPr>
              <w:t xml:space="preserve">, </w:t>
            </w:r>
            <w:r>
              <w:rPr>
                <w:lang w:val="en-US"/>
              </w:rPr>
              <w:t>bld</w:t>
            </w:r>
            <w:r w:rsidRPr="008E29AE">
              <w:rPr>
                <w:lang w:val="en-US"/>
              </w:rPr>
              <w:t>. 15</w:t>
            </w:r>
          </w:p>
          <w:p w:rsidR="00E83809" w:rsidRPr="00025697" w:rsidRDefault="007800C9" w:rsidP="00E83809">
            <w:pPr>
              <w:rPr>
                <w:lang w:val="en-US"/>
              </w:rPr>
            </w:pPr>
            <w:r>
              <w:rPr>
                <w:lang w:val="en-US"/>
              </w:rPr>
              <w:t>TIN</w:t>
            </w:r>
            <w:r w:rsidR="00E83809" w:rsidRPr="00025697">
              <w:rPr>
                <w:lang w:val="en-US"/>
              </w:rPr>
              <w:t xml:space="preserve"> 7017039457, </w:t>
            </w:r>
            <w:r>
              <w:rPr>
                <w:lang w:val="en-US"/>
              </w:rPr>
              <w:t>RRC</w:t>
            </w:r>
            <w:r w:rsidR="00E83809" w:rsidRPr="00025697">
              <w:rPr>
                <w:lang w:val="en-US"/>
              </w:rPr>
              <w:t xml:space="preserve"> </w:t>
            </w:r>
            <w:r w:rsidR="00C5035C" w:rsidRPr="00EC5CBD">
              <w:rPr>
                <w:lang w:val="en-US"/>
              </w:rPr>
              <w:t>546050001</w:t>
            </w:r>
            <w:r w:rsidR="00E83809" w:rsidRPr="00025697">
              <w:rPr>
                <w:lang w:val="en-US"/>
              </w:rPr>
              <w:t>,</w:t>
            </w:r>
          </w:p>
          <w:p w:rsidR="00E83809" w:rsidRPr="00025697" w:rsidRDefault="007800C9" w:rsidP="00E83809">
            <w:pPr>
              <w:rPr>
                <w:lang w:val="en-US"/>
              </w:rPr>
            </w:pPr>
            <w:r w:rsidRPr="007800C9">
              <w:rPr>
                <w:lang w:val="en-US"/>
              </w:rPr>
              <w:t xml:space="preserve">RNCBO </w:t>
            </w:r>
            <w:r w:rsidR="00E83809" w:rsidRPr="00025697">
              <w:rPr>
                <w:lang w:val="en-US"/>
              </w:rPr>
              <w:t>01722178</w:t>
            </w:r>
          </w:p>
          <w:p w:rsidR="00E83809" w:rsidRPr="00025697" w:rsidRDefault="00E83809" w:rsidP="00E83809">
            <w:pPr>
              <w:rPr>
                <w:lang w:val="en-US"/>
              </w:rPr>
            </w:pPr>
            <w:r>
              <w:rPr>
                <w:lang w:val="en-US"/>
              </w:rPr>
              <w:t>Settlement account</w:t>
            </w:r>
            <w:r w:rsidRPr="00025697">
              <w:rPr>
                <w:lang w:val="en-US"/>
              </w:rPr>
              <w:t xml:space="preserve"> 407 028 103 000 000 094 68</w:t>
            </w:r>
          </w:p>
          <w:p w:rsidR="00B4660A" w:rsidRPr="00B4660A" w:rsidRDefault="007800C9" w:rsidP="00B4660A">
            <w:pPr>
              <w:rPr>
                <w:u w:val="single"/>
                <w:lang w:val="en-US"/>
              </w:rPr>
            </w:pPr>
            <w:r>
              <w:rPr>
                <w:lang w:val="en-US"/>
              </w:rPr>
              <w:t>i</w:t>
            </w:r>
            <w:r w:rsidR="00B4660A" w:rsidRPr="00B4660A">
              <w:rPr>
                <w:lang w:val="en-US"/>
              </w:rPr>
              <w:t>n GPB</w:t>
            </w:r>
            <w:r w:rsidR="00B4660A" w:rsidRPr="00B4660A">
              <w:rPr>
                <w:color w:val="1F497D"/>
                <w:lang w:val="en-US"/>
              </w:rPr>
              <w:t xml:space="preserve"> </w:t>
            </w:r>
            <w:r w:rsidR="00B4660A" w:rsidRPr="00B4660A">
              <w:rPr>
                <w:lang w:val="en-US"/>
              </w:rPr>
              <w:t xml:space="preserve">(AO) Tomsk branch  </w:t>
            </w:r>
          </w:p>
          <w:p w:rsidR="00B4660A" w:rsidRDefault="00B4660A" w:rsidP="00B4660A">
            <w:pPr>
              <w:rPr>
                <w:lang w:val="en-US"/>
              </w:rPr>
            </w:pPr>
            <w:r w:rsidRPr="00B4660A">
              <w:rPr>
                <w:lang w:val="en-US"/>
              </w:rPr>
              <w:t>Correspondent account</w:t>
            </w:r>
            <w:r>
              <w:rPr>
                <w:lang w:val="en-US"/>
              </w:rPr>
              <w:t xml:space="preserve">  </w:t>
            </w:r>
          </w:p>
          <w:p w:rsidR="00E83809" w:rsidRPr="008C7EF0" w:rsidRDefault="00E83809" w:rsidP="00E83809">
            <w:r w:rsidRPr="008C7EF0">
              <w:t>30101810800000000758</w:t>
            </w:r>
          </w:p>
          <w:p w:rsidR="00E83809" w:rsidRPr="008C7EF0" w:rsidRDefault="00E83809" w:rsidP="00E83809">
            <w:r>
              <w:rPr>
                <w:lang w:val="en-US"/>
              </w:rPr>
              <w:t>BI</w:t>
            </w:r>
            <w:r w:rsidR="007800C9">
              <w:rPr>
                <w:lang w:val="en-US"/>
              </w:rPr>
              <w:t>C</w:t>
            </w:r>
            <w:r w:rsidRPr="008C7EF0">
              <w:t xml:space="preserve"> 046902758</w:t>
            </w:r>
          </w:p>
          <w:p w:rsidR="00E83809" w:rsidRPr="00025697" w:rsidRDefault="00E83809" w:rsidP="00E83809">
            <w:pPr>
              <w:jc w:val="both"/>
              <w:rPr>
                <w:lang w:val="en-US"/>
              </w:rPr>
            </w:pPr>
          </w:p>
        </w:tc>
      </w:tr>
      <w:tr w:rsidR="00E83809" w:rsidRPr="009D29D9" w:rsidTr="00E83809">
        <w:tc>
          <w:tcPr>
            <w:tcW w:w="4927" w:type="dxa"/>
          </w:tcPr>
          <w:p w:rsidR="00E83809" w:rsidRPr="00A21EF0" w:rsidRDefault="00E83809" w:rsidP="00E83809">
            <w:pPr>
              <w:jc w:val="both"/>
              <w:rPr>
                <w:lang w:val="en-US"/>
              </w:rPr>
            </w:pPr>
            <w:r w:rsidRPr="00A44330">
              <w:t>От</w:t>
            </w:r>
            <w:r w:rsidRPr="00A21EF0">
              <w:rPr>
                <w:lang w:val="en-US"/>
              </w:rPr>
              <w:t xml:space="preserve"> </w:t>
            </w:r>
            <w:r w:rsidRPr="00A44330">
              <w:t>Подрядчика</w:t>
            </w:r>
          </w:p>
          <w:p w:rsidR="00E83809" w:rsidRDefault="002558C8" w:rsidP="00E83809">
            <w:pPr>
              <w:jc w:val="both"/>
              <w:rPr>
                <w:lang w:val="en-US"/>
              </w:rPr>
            </w:pPr>
            <w:r>
              <w:t>Д</w:t>
            </w:r>
            <w:r w:rsidR="00E83809">
              <w:t>иректор</w:t>
            </w:r>
            <w:r w:rsidR="007800C9">
              <w:rPr>
                <w:lang w:val="en-US"/>
              </w:rPr>
              <w:t xml:space="preserve"> </w:t>
            </w:r>
            <w:r w:rsidR="00E83809">
              <w:rPr>
                <w:lang w:val="en-US"/>
              </w:rPr>
              <w:t>/</w:t>
            </w:r>
          </w:p>
          <w:p w:rsidR="00E83809" w:rsidRDefault="00E83809" w:rsidP="00E83809">
            <w:pPr>
              <w:jc w:val="both"/>
              <w:rPr>
                <w:lang w:val="en-US"/>
              </w:rPr>
            </w:pPr>
            <w:r>
              <w:rPr>
                <w:lang w:val="en-US"/>
              </w:rPr>
              <w:t xml:space="preserve">On behalf of the Contractor </w:t>
            </w:r>
          </w:p>
          <w:p w:rsidR="00E83809" w:rsidRPr="00025697" w:rsidRDefault="00E83809" w:rsidP="00E83809">
            <w:pPr>
              <w:jc w:val="both"/>
              <w:rPr>
                <w:lang w:val="en-US"/>
              </w:rPr>
            </w:pPr>
            <w:r>
              <w:rPr>
                <w:lang w:val="en-US"/>
              </w:rPr>
              <w:t xml:space="preserve">Director </w:t>
            </w:r>
          </w:p>
          <w:p w:rsidR="00E83809" w:rsidRPr="00025697" w:rsidRDefault="00E83809" w:rsidP="00E83809">
            <w:pPr>
              <w:jc w:val="both"/>
              <w:rPr>
                <w:lang w:val="en-US"/>
              </w:rPr>
            </w:pPr>
          </w:p>
          <w:p w:rsidR="00E83809" w:rsidRPr="00025697" w:rsidRDefault="00E83809" w:rsidP="00E83809">
            <w:pPr>
              <w:jc w:val="both"/>
              <w:rPr>
                <w:lang w:val="en-US"/>
              </w:rPr>
            </w:pPr>
          </w:p>
          <w:p w:rsidR="00232D6E" w:rsidRDefault="00E83809" w:rsidP="007265D5">
            <w:pPr>
              <w:jc w:val="both"/>
              <w:rPr>
                <w:lang w:val="en-US"/>
              </w:rPr>
            </w:pPr>
            <w:r w:rsidRPr="00A21EF0">
              <w:rPr>
                <w:lang w:val="en-US"/>
              </w:rPr>
              <w:t>_________</w:t>
            </w:r>
            <w:r w:rsidR="009D29D9">
              <w:rPr>
                <w:lang w:val="en-US"/>
              </w:rPr>
              <w:t>________________</w:t>
            </w:r>
            <w:r w:rsidR="007F2698">
              <w:rPr>
                <w:lang w:val="en-US"/>
              </w:rPr>
              <w:t xml:space="preserve"> </w:t>
            </w:r>
            <w:r w:rsidR="007265D5">
              <w:rPr>
                <w:lang w:val="en-US"/>
              </w:rPr>
              <w:t>/</w:t>
            </w:r>
            <w:r w:rsidR="007265D5" w:rsidRPr="007265D5">
              <w:rPr>
                <w:lang w:val="en-US"/>
              </w:rPr>
              <w:t xml:space="preserve">                                </w:t>
            </w:r>
          </w:p>
          <w:p w:rsidR="00E83809" w:rsidRPr="00232D6E" w:rsidRDefault="009D29D9" w:rsidP="003D66AE">
            <w:pPr>
              <w:tabs>
                <w:tab w:val="left" w:pos="3247"/>
              </w:tabs>
              <w:rPr>
                <w:lang w:val="en-US"/>
              </w:rPr>
            </w:pPr>
            <w:r w:rsidRPr="009D29D9">
              <w:rPr>
                <w:lang w:val="en-US"/>
              </w:rPr>
              <w:t xml:space="preserve">                                                   </w:t>
            </w:r>
          </w:p>
        </w:tc>
        <w:tc>
          <w:tcPr>
            <w:tcW w:w="4927" w:type="dxa"/>
          </w:tcPr>
          <w:p w:rsidR="00E83809" w:rsidRPr="004262BD" w:rsidRDefault="00E83809" w:rsidP="00E83809">
            <w:pPr>
              <w:jc w:val="both"/>
            </w:pPr>
            <w:r w:rsidRPr="00A44330">
              <w:t>От</w:t>
            </w:r>
            <w:r w:rsidRPr="004262BD">
              <w:t xml:space="preserve"> </w:t>
            </w:r>
            <w:r w:rsidRPr="00A44330">
              <w:t>Заказчика</w:t>
            </w:r>
          </w:p>
          <w:p w:rsidR="007800C9" w:rsidRPr="004262BD" w:rsidRDefault="00E83809" w:rsidP="00E83809">
            <w:pPr>
              <w:jc w:val="both"/>
            </w:pPr>
            <w:r w:rsidRPr="00A44330">
              <w:t>Генеральный</w:t>
            </w:r>
            <w:r w:rsidRPr="004262BD">
              <w:t xml:space="preserve"> </w:t>
            </w:r>
            <w:r w:rsidRPr="00A44330">
              <w:t>директор</w:t>
            </w:r>
            <w:r w:rsidR="007800C9" w:rsidRPr="004262BD">
              <w:t xml:space="preserve"> </w:t>
            </w:r>
            <w:r w:rsidRPr="004262BD">
              <w:t>/</w:t>
            </w:r>
          </w:p>
          <w:p w:rsidR="00E83809" w:rsidRPr="004262BD" w:rsidRDefault="00E83809" w:rsidP="00E83809">
            <w:pPr>
              <w:jc w:val="both"/>
            </w:pPr>
            <w:r>
              <w:rPr>
                <w:lang w:val="en-US"/>
              </w:rPr>
              <w:t>On</w:t>
            </w:r>
            <w:r w:rsidRPr="004262BD">
              <w:t xml:space="preserve"> </w:t>
            </w:r>
            <w:r>
              <w:rPr>
                <w:lang w:val="en-US"/>
              </w:rPr>
              <w:t>behalf</w:t>
            </w:r>
            <w:r w:rsidRPr="004262BD">
              <w:t xml:space="preserve"> </w:t>
            </w:r>
            <w:r>
              <w:rPr>
                <w:lang w:val="en-US"/>
              </w:rPr>
              <w:t>of</w:t>
            </w:r>
            <w:r w:rsidRPr="004262BD">
              <w:t xml:space="preserve"> </w:t>
            </w:r>
            <w:r>
              <w:rPr>
                <w:lang w:val="en-US"/>
              </w:rPr>
              <w:t>the</w:t>
            </w:r>
            <w:r w:rsidRPr="004262BD">
              <w:t xml:space="preserve"> </w:t>
            </w:r>
            <w:r w:rsidR="007800C9">
              <w:rPr>
                <w:lang w:val="en-US"/>
              </w:rPr>
              <w:t>C</w:t>
            </w:r>
            <w:r>
              <w:rPr>
                <w:lang w:val="en-US"/>
              </w:rPr>
              <w:t>lient</w:t>
            </w:r>
          </w:p>
          <w:p w:rsidR="00E83809" w:rsidRPr="00025697" w:rsidRDefault="00E83809" w:rsidP="00E83809">
            <w:pPr>
              <w:jc w:val="both"/>
              <w:rPr>
                <w:lang w:val="en-US"/>
              </w:rPr>
            </w:pPr>
            <w:r>
              <w:rPr>
                <w:lang w:val="en-US"/>
              </w:rPr>
              <w:t xml:space="preserve">General Director </w:t>
            </w:r>
          </w:p>
          <w:p w:rsidR="00E83809" w:rsidRPr="00025697" w:rsidRDefault="00E83809" w:rsidP="00E83809">
            <w:pPr>
              <w:jc w:val="both"/>
              <w:rPr>
                <w:lang w:val="en-US"/>
              </w:rPr>
            </w:pPr>
          </w:p>
          <w:p w:rsidR="00E83809" w:rsidRPr="00025697" w:rsidRDefault="00E83809" w:rsidP="00E83809">
            <w:pPr>
              <w:jc w:val="both"/>
              <w:rPr>
                <w:lang w:val="en-US"/>
              </w:rPr>
            </w:pPr>
          </w:p>
          <w:p w:rsidR="007265D5" w:rsidRPr="00266C2C" w:rsidRDefault="007265D5" w:rsidP="00E83809">
            <w:pPr>
              <w:jc w:val="both"/>
            </w:pPr>
            <w:r w:rsidRPr="00266C2C">
              <w:t>_________________________</w:t>
            </w:r>
            <w:r w:rsidR="007F2698" w:rsidRPr="00266C2C">
              <w:t xml:space="preserve"> </w:t>
            </w:r>
            <w:r w:rsidR="00E83809">
              <w:t>А</w:t>
            </w:r>
            <w:r w:rsidR="00E83809" w:rsidRPr="00266C2C">
              <w:t>.</w:t>
            </w:r>
            <w:r w:rsidR="009D29D9" w:rsidRPr="00266C2C">
              <w:t xml:space="preserve"> </w:t>
            </w:r>
            <w:r w:rsidR="00266C2C">
              <w:t>В</w:t>
            </w:r>
            <w:r w:rsidR="00E83809" w:rsidRPr="00266C2C">
              <w:t>.</w:t>
            </w:r>
            <w:r w:rsidRPr="00266C2C">
              <w:t xml:space="preserve"> </w:t>
            </w:r>
            <w:r w:rsidR="00266C2C">
              <w:t>Бакланов</w:t>
            </w:r>
            <w:r w:rsidR="009D29D9" w:rsidRPr="00266C2C">
              <w:t xml:space="preserve"> </w:t>
            </w:r>
            <w:r w:rsidR="00E83809" w:rsidRPr="00266C2C">
              <w:t>/</w:t>
            </w:r>
          </w:p>
          <w:p w:rsidR="00E83809" w:rsidRPr="009D29D9" w:rsidRDefault="007265D5" w:rsidP="00266C2C">
            <w:pPr>
              <w:jc w:val="both"/>
            </w:pPr>
            <w:r w:rsidRPr="00266C2C">
              <w:t xml:space="preserve">                                 </w:t>
            </w:r>
            <w:r w:rsidR="00C9550E" w:rsidRPr="00266C2C">
              <w:t xml:space="preserve">     </w:t>
            </w:r>
            <w:r w:rsidRPr="00266C2C">
              <w:t xml:space="preserve">             </w:t>
            </w:r>
            <w:r w:rsidR="009D29D9" w:rsidRPr="009D29D9">
              <w:rPr>
                <w:lang w:val="en-US"/>
              </w:rPr>
              <w:t>A</w:t>
            </w:r>
            <w:r w:rsidR="009D29D9" w:rsidRPr="009D29D9">
              <w:t xml:space="preserve">. </w:t>
            </w:r>
            <w:r w:rsidR="00266C2C">
              <w:rPr>
                <w:lang w:val="en-US"/>
              </w:rPr>
              <w:t>V</w:t>
            </w:r>
            <w:r w:rsidR="009D29D9" w:rsidRPr="009D29D9">
              <w:t xml:space="preserve">. </w:t>
            </w:r>
            <w:r w:rsidR="00266C2C">
              <w:rPr>
                <w:lang w:val="en-US"/>
              </w:rPr>
              <w:t>Baklanov</w:t>
            </w:r>
          </w:p>
        </w:tc>
      </w:tr>
    </w:tbl>
    <w:p w:rsidR="00E83809" w:rsidRPr="009D29D9" w:rsidRDefault="007265D5" w:rsidP="00E83809">
      <w:pPr>
        <w:pStyle w:val="20"/>
        <w:tabs>
          <w:tab w:val="left" w:pos="0"/>
        </w:tabs>
        <w:ind w:right="43"/>
      </w:pPr>
      <w:r w:rsidRPr="009D29D9">
        <w:t xml:space="preserve">                </w:t>
      </w:r>
      <w:r w:rsidR="00232D6E" w:rsidRPr="009D29D9">
        <w:t xml:space="preserve">                            </w:t>
      </w:r>
    </w:p>
    <w:p w:rsidR="00C0703D" w:rsidRPr="009D29D9" w:rsidRDefault="00C0703D" w:rsidP="00E83809">
      <w:pPr>
        <w:pStyle w:val="20"/>
        <w:tabs>
          <w:tab w:val="left" w:pos="0"/>
        </w:tabs>
        <w:ind w:right="43"/>
      </w:pPr>
    </w:p>
    <w:p w:rsidR="00D764CD" w:rsidRDefault="00D764CD" w:rsidP="00E83809">
      <w:pPr>
        <w:pStyle w:val="20"/>
        <w:tabs>
          <w:tab w:val="left" w:pos="0"/>
        </w:tabs>
        <w:ind w:right="43"/>
      </w:pPr>
    </w:p>
    <w:p w:rsidR="00E64B61" w:rsidRDefault="00E64B61" w:rsidP="00E83809">
      <w:pPr>
        <w:pStyle w:val="20"/>
        <w:tabs>
          <w:tab w:val="left" w:pos="0"/>
        </w:tabs>
        <w:ind w:right="43"/>
      </w:pPr>
    </w:p>
    <w:p w:rsidR="00E64B61" w:rsidRDefault="00E64B61" w:rsidP="00E83809">
      <w:pPr>
        <w:pStyle w:val="20"/>
        <w:tabs>
          <w:tab w:val="left" w:pos="0"/>
        </w:tabs>
        <w:ind w:right="43"/>
      </w:pPr>
    </w:p>
    <w:p w:rsidR="00E64B61" w:rsidRPr="009D29D9" w:rsidRDefault="00E64B61" w:rsidP="00E83809">
      <w:pPr>
        <w:pStyle w:val="20"/>
        <w:tabs>
          <w:tab w:val="left" w:pos="0"/>
        </w:tabs>
        <w:ind w:right="43"/>
      </w:pPr>
    </w:p>
    <w:p w:rsidR="00C504CE" w:rsidRPr="009D29D9" w:rsidRDefault="00C504CE" w:rsidP="00E83809">
      <w:pPr>
        <w:pStyle w:val="20"/>
        <w:tabs>
          <w:tab w:val="left" w:pos="0"/>
        </w:tabs>
        <w:ind w:right="43"/>
      </w:pPr>
    </w:p>
    <w:p w:rsidR="00C504CE" w:rsidRPr="009D29D9" w:rsidRDefault="00C504CE" w:rsidP="00E83809">
      <w:pPr>
        <w:pStyle w:val="20"/>
        <w:tabs>
          <w:tab w:val="left" w:pos="0"/>
        </w:tabs>
        <w:ind w:right="43"/>
      </w:pPr>
    </w:p>
    <w:p w:rsidR="00C504CE" w:rsidRPr="009D29D9" w:rsidRDefault="00C504CE" w:rsidP="00E83809">
      <w:pPr>
        <w:pStyle w:val="20"/>
        <w:tabs>
          <w:tab w:val="left" w:pos="0"/>
        </w:tabs>
        <w:ind w:right="43"/>
      </w:pPr>
    </w:p>
    <w:p w:rsidR="00D764CD" w:rsidRPr="009D29D9" w:rsidRDefault="00D764CD" w:rsidP="00E83809">
      <w:pPr>
        <w:pStyle w:val="20"/>
        <w:tabs>
          <w:tab w:val="left" w:pos="0"/>
        </w:tabs>
        <w:ind w:right="43"/>
      </w:pPr>
    </w:p>
    <w:p w:rsidR="00D15D85" w:rsidRDefault="00D15D85" w:rsidP="00E83809">
      <w:pPr>
        <w:pStyle w:val="20"/>
        <w:tabs>
          <w:tab w:val="left" w:pos="0"/>
        </w:tabs>
        <w:ind w:right="43"/>
      </w:pPr>
    </w:p>
    <w:p w:rsidR="00FE27DD" w:rsidRDefault="00FE27DD" w:rsidP="00E83809">
      <w:pPr>
        <w:pStyle w:val="20"/>
        <w:tabs>
          <w:tab w:val="left" w:pos="0"/>
        </w:tabs>
        <w:ind w:right="43"/>
      </w:pPr>
    </w:p>
    <w:p w:rsidR="00D15D85" w:rsidRPr="009D29D9" w:rsidRDefault="00D15D85" w:rsidP="00E83809">
      <w:pPr>
        <w:pStyle w:val="20"/>
        <w:tabs>
          <w:tab w:val="left" w:pos="0"/>
        </w:tabs>
        <w:ind w:right="43"/>
      </w:pPr>
    </w:p>
    <w:p w:rsidR="00863561" w:rsidRPr="009D29D9" w:rsidRDefault="00863561" w:rsidP="00E83809">
      <w:pPr>
        <w:pStyle w:val="20"/>
        <w:tabs>
          <w:tab w:val="left" w:pos="0"/>
        </w:tabs>
        <w:ind w:right="43"/>
      </w:pPr>
    </w:p>
    <w:p w:rsidR="00863561" w:rsidRDefault="00863561" w:rsidP="00E83809">
      <w:pPr>
        <w:pStyle w:val="20"/>
        <w:tabs>
          <w:tab w:val="left" w:pos="0"/>
        </w:tabs>
        <w:ind w:right="43"/>
      </w:pPr>
    </w:p>
    <w:p w:rsidR="001A490E" w:rsidRPr="009D29D9" w:rsidRDefault="001A490E" w:rsidP="00E83809">
      <w:pPr>
        <w:pStyle w:val="20"/>
        <w:tabs>
          <w:tab w:val="left" w:pos="0"/>
        </w:tabs>
        <w:ind w:right="43"/>
      </w:pPr>
    </w:p>
    <w:p w:rsidR="007265D5" w:rsidRPr="00176E20" w:rsidRDefault="007265D5" w:rsidP="00176E20">
      <w:pPr>
        <w:pStyle w:val="20"/>
        <w:tabs>
          <w:tab w:val="left" w:pos="0"/>
        </w:tabs>
        <w:ind w:right="43"/>
      </w:pPr>
    </w:p>
    <w:sectPr w:rsidR="007265D5" w:rsidRPr="00176E20" w:rsidSect="00863561">
      <w:pgSz w:w="11906" w:h="16838" w:code="9"/>
      <w:pgMar w:top="567" w:right="567"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FD" w:rsidRDefault="003803FD">
      <w:r>
        <w:separator/>
      </w:r>
    </w:p>
  </w:endnote>
  <w:endnote w:type="continuationSeparator" w:id="0">
    <w:p w:rsidR="003803FD" w:rsidRDefault="0038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FD" w:rsidRDefault="003803FD">
      <w:r>
        <w:separator/>
      </w:r>
    </w:p>
  </w:footnote>
  <w:footnote w:type="continuationSeparator" w:id="0">
    <w:p w:rsidR="003803FD" w:rsidRDefault="00380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F92"/>
    <w:multiLevelType w:val="hybridMultilevel"/>
    <w:tmpl w:val="C292E2F2"/>
    <w:lvl w:ilvl="0" w:tplc="61BA93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D1337"/>
    <w:multiLevelType w:val="hybridMultilevel"/>
    <w:tmpl w:val="74BC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6758A"/>
    <w:multiLevelType w:val="multilevel"/>
    <w:tmpl w:val="31AC0584"/>
    <w:lvl w:ilvl="0">
      <w:start w:val="3"/>
      <w:numFmt w:val="decimal"/>
      <w:lvlText w:val="%1."/>
      <w:lvlJc w:val="left"/>
      <w:pPr>
        <w:ind w:left="2487"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0725B6"/>
    <w:multiLevelType w:val="hybridMultilevel"/>
    <w:tmpl w:val="3D7A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60760"/>
    <w:multiLevelType w:val="multilevel"/>
    <w:tmpl w:val="28245B6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469E0"/>
    <w:multiLevelType w:val="hybridMultilevel"/>
    <w:tmpl w:val="733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72D16"/>
    <w:multiLevelType w:val="hybridMultilevel"/>
    <w:tmpl w:val="850C7C52"/>
    <w:lvl w:ilvl="0" w:tplc="F7F063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03E79"/>
    <w:multiLevelType w:val="hybridMultilevel"/>
    <w:tmpl w:val="013E299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555F4"/>
    <w:multiLevelType w:val="hybridMultilevel"/>
    <w:tmpl w:val="733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A03E4"/>
    <w:multiLevelType w:val="multilevel"/>
    <w:tmpl w:val="EB969946"/>
    <w:lvl w:ilvl="0">
      <w:start w:val="1"/>
      <w:numFmt w:val="none"/>
      <w:lvlText w:val="3."/>
      <w:lvlJc w:val="left"/>
      <w:pPr>
        <w:ind w:left="1391" w:hanging="540"/>
      </w:pPr>
      <w:rPr>
        <w:rFonts w:hint="default"/>
      </w:rPr>
    </w:lvl>
    <w:lvl w:ilvl="1">
      <w:start w:val="1"/>
      <w:numFmt w:val="decimal"/>
      <w:lvlText w:val="2.%2."/>
      <w:lvlJc w:val="left"/>
      <w:pPr>
        <w:ind w:left="540" w:hanging="540"/>
      </w:pPr>
      <w:rPr>
        <w:rFonts w:ascii="Times New Roman" w:hAnsi="Times New Roman" w:cs="Times New Roman" w:hint="default"/>
        <w:sz w:val="24"/>
        <w:szCs w:val="24"/>
      </w:rPr>
    </w:lvl>
    <w:lvl w:ilvl="2">
      <w:start w:val="1"/>
      <w:numFmt w:val="decimal"/>
      <w:lvlText w:val="2.%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D41A2B"/>
    <w:multiLevelType w:val="hybridMultilevel"/>
    <w:tmpl w:val="14322AC6"/>
    <w:lvl w:ilvl="0" w:tplc="2A880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FA4804"/>
    <w:multiLevelType w:val="hybridMultilevel"/>
    <w:tmpl w:val="870E8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942038"/>
    <w:multiLevelType w:val="hybridMultilevel"/>
    <w:tmpl w:val="0D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A3B24"/>
    <w:multiLevelType w:val="hybridMultilevel"/>
    <w:tmpl w:val="219E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74237"/>
    <w:multiLevelType w:val="multilevel"/>
    <w:tmpl w:val="06346FF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F54491"/>
    <w:multiLevelType w:val="hybridMultilevel"/>
    <w:tmpl w:val="B4965EEC"/>
    <w:lvl w:ilvl="0" w:tplc="0526FFCC">
      <w:start w:val="1"/>
      <w:numFmt w:val="upperRoman"/>
      <w:lvlText w:val="%1."/>
      <w:lvlJc w:val="left"/>
      <w:pPr>
        <w:ind w:left="1146"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CD266DD"/>
    <w:multiLevelType w:val="hybridMultilevel"/>
    <w:tmpl w:val="F0569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184672"/>
    <w:multiLevelType w:val="hybridMultilevel"/>
    <w:tmpl w:val="9536B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642590"/>
    <w:multiLevelType w:val="hybridMultilevel"/>
    <w:tmpl w:val="9E5235A0"/>
    <w:lvl w:ilvl="0" w:tplc="84927B52">
      <w:start w:val="1"/>
      <w:numFmt w:val="upperRoman"/>
      <w:lvlText w:val="%1."/>
      <w:lvlJc w:val="left"/>
      <w:pPr>
        <w:ind w:left="1724" w:hanging="72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nsid w:val="55347D15"/>
    <w:multiLevelType w:val="hybridMultilevel"/>
    <w:tmpl w:val="0D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E91746"/>
    <w:multiLevelType w:val="hybridMultilevel"/>
    <w:tmpl w:val="0D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201DDC"/>
    <w:multiLevelType w:val="multilevel"/>
    <w:tmpl w:val="5E18411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D67195"/>
    <w:multiLevelType w:val="multilevel"/>
    <w:tmpl w:val="471447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0851D52"/>
    <w:multiLevelType w:val="hybridMultilevel"/>
    <w:tmpl w:val="77BCF118"/>
    <w:lvl w:ilvl="0" w:tplc="C49E9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AA07F7"/>
    <w:multiLevelType w:val="multilevel"/>
    <w:tmpl w:val="BC3A9F8A"/>
    <w:lvl w:ilvl="0">
      <w:start w:val="7"/>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9F5288D"/>
    <w:multiLevelType w:val="hybridMultilevel"/>
    <w:tmpl w:val="C368121A"/>
    <w:lvl w:ilvl="0" w:tplc="B582C7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FEB5C15"/>
    <w:multiLevelType w:val="hybridMultilevel"/>
    <w:tmpl w:val="7E365328"/>
    <w:lvl w:ilvl="0" w:tplc="053AC8F2">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2283F53"/>
    <w:multiLevelType w:val="multilevel"/>
    <w:tmpl w:val="6128A73A"/>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434931"/>
    <w:multiLevelType w:val="hybridMultilevel"/>
    <w:tmpl w:val="8F787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445955"/>
    <w:multiLevelType w:val="hybridMultilevel"/>
    <w:tmpl w:val="18281264"/>
    <w:lvl w:ilvl="0" w:tplc="2F9829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49952BC"/>
    <w:multiLevelType w:val="multilevel"/>
    <w:tmpl w:val="9E1C0FBC"/>
    <w:lvl w:ilvl="0">
      <w:start w:val="7"/>
      <w:numFmt w:val="decimal"/>
      <w:lvlText w:val="%1"/>
      <w:lvlJc w:val="left"/>
      <w:pPr>
        <w:ind w:left="360" w:hanging="360"/>
      </w:pPr>
      <w:rPr>
        <w:rFonts w:ascii="Calibri" w:hAnsi="Calibri" w:hint="default"/>
        <w:sz w:val="22"/>
      </w:rPr>
    </w:lvl>
    <w:lvl w:ilvl="1">
      <w:start w:val="1"/>
      <w:numFmt w:val="decimal"/>
      <w:lvlText w:val="%1.%2"/>
      <w:lvlJc w:val="left"/>
      <w:pPr>
        <w:ind w:left="460" w:hanging="360"/>
      </w:pPr>
      <w:rPr>
        <w:rFonts w:ascii="Calibri" w:hAnsi="Calibri" w:hint="default"/>
        <w:sz w:val="22"/>
      </w:rPr>
    </w:lvl>
    <w:lvl w:ilvl="2">
      <w:start w:val="1"/>
      <w:numFmt w:val="decimal"/>
      <w:lvlText w:val="%1.%2.%3"/>
      <w:lvlJc w:val="left"/>
      <w:pPr>
        <w:ind w:left="920" w:hanging="720"/>
      </w:pPr>
      <w:rPr>
        <w:rFonts w:ascii="Calibri" w:hAnsi="Calibri" w:hint="default"/>
        <w:sz w:val="22"/>
      </w:rPr>
    </w:lvl>
    <w:lvl w:ilvl="3">
      <w:start w:val="1"/>
      <w:numFmt w:val="decimal"/>
      <w:lvlText w:val="%1.%2.%3.%4"/>
      <w:lvlJc w:val="left"/>
      <w:pPr>
        <w:ind w:left="1020" w:hanging="720"/>
      </w:pPr>
      <w:rPr>
        <w:rFonts w:ascii="Calibri" w:hAnsi="Calibri" w:hint="default"/>
        <w:sz w:val="22"/>
      </w:rPr>
    </w:lvl>
    <w:lvl w:ilvl="4">
      <w:start w:val="1"/>
      <w:numFmt w:val="decimal"/>
      <w:lvlText w:val="%1.%2.%3.%4.%5"/>
      <w:lvlJc w:val="left"/>
      <w:pPr>
        <w:ind w:left="1480" w:hanging="1080"/>
      </w:pPr>
      <w:rPr>
        <w:rFonts w:ascii="Calibri" w:hAnsi="Calibri" w:hint="default"/>
        <w:sz w:val="22"/>
      </w:rPr>
    </w:lvl>
    <w:lvl w:ilvl="5">
      <w:start w:val="1"/>
      <w:numFmt w:val="decimal"/>
      <w:lvlText w:val="%1.%2.%3.%4.%5.%6"/>
      <w:lvlJc w:val="left"/>
      <w:pPr>
        <w:ind w:left="1580" w:hanging="1080"/>
      </w:pPr>
      <w:rPr>
        <w:rFonts w:ascii="Calibri" w:hAnsi="Calibri" w:hint="default"/>
        <w:sz w:val="22"/>
      </w:rPr>
    </w:lvl>
    <w:lvl w:ilvl="6">
      <w:start w:val="1"/>
      <w:numFmt w:val="decimal"/>
      <w:lvlText w:val="%1.%2.%3.%4.%5.%6.%7"/>
      <w:lvlJc w:val="left"/>
      <w:pPr>
        <w:ind w:left="2040" w:hanging="1440"/>
      </w:pPr>
      <w:rPr>
        <w:rFonts w:ascii="Calibri" w:hAnsi="Calibri" w:hint="default"/>
        <w:sz w:val="22"/>
      </w:rPr>
    </w:lvl>
    <w:lvl w:ilvl="7">
      <w:start w:val="1"/>
      <w:numFmt w:val="decimal"/>
      <w:lvlText w:val="%1.%2.%3.%4.%5.%6.%7.%8"/>
      <w:lvlJc w:val="left"/>
      <w:pPr>
        <w:ind w:left="2140" w:hanging="1440"/>
      </w:pPr>
      <w:rPr>
        <w:rFonts w:ascii="Calibri" w:hAnsi="Calibri" w:hint="default"/>
        <w:sz w:val="22"/>
      </w:rPr>
    </w:lvl>
    <w:lvl w:ilvl="8">
      <w:start w:val="1"/>
      <w:numFmt w:val="decimal"/>
      <w:lvlText w:val="%1.%2.%3.%4.%5.%6.%7.%8.%9"/>
      <w:lvlJc w:val="left"/>
      <w:pPr>
        <w:ind w:left="2600" w:hanging="1800"/>
      </w:pPr>
      <w:rPr>
        <w:rFonts w:ascii="Calibri" w:hAnsi="Calibri" w:hint="default"/>
        <w:sz w:val="22"/>
      </w:rPr>
    </w:lvl>
  </w:abstractNum>
  <w:abstractNum w:abstractNumId="31">
    <w:nsid w:val="75C85E50"/>
    <w:multiLevelType w:val="hybridMultilevel"/>
    <w:tmpl w:val="4E0EF64E"/>
    <w:lvl w:ilvl="0" w:tplc="6EF417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97B3629"/>
    <w:multiLevelType w:val="multilevel"/>
    <w:tmpl w:val="FAC4E5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CE1D9B"/>
    <w:multiLevelType w:val="multilevel"/>
    <w:tmpl w:val="14BCD4B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394193"/>
    <w:multiLevelType w:val="multilevel"/>
    <w:tmpl w:val="BEF6991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8E5730"/>
    <w:multiLevelType w:val="hybridMultilevel"/>
    <w:tmpl w:val="4F609594"/>
    <w:lvl w:ilvl="0" w:tplc="A9F25CD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43D27"/>
    <w:multiLevelType w:val="hybridMultilevel"/>
    <w:tmpl w:val="6D280FD2"/>
    <w:lvl w:ilvl="0" w:tplc="FFFFFFFF">
      <w:start w:val="1"/>
      <w:numFmt w:val="bullet"/>
      <w:lvlText w:val=""/>
      <w:lvlJc w:val="left"/>
      <w:pPr>
        <w:tabs>
          <w:tab w:val="num" w:pos="767"/>
        </w:tabs>
        <w:ind w:left="653" w:hanging="56"/>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36"/>
  </w:num>
  <w:num w:numId="2">
    <w:abstractNumId w:val="20"/>
  </w:num>
  <w:num w:numId="3">
    <w:abstractNumId w:val="2"/>
  </w:num>
  <w:num w:numId="4">
    <w:abstractNumId w:val="15"/>
  </w:num>
  <w:num w:numId="5">
    <w:abstractNumId w:val="31"/>
  </w:num>
  <w:num w:numId="6">
    <w:abstractNumId w:val="10"/>
  </w:num>
  <w:num w:numId="7">
    <w:abstractNumId w:val="29"/>
  </w:num>
  <w:num w:numId="8">
    <w:abstractNumId w:val="25"/>
  </w:num>
  <w:num w:numId="9">
    <w:abstractNumId w:val="9"/>
  </w:num>
  <w:num w:numId="10">
    <w:abstractNumId w:val="19"/>
  </w:num>
  <w:num w:numId="11">
    <w:abstractNumId w:val="12"/>
  </w:num>
  <w:num w:numId="12">
    <w:abstractNumId w:val="16"/>
  </w:num>
  <w:num w:numId="13">
    <w:abstractNumId w:val="17"/>
  </w:num>
  <w:num w:numId="14">
    <w:abstractNumId w:val="35"/>
  </w:num>
  <w:num w:numId="15">
    <w:abstractNumId w:val="13"/>
  </w:num>
  <w:num w:numId="16">
    <w:abstractNumId w:val="26"/>
  </w:num>
  <w:num w:numId="17">
    <w:abstractNumId w:val="11"/>
  </w:num>
  <w:num w:numId="18">
    <w:abstractNumId w:val="7"/>
  </w:num>
  <w:num w:numId="19">
    <w:abstractNumId w:val="0"/>
  </w:num>
  <w:num w:numId="20">
    <w:abstractNumId w:val="5"/>
  </w:num>
  <w:num w:numId="21">
    <w:abstractNumId w:val="8"/>
  </w:num>
  <w:num w:numId="22">
    <w:abstractNumId w:val="23"/>
  </w:num>
  <w:num w:numId="23">
    <w:abstractNumId w:val="18"/>
  </w:num>
  <w:num w:numId="24">
    <w:abstractNumId w:val="1"/>
  </w:num>
  <w:num w:numId="25">
    <w:abstractNumId w:val="28"/>
  </w:num>
  <w:num w:numId="26">
    <w:abstractNumId w:val="3"/>
  </w:num>
  <w:num w:numId="27">
    <w:abstractNumId w:val="6"/>
  </w:num>
  <w:num w:numId="28">
    <w:abstractNumId w:val="22"/>
  </w:num>
  <w:num w:numId="29">
    <w:abstractNumId w:val="21"/>
  </w:num>
  <w:num w:numId="30">
    <w:abstractNumId w:val="24"/>
  </w:num>
  <w:num w:numId="31">
    <w:abstractNumId w:val="30"/>
  </w:num>
  <w:num w:numId="32">
    <w:abstractNumId w:val="32"/>
  </w:num>
  <w:num w:numId="33">
    <w:abstractNumId w:val="27"/>
  </w:num>
  <w:num w:numId="34">
    <w:abstractNumId w:val="4"/>
  </w:num>
  <w:num w:numId="35">
    <w:abstractNumId w:val="34"/>
  </w:num>
  <w:num w:numId="36">
    <w:abstractNumId w:val="14"/>
  </w:num>
  <w:num w:numId="3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9C"/>
    <w:rsid w:val="000021D7"/>
    <w:rsid w:val="000119E9"/>
    <w:rsid w:val="000138A1"/>
    <w:rsid w:val="000156A7"/>
    <w:rsid w:val="00017A22"/>
    <w:rsid w:val="0002033F"/>
    <w:rsid w:val="000223B9"/>
    <w:rsid w:val="000238DE"/>
    <w:rsid w:val="00032F62"/>
    <w:rsid w:val="00035E25"/>
    <w:rsid w:val="000411C9"/>
    <w:rsid w:val="000441BB"/>
    <w:rsid w:val="00044F3A"/>
    <w:rsid w:val="00050CE2"/>
    <w:rsid w:val="00050F8F"/>
    <w:rsid w:val="00051133"/>
    <w:rsid w:val="00055059"/>
    <w:rsid w:val="000607CC"/>
    <w:rsid w:val="00063EF7"/>
    <w:rsid w:val="000647DB"/>
    <w:rsid w:val="00073A47"/>
    <w:rsid w:val="00074064"/>
    <w:rsid w:val="000742E1"/>
    <w:rsid w:val="00082FED"/>
    <w:rsid w:val="000947A0"/>
    <w:rsid w:val="000A0A19"/>
    <w:rsid w:val="000A194A"/>
    <w:rsid w:val="000B7F48"/>
    <w:rsid w:val="000C147A"/>
    <w:rsid w:val="000C2AB3"/>
    <w:rsid w:val="000C2E59"/>
    <w:rsid w:val="000C43F2"/>
    <w:rsid w:val="000D5AD5"/>
    <w:rsid w:val="000E2A3D"/>
    <w:rsid w:val="000E4548"/>
    <w:rsid w:val="000F36BF"/>
    <w:rsid w:val="00105378"/>
    <w:rsid w:val="001065F7"/>
    <w:rsid w:val="0010772B"/>
    <w:rsid w:val="00116E49"/>
    <w:rsid w:val="0012152F"/>
    <w:rsid w:val="00124F9F"/>
    <w:rsid w:val="00127BE8"/>
    <w:rsid w:val="00130D0D"/>
    <w:rsid w:val="00133263"/>
    <w:rsid w:val="001448B5"/>
    <w:rsid w:val="00155D88"/>
    <w:rsid w:val="00164D58"/>
    <w:rsid w:val="00166E13"/>
    <w:rsid w:val="00170D7A"/>
    <w:rsid w:val="001732C6"/>
    <w:rsid w:val="00175D3E"/>
    <w:rsid w:val="00176E20"/>
    <w:rsid w:val="001837ED"/>
    <w:rsid w:val="00183D7A"/>
    <w:rsid w:val="00184514"/>
    <w:rsid w:val="001847D1"/>
    <w:rsid w:val="00184905"/>
    <w:rsid w:val="001870F6"/>
    <w:rsid w:val="001904F4"/>
    <w:rsid w:val="001905EF"/>
    <w:rsid w:val="00192423"/>
    <w:rsid w:val="00193D72"/>
    <w:rsid w:val="00196BF3"/>
    <w:rsid w:val="001A16A4"/>
    <w:rsid w:val="001A490E"/>
    <w:rsid w:val="001A6AC6"/>
    <w:rsid w:val="001A6DF6"/>
    <w:rsid w:val="001A7C63"/>
    <w:rsid w:val="001A7DCC"/>
    <w:rsid w:val="001B1204"/>
    <w:rsid w:val="001C0445"/>
    <w:rsid w:val="001C3BEC"/>
    <w:rsid w:val="001C6769"/>
    <w:rsid w:val="001C6DD5"/>
    <w:rsid w:val="001D22C9"/>
    <w:rsid w:val="001D41B3"/>
    <w:rsid w:val="001D4746"/>
    <w:rsid w:val="001E22D9"/>
    <w:rsid w:val="001E44BC"/>
    <w:rsid w:val="001E4770"/>
    <w:rsid w:val="001E56D6"/>
    <w:rsid w:val="001E5FF8"/>
    <w:rsid w:val="001E6BF3"/>
    <w:rsid w:val="001E782A"/>
    <w:rsid w:val="001F71A0"/>
    <w:rsid w:val="002005D6"/>
    <w:rsid w:val="00204100"/>
    <w:rsid w:val="00211EC8"/>
    <w:rsid w:val="0021487E"/>
    <w:rsid w:val="00221EA5"/>
    <w:rsid w:val="00222494"/>
    <w:rsid w:val="00222FC5"/>
    <w:rsid w:val="00231C40"/>
    <w:rsid w:val="0023241D"/>
    <w:rsid w:val="00232D6E"/>
    <w:rsid w:val="0023543C"/>
    <w:rsid w:val="00235E26"/>
    <w:rsid w:val="002505F5"/>
    <w:rsid w:val="00251B07"/>
    <w:rsid w:val="002558C8"/>
    <w:rsid w:val="00265E33"/>
    <w:rsid w:val="00266C2C"/>
    <w:rsid w:val="00266D29"/>
    <w:rsid w:val="00267AA4"/>
    <w:rsid w:val="00273BBD"/>
    <w:rsid w:val="00273F37"/>
    <w:rsid w:val="00274969"/>
    <w:rsid w:val="0028201A"/>
    <w:rsid w:val="00282E05"/>
    <w:rsid w:val="00284C5F"/>
    <w:rsid w:val="00286F76"/>
    <w:rsid w:val="002879C3"/>
    <w:rsid w:val="00290AC3"/>
    <w:rsid w:val="002A0B00"/>
    <w:rsid w:val="002A4C73"/>
    <w:rsid w:val="002A5B01"/>
    <w:rsid w:val="002A60AB"/>
    <w:rsid w:val="002A627D"/>
    <w:rsid w:val="002A6FAE"/>
    <w:rsid w:val="002B11DE"/>
    <w:rsid w:val="002B614F"/>
    <w:rsid w:val="002D194D"/>
    <w:rsid w:val="002D4237"/>
    <w:rsid w:val="002D45B7"/>
    <w:rsid w:val="002D4FEE"/>
    <w:rsid w:val="002D6EED"/>
    <w:rsid w:val="002D7423"/>
    <w:rsid w:val="002E173B"/>
    <w:rsid w:val="002E1B48"/>
    <w:rsid w:val="002E2209"/>
    <w:rsid w:val="002E3F9C"/>
    <w:rsid w:val="002E65C8"/>
    <w:rsid w:val="002F3576"/>
    <w:rsid w:val="002F41E4"/>
    <w:rsid w:val="002F47AF"/>
    <w:rsid w:val="002F5393"/>
    <w:rsid w:val="002F63F7"/>
    <w:rsid w:val="002F7144"/>
    <w:rsid w:val="00306E8F"/>
    <w:rsid w:val="0031061F"/>
    <w:rsid w:val="0031250E"/>
    <w:rsid w:val="00312933"/>
    <w:rsid w:val="003153A7"/>
    <w:rsid w:val="003166E3"/>
    <w:rsid w:val="00322A00"/>
    <w:rsid w:val="00322CD2"/>
    <w:rsid w:val="00325385"/>
    <w:rsid w:val="0032690C"/>
    <w:rsid w:val="00331E2D"/>
    <w:rsid w:val="00332525"/>
    <w:rsid w:val="00335A81"/>
    <w:rsid w:val="003362A5"/>
    <w:rsid w:val="00341A24"/>
    <w:rsid w:val="00343DDF"/>
    <w:rsid w:val="00356501"/>
    <w:rsid w:val="003622CB"/>
    <w:rsid w:val="00362449"/>
    <w:rsid w:val="00363B21"/>
    <w:rsid w:val="00364FEB"/>
    <w:rsid w:val="00365248"/>
    <w:rsid w:val="0036554B"/>
    <w:rsid w:val="00371B86"/>
    <w:rsid w:val="00376C67"/>
    <w:rsid w:val="003803FD"/>
    <w:rsid w:val="0038174B"/>
    <w:rsid w:val="003819F8"/>
    <w:rsid w:val="003861A7"/>
    <w:rsid w:val="003913AC"/>
    <w:rsid w:val="00391CE3"/>
    <w:rsid w:val="00393073"/>
    <w:rsid w:val="00395983"/>
    <w:rsid w:val="00397116"/>
    <w:rsid w:val="00397E54"/>
    <w:rsid w:val="003A1D4F"/>
    <w:rsid w:val="003A30A0"/>
    <w:rsid w:val="003A5318"/>
    <w:rsid w:val="003A73B9"/>
    <w:rsid w:val="003B2B0D"/>
    <w:rsid w:val="003B5F95"/>
    <w:rsid w:val="003C0009"/>
    <w:rsid w:val="003C0D4C"/>
    <w:rsid w:val="003C5FEA"/>
    <w:rsid w:val="003D330F"/>
    <w:rsid w:val="003D66AE"/>
    <w:rsid w:val="003D7FDE"/>
    <w:rsid w:val="003E3404"/>
    <w:rsid w:val="003E3A47"/>
    <w:rsid w:val="003E52AF"/>
    <w:rsid w:val="003E593B"/>
    <w:rsid w:val="003E74F9"/>
    <w:rsid w:val="00400B0C"/>
    <w:rsid w:val="00403645"/>
    <w:rsid w:val="004122F1"/>
    <w:rsid w:val="00414169"/>
    <w:rsid w:val="004145BD"/>
    <w:rsid w:val="0041495F"/>
    <w:rsid w:val="004165C7"/>
    <w:rsid w:val="0042205B"/>
    <w:rsid w:val="00426123"/>
    <w:rsid w:val="004262BD"/>
    <w:rsid w:val="00426790"/>
    <w:rsid w:val="00427551"/>
    <w:rsid w:val="00430E61"/>
    <w:rsid w:val="00433BCD"/>
    <w:rsid w:val="00440074"/>
    <w:rsid w:val="0044073D"/>
    <w:rsid w:val="00440B3D"/>
    <w:rsid w:val="004433F3"/>
    <w:rsid w:val="00445DA2"/>
    <w:rsid w:val="00447456"/>
    <w:rsid w:val="00452081"/>
    <w:rsid w:val="00453E7F"/>
    <w:rsid w:val="004540C3"/>
    <w:rsid w:val="00455826"/>
    <w:rsid w:val="00462B69"/>
    <w:rsid w:val="0046304E"/>
    <w:rsid w:val="00464634"/>
    <w:rsid w:val="004654AB"/>
    <w:rsid w:val="00466981"/>
    <w:rsid w:val="0046790B"/>
    <w:rsid w:val="00467F81"/>
    <w:rsid w:val="00470418"/>
    <w:rsid w:val="004711BB"/>
    <w:rsid w:val="004714DC"/>
    <w:rsid w:val="00472922"/>
    <w:rsid w:val="00472B2A"/>
    <w:rsid w:val="00474BFA"/>
    <w:rsid w:val="00474C48"/>
    <w:rsid w:val="00486705"/>
    <w:rsid w:val="00490580"/>
    <w:rsid w:val="00491F38"/>
    <w:rsid w:val="00496617"/>
    <w:rsid w:val="004A1D7F"/>
    <w:rsid w:val="004A4F96"/>
    <w:rsid w:val="004A6500"/>
    <w:rsid w:val="004A6854"/>
    <w:rsid w:val="004A7AE8"/>
    <w:rsid w:val="004B1D22"/>
    <w:rsid w:val="004B252F"/>
    <w:rsid w:val="004B408D"/>
    <w:rsid w:val="004B63FE"/>
    <w:rsid w:val="004B6E3A"/>
    <w:rsid w:val="004C0492"/>
    <w:rsid w:val="004C11D6"/>
    <w:rsid w:val="004C2F87"/>
    <w:rsid w:val="004C540D"/>
    <w:rsid w:val="004D24D6"/>
    <w:rsid w:val="004D2632"/>
    <w:rsid w:val="004D432D"/>
    <w:rsid w:val="004D5FFA"/>
    <w:rsid w:val="004D67F1"/>
    <w:rsid w:val="004E093B"/>
    <w:rsid w:val="004E1D7C"/>
    <w:rsid w:val="004F2AAE"/>
    <w:rsid w:val="004F4C65"/>
    <w:rsid w:val="004F7AD4"/>
    <w:rsid w:val="0050296B"/>
    <w:rsid w:val="005127F6"/>
    <w:rsid w:val="00514183"/>
    <w:rsid w:val="005148C9"/>
    <w:rsid w:val="00517074"/>
    <w:rsid w:val="00530501"/>
    <w:rsid w:val="00530D66"/>
    <w:rsid w:val="00533618"/>
    <w:rsid w:val="00533998"/>
    <w:rsid w:val="00535BEE"/>
    <w:rsid w:val="005370A6"/>
    <w:rsid w:val="0053795E"/>
    <w:rsid w:val="00544B2F"/>
    <w:rsid w:val="00552301"/>
    <w:rsid w:val="00552BDE"/>
    <w:rsid w:val="0055731A"/>
    <w:rsid w:val="00561740"/>
    <w:rsid w:val="00561D0E"/>
    <w:rsid w:val="0056357B"/>
    <w:rsid w:val="005649FD"/>
    <w:rsid w:val="00564FEB"/>
    <w:rsid w:val="00565A62"/>
    <w:rsid w:val="00576538"/>
    <w:rsid w:val="00580338"/>
    <w:rsid w:val="0058052B"/>
    <w:rsid w:val="005838E9"/>
    <w:rsid w:val="00592519"/>
    <w:rsid w:val="00592595"/>
    <w:rsid w:val="005925C0"/>
    <w:rsid w:val="0059589E"/>
    <w:rsid w:val="005972EE"/>
    <w:rsid w:val="005B0340"/>
    <w:rsid w:val="005B0CD9"/>
    <w:rsid w:val="005B1E68"/>
    <w:rsid w:val="005B587E"/>
    <w:rsid w:val="005C1577"/>
    <w:rsid w:val="005C595B"/>
    <w:rsid w:val="005C7308"/>
    <w:rsid w:val="005D0B9D"/>
    <w:rsid w:val="005D5787"/>
    <w:rsid w:val="005D6AF1"/>
    <w:rsid w:val="005D73E1"/>
    <w:rsid w:val="005E04AB"/>
    <w:rsid w:val="005E1CE8"/>
    <w:rsid w:val="005E36B0"/>
    <w:rsid w:val="005F2187"/>
    <w:rsid w:val="005F4C5F"/>
    <w:rsid w:val="005F755E"/>
    <w:rsid w:val="006022BB"/>
    <w:rsid w:val="00605004"/>
    <w:rsid w:val="00611338"/>
    <w:rsid w:val="00613D15"/>
    <w:rsid w:val="0062200E"/>
    <w:rsid w:val="006262B2"/>
    <w:rsid w:val="00631E0C"/>
    <w:rsid w:val="0063323A"/>
    <w:rsid w:val="00642B60"/>
    <w:rsid w:val="00657388"/>
    <w:rsid w:val="00660D56"/>
    <w:rsid w:val="00662A28"/>
    <w:rsid w:val="0066633F"/>
    <w:rsid w:val="00667148"/>
    <w:rsid w:val="00667629"/>
    <w:rsid w:val="006709C0"/>
    <w:rsid w:val="006741FB"/>
    <w:rsid w:val="006759E7"/>
    <w:rsid w:val="00676BEF"/>
    <w:rsid w:val="00681BFB"/>
    <w:rsid w:val="0068201B"/>
    <w:rsid w:val="0068268A"/>
    <w:rsid w:val="00682A19"/>
    <w:rsid w:val="00682CB0"/>
    <w:rsid w:val="006857AC"/>
    <w:rsid w:val="0068670D"/>
    <w:rsid w:val="006874E1"/>
    <w:rsid w:val="00693EB5"/>
    <w:rsid w:val="00696239"/>
    <w:rsid w:val="006969B6"/>
    <w:rsid w:val="006A6080"/>
    <w:rsid w:val="006B095D"/>
    <w:rsid w:val="006B13D5"/>
    <w:rsid w:val="006B530B"/>
    <w:rsid w:val="006C08B9"/>
    <w:rsid w:val="006C12CE"/>
    <w:rsid w:val="006C150D"/>
    <w:rsid w:val="006C169A"/>
    <w:rsid w:val="006C4901"/>
    <w:rsid w:val="006C613F"/>
    <w:rsid w:val="006D0376"/>
    <w:rsid w:val="006D3DEC"/>
    <w:rsid w:val="006D4B5B"/>
    <w:rsid w:val="006E48B2"/>
    <w:rsid w:val="006E4AB8"/>
    <w:rsid w:val="006E6A72"/>
    <w:rsid w:val="006F0652"/>
    <w:rsid w:val="006F0785"/>
    <w:rsid w:val="006F273C"/>
    <w:rsid w:val="006F53B2"/>
    <w:rsid w:val="006F6C7E"/>
    <w:rsid w:val="006F7139"/>
    <w:rsid w:val="00704564"/>
    <w:rsid w:val="00705B90"/>
    <w:rsid w:val="00706D70"/>
    <w:rsid w:val="00707FFC"/>
    <w:rsid w:val="00711B13"/>
    <w:rsid w:val="00721D3B"/>
    <w:rsid w:val="007265D5"/>
    <w:rsid w:val="00727BFF"/>
    <w:rsid w:val="00736FCA"/>
    <w:rsid w:val="0073762B"/>
    <w:rsid w:val="00740CFD"/>
    <w:rsid w:val="00742B4A"/>
    <w:rsid w:val="00744756"/>
    <w:rsid w:val="00750AEC"/>
    <w:rsid w:val="0075190C"/>
    <w:rsid w:val="00755C17"/>
    <w:rsid w:val="007614AC"/>
    <w:rsid w:val="00764204"/>
    <w:rsid w:val="00773464"/>
    <w:rsid w:val="007776DD"/>
    <w:rsid w:val="00777E72"/>
    <w:rsid w:val="007800C9"/>
    <w:rsid w:val="00783950"/>
    <w:rsid w:val="00785197"/>
    <w:rsid w:val="00785AE6"/>
    <w:rsid w:val="007872F0"/>
    <w:rsid w:val="007933D8"/>
    <w:rsid w:val="007A0960"/>
    <w:rsid w:val="007A1A13"/>
    <w:rsid w:val="007A2CB9"/>
    <w:rsid w:val="007A2FCD"/>
    <w:rsid w:val="007A375C"/>
    <w:rsid w:val="007A7A8C"/>
    <w:rsid w:val="007A7A9E"/>
    <w:rsid w:val="007C3406"/>
    <w:rsid w:val="007C7F0D"/>
    <w:rsid w:val="007D0D9F"/>
    <w:rsid w:val="007D199E"/>
    <w:rsid w:val="007E12AD"/>
    <w:rsid w:val="007E54B9"/>
    <w:rsid w:val="007E78DF"/>
    <w:rsid w:val="007F2698"/>
    <w:rsid w:val="007F4D77"/>
    <w:rsid w:val="0080015A"/>
    <w:rsid w:val="00805DCD"/>
    <w:rsid w:val="008132A0"/>
    <w:rsid w:val="00816C0E"/>
    <w:rsid w:val="00820879"/>
    <w:rsid w:val="00821514"/>
    <w:rsid w:val="00821C81"/>
    <w:rsid w:val="00822DA6"/>
    <w:rsid w:val="008264DB"/>
    <w:rsid w:val="0083247F"/>
    <w:rsid w:val="008350B9"/>
    <w:rsid w:val="0084069B"/>
    <w:rsid w:val="00845254"/>
    <w:rsid w:val="008500BC"/>
    <w:rsid w:val="0085136D"/>
    <w:rsid w:val="008522AC"/>
    <w:rsid w:val="00856E05"/>
    <w:rsid w:val="0085794E"/>
    <w:rsid w:val="00863561"/>
    <w:rsid w:val="00866079"/>
    <w:rsid w:val="0087042F"/>
    <w:rsid w:val="00870502"/>
    <w:rsid w:val="00870981"/>
    <w:rsid w:val="00872DF9"/>
    <w:rsid w:val="0087560B"/>
    <w:rsid w:val="00875E53"/>
    <w:rsid w:val="00876099"/>
    <w:rsid w:val="00880A2C"/>
    <w:rsid w:val="00880A46"/>
    <w:rsid w:val="00881366"/>
    <w:rsid w:val="00884E58"/>
    <w:rsid w:val="00887232"/>
    <w:rsid w:val="0089075F"/>
    <w:rsid w:val="00894E11"/>
    <w:rsid w:val="00895042"/>
    <w:rsid w:val="00896EE0"/>
    <w:rsid w:val="00897969"/>
    <w:rsid w:val="008A1A8A"/>
    <w:rsid w:val="008B29BC"/>
    <w:rsid w:val="008B30BF"/>
    <w:rsid w:val="008B73D4"/>
    <w:rsid w:val="008C4CF5"/>
    <w:rsid w:val="008C5E93"/>
    <w:rsid w:val="008C6372"/>
    <w:rsid w:val="008C6571"/>
    <w:rsid w:val="008C6B82"/>
    <w:rsid w:val="008C7EF0"/>
    <w:rsid w:val="008D3B65"/>
    <w:rsid w:val="008D7596"/>
    <w:rsid w:val="008E1695"/>
    <w:rsid w:val="008E29AE"/>
    <w:rsid w:val="008E7BED"/>
    <w:rsid w:val="008F6B33"/>
    <w:rsid w:val="008F7F99"/>
    <w:rsid w:val="009048EB"/>
    <w:rsid w:val="009052A9"/>
    <w:rsid w:val="00905EF3"/>
    <w:rsid w:val="00910BA4"/>
    <w:rsid w:val="00911215"/>
    <w:rsid w:val="00912356"/>
    <w:rsid w:val="00913C2C"/>
    <w:rsid w:val="0091441F"/>
    <w:rsid w:val="009145B0"/>
    <w:rsid w:val="00916647"/>
    <w:rsid w:val="00916F9C"/>
    <w:rsid w:val="0091750A"/>
    <w:rsid w:val="00922CD6"/>
    <w:rsid w:val="009271B1"/>
    <w:rsid w:val="00927E5C"/>
    <w:rsid w:val="00932A4D"/>
    <w:rsid w:val="00932ACD"/>
    <w:rsid w:val="00936F24"/>
    <w:rsid w:val="00937AFA"/>
    <w:rsid w:val="00940DDC"/>
    <w:rsid w:val="0094571E"/>
    <w:rsid w:val="009478F5"/>
    <w:rsid w:val="00950BFA"/>
    <w:rsid w:val="00960902"/>
    <w:rsid w:val="00961DFE"/>
    <w:rsid w:val="00962DD9"/>
    <w:rsid w:val="00964541"/>
    <w:rsid w:val="00970340"/>
    <w:rsid w:val="00973778"/>
    <w:rsid w:val="00973A0E"/>
    <w:rsid w:val="00975A5C"/>
    <w:rsid w:val="00976A78"/>
    <w:rsid w:val="009772D3"/>
    <w:rsid w:val="00977EE2"/>
    <w:rsid w:val="0098001B"/>
    <w:rsid w:val="00980406"/>
    <w:rsid w:val="00985830"/>
    <w:rsid w:val="00986510"/>
    <w:rsid w:val="00991069"/>
    <w:rsid w:val="009A18A2"/>
    <w:rsid w:val="009B1D85"/>
    <w:rsid w:val="009B3408"/>
    <w:rsid w:val="009B50AB"/>
    <w:rsid w:val="009C110A"/>
    <w:rsid w:val="009C11FD"/>
    <w:rsid w:val="009C1E85"/>
    <w:rsid w:val="009C51E9"/>
    <w:rsid w:val="009C6A0F"/>
    <w:rsid w:val="009D29D9"/>
    <w:rsid w:val="009D60EA"/>
    <w:rsid w:val="009D79ED"/>
    <w:rsid w:val="009E1708"/>
    <w:rsid w:val="009E2260"/>
    <w:rsid w:val="009E23E7"/>
    <w:rsid w:val="009E5315"/>
    <w:rsid w:val="009E7B62"/>
    <w:rsid w:val="009F0017"/>
    <w:rsid w:val="009F08FB"/>
    <w:rsid w:val="009F3E5B"/>
    <w:rsid w:val="009F7AA4"/>
    <w:rsid w:val="00A00E36"/>
    <w:rsid w:val="00A02DD4"/>
    <w:rsid w:val="00A03EF1"/>
    <w:rsid w:val="00A06B62"/>
    <w:rsid w:val="00A0757B"/>
    <w:rsid w:val="00A17EC9"/>
    <w:rsid w:val="00A20C96"/>
    <w:rsid w:val="00A27808"/>
    <w:rsid w:val="00A333F0"/>
    <w:rsid w:val="00A34618"/>
    <w:rsid w:val="00A346DA"/>
    <w:rsid w:val="00A41E8F"/>
    <w:rsid w:val="00A424ED"/>
    <w:rsid w:val="00A44330"/>
    <w:rsid w:val="00A52056"/>
    <w:rsid w:val="00A5412B"/>
    <w:rsid w:val="00A5420C"/>
    <w:rsid w:val="00A564DB"/>
    <w:rsid w:val="00A56718"/>
    <w:rsid w:val="00A61EB3"/>
    <w:rsid w:val="00A634E3"/>
    <w:rsid w:val="00A66EB0"/>
    <w:rsid w:val="00A70EBB"/>
    <w:rsid w:val="00A71728"/>
    <w:rsid w:val="00A846A3"/>
    <w:rsid w:val="00A86172"/>
    <w:rsid w:val="00A90C2A"/>
    <w:rsid w:val="00A94C03"/>
    <w:rsid w:val="00A97C76"/>
    <w:rsid w:val="00AA0B48"/>
    <w:rsid w:val="00AB3052"/>
    <w:rsid w:val="00AB5892"/>
    <w:rsid w:val="00AB6A4C"/>
    <w:rsid w:val="00AC2FCE"/>
    <w:rsid w:val="00AC4A4D"/>
    <w:rsid w:val="00AC5D70"/>
    <w:rsid w:val="00AC61BD"/>
    <w:rsid w:val="00AC7371"/>
    <w:rsid w:val="00AC73FF"/>
    <w:rsid w:val="00AD6C60"/>
    <w:rsid w:val="00AD6F93"/>
    <w:rsid w:val="00AE14D3"/>
    <w:rsid w:val="00AE3554"/>
    <w:rsid w:val="00AF7395"/>
    <w:rsid w:val="00B009B7"/>
    <w:rsid w:val="00B00A61"/>
    <w:rsid w:val="00B02725"/>
    <w:rsid w:val="00B0512E"/>
    <w:rsid w:val="00B077EB"/>
    <w:rsid w:val="00B11199"/>
    <w:rsid w:val="00B13C41"/>
    <w:rsid w:val="00B15338"/>
    <w:rsid w:val="00B209BF"/>
    <w:rsid w:val="00B22B61"/>
    <w:rsid w:val="00B30709"/>
    <w:rsid w:val="00B30DCB"/>
    <w:rsid w:val="00B31262"/>
    <w:rsid w:val="00B34692"/>
    <w:rsid w:val="00B35F98"/>
    <w:rsid w:val="00B36E2B"/>
    <w:rsid w:val="00B403FA"/>
    <w:rsid w:val="00B42062"/>
    <w:rsid w:val="00B44119"/>
    <w:rsid w:val="00B4660A"/>
    <w:rsid w:val="00B57184"/>
    <w:rsid w:val="00B60633"/>
    <w:rsid w:val="00B60D27"/>
    <w:rsid w:val="00B60FE4"/>
    <w:rsid w:val="00B7146A"/>
    <w:rsid w:val="00B72486"/>
    <w:rsid w:val="00B72BC6"/>
    <w:rsid w:val="00B738F5"/>
    <w:rsid w:val="00B823EA"/>
    <w:rsid w:val="00B91E86"/>
    <w:rsid w:val="00B94E3A"/>
    <w:rsid w:val="00BA1D42"/>
    <w:rsid w:val="00BA3DCA"/>
    <w:rsid w:val="00BA6551"/>
    <w:rsid w:val="00BB4F05"/>
    <w:rsid w:val="00BB781D"/>
    <w:rsid w:val="00BC1AD8"/>
    <w:rsid w:val="00BC4F17"/>
    <w:rsid w:val="00BC798F"/>
    <w:rsid w:val="00BD0828"/>
    <w:rsid w:val="00BE0011"/>
    <w:rsid w:val="00BE2216"/>
    <w:rsid w:val="00BE712E"/>
    <w:rsid w:val="00BF3FD5"/>
    <w:rsid w:val="00BF524D"/>
    <w:rsid w:val="00BF6812"/>
    <w:rsid w:val="00BF7E51"/>
    <w:rsid w:val="00C0154B"/>
    <w:rsid w:val="00C0448D"/>
    <w:rsid w:val="00C0703D"/>
    <w:rsid w:val="00C14F6B"/>
    <w:rsid w:val="00C16647"/>
    <w:rsid w:val="00C21EEB"/>
    <w:rsid w:val="00C24642"/>
    <w:rsid w:val="00C326D9"/>
    <w:rsid w:val="00C34783"/>
    <w:rsid w:val="00C35110"/>
    <w:rsid w:val="00C36E9A"/>
    <w:rsid w:val="00C40755"/>
    <w:rsid w:val="00C462D3"/>
    <w:rsid w:val="00C46E38"/>
    <w:rsid w:val="00C5035C"/>
    <w:rsid w:val="00C504CE"/>
    <w:rsid w:val="00C534D7"/>
    <w:rsid w:val="00C5514D"/>
    <w:rsid w:val="00C56D00"/>
    <w:rsid w:val="00C62EF6"/>
    <w:rsid w:val="00C63EDD"/>
    <w:rsid w:val="00C6517F"/>
    <w:rsid w:val="00C65C00"/>
    <w:rsid w:val="00C677CB"/>
    <w:rsid w:val="00C700CA"/>
    <w:rsid w:val="00C72D50"/>
    <w:rsid w:val="00C756AD"/>
    <w:rsid w:val="00C76F27"/>
    <w:rsid w:val="00C825FB"/>
    <w:rsid w:val="00C82E8E"/>
    <w:rsid w:val="00C87470"/>
    <w:rsid w:val="00C9109C"/>
    <w:rsid w:val="00C9550E"/>
    <w:rsid w:val="00C97580"/>
    <w:rsid w:val="00C97DC8"/>
    <w:rsid w:val="00CA49E2"/>
    <w:rsid w:val="00CA6256"/>
    <w:rsid w:val="00CB2EF4"/>
    <w:rsid w:val="00CC03C7"/>
    <w:rsid w:val="00CC08DB"/>
    <w:rsid w:val="00CC235D"/>
    <w:rsid w:val="00CC62F0"/>
    <w:rsid w:val="00CC73B1"/>
    <w:rsid w:val="00CE792A"/>
    <w:rsid w:val="00CF11C3"/>
    <w:rsid w:val="00CF221B"/>
    <w:rsid w:val="00CF2922"/>
    <w:rsid w:val="00CF4A1B"/>
    <w:rsid w:val="00CF5335"/>
    <w:rsid w:val="00D00095"/>
    <w:rsid w:val="00D00F08"/>
    <w:rsid w:val="00D0133E"/>
    <w:rsid w:val="00D01C40"/>
    <w:rsid w:val="00D05DD9"/>
    <w:rsid w:val="00D068E4"/>
    <w:rsid w:val="00D12BEE"/>
    <w:rsid w:val="00D133FD"/>
    <w:rsid w:val="00D136A2"/>
    <w:rsid w:val="00D15029"/>
    <w:rsid w:val="00D15D85"/>
    <w:rsid w:val="00D20B57"/>
    <w:rsid w:val="00D257CD"/>
    <w:rsid w:val="00D36750"/>
    <w:rsid w:val="00D371DC"/>
    <w:rsid w:val="00D37953"/>
    <w:rsid w:val="00D44714"/>
    <w:rsid w:val="00D46890"/>
    <w:rsid w:val="00D4740C"/>
    <w:rsid w:val="00D47AB4"/>
    <w:rsid w:val="00D518C4"/>
    <w:rsid w:val="00D51A00"/>
    <w:rsid w:val="00D51EA8"/>
    <w:rsid w:val="00D60F7C"/>
    <w:rsid w:val="00D63C0A"/>
    <w:rsid w:val="00D6420B"/>
    <w:rsid w:val="00D67C17"/>
    <w:rsid w:val="00D74519"/>
    <w:rsid w:val="00D757BA"/>
    <w:rsid w:val="00D76370"/>
    <w:rsid w:val="00D764CD"/>
    <w:rsid w:val="00D771C4"/>
    <w:rsid w:val="00D8003B"/>
    <w:rsid w:val="00D82673"/>
    <w:rsid w:val="00D82C59"/>
    <w:rsid w:val="00D83D41"/>
    <w:rsid w:val="00D87819"/>
    <w:rsid w:val="00D90F90"/>
    <w:rsid w:val="00D93F7D"/>
    <w:rsid w:val="00D95DBE"/>
    <w:rsid w:val="00DB0AD3"/>
    <w:rsid w:val="00DB1BB2"/>
    <w:rsid w:val="00DB1FF2"/>
    <w:rsid w:val="00DC1245"/>
    <w:rsid w:val="00DC1F3F"/>
    <w:rsid w:val="00DC46D4"/>
    <w:rsid w:val="00DC5A4C"/>
    <w:rsid w:val="00DD0D9A"/>
    <w:rsid w:val="00DD1554"/>
    <w:rsid w:val="00DD50BB"/>
    <w:rsid w:val="00DD5690"/>
    <w:rsid w:val="00DD5D1B"/>
    <w:rsid w:val="00DE0892"/>
    <w:rsid w:val="00DE2D98"/>
    <w:rsid w:val="00DE3C92"/>
    <w:rsid w:val="00DE3EB7"/>
    <w:rsid w:val="00DE5C80"/>
    <w:rsid w:val="00DE6B24"/>
    <w:rsid w:val="00DF272E"/>
    <w:rsid w:val="00DF6103"/>
    <w:rsid w:val="00E012E4"/>
    <w:rsid w:val="00E0390E"/>
    <w:rsid w:val="00E0580C"/>
    <w:rsid w:val="00E06041"/>
    <w:rsid w:val="00E11FB0"/>
    <w:rsid w:val="00E146DF"/>
    <w:rsid w:val="00E2151D"/>
    <w:rsid w:val="00E2567B"/>
    <w:rsid w:val="00E31BC0"/>
    <w:rsid w:val="00E40E80"/>
    <w:rsid w:val="00E419A9"/>
    <w:rsid w:val="00E437BC"/>
    <w:rsid w:val="00E454CF"/>
    <w:rsid w:val="00E4662E"/>
    <w:rsid w:val="00E4780E"/>
    <w:rsid w:val="00E50954"/>
    <w:rsid w:val="00E55FCC"/>
    <w:rsid w:val="00E56E4B"/>
    <w:rsid w:val="00E6446F"/>
    <w:rsid w:val="00E649AC"/>
    <w:rsid w:val="00E64A40"/>
    <w:rsid w:val="00E64B61"/>
    <w:rsid w:val="00E70CB8"/>
    <w:rsid w:val="00E74DED"/>
    <w:rsid w:val="00E83809"/>
    <w:rsid w:val="00E847A7"/>
    <w:rsid w:val="00E85FE2"/>
    <w:rsid w:val="00E866CF"/>
    <w:rsid w:val="00E876A3"/>
    <w:rsid w:val="00E91699"/>
    <w:rsid w:val="00E927E9"/>
    <w:rsid w:val="00E97FE8"/>
    <w:rsid w:val="00EA36EE"/>
    <w:rsid w:val="00EA69B9"/>
    <w:rsid w:val="00EA7AD9"/>
    <w:rsid w:val="00EB7495"/>
    <w:rsid w:val="00EC277F"/>
    <w:rsid w:val="00EC350C"/>
    <w:rsid w:val="00EC5CBD"/>
    <w:rsid w:val="00EC63F7"/>
    <w:rsid w:val="00EC6ECF"/>
    <w:rsid w:val="00ED1161"/>
    <w:rsid w:val="00ED663F"/>
    <w:rsid w:val="00EE2087"/>
    <w:rsid w:val="00EE4927"/>
    <w:rsid w:val="00EE5068"/>
    <w:rsid w:val="00EE65D6"/>
    <w:rsid w:val="00EF3B42"/>
    <w:rsid w:val="00EF6FC3"/>
    <w:rsid w:val="00F0346D"/>
    <w:rsid w:val="00F03A7C"/>
    <w:rsid w:val="00F04777"/>
    <w:rsid w:val="00F11B21"/>
    <w:rsid w:val="00F133D3"/>
    <w:rsid w:val="00F1753E"/>
    <w:rsid w:val="00F21976"/>
    <w:rsid w:val="00F22927"/>
    <w:rsid w:val="00F23059"/>
    <w:rsid w:val="00F24CA1"/>
    <w:rsid w:val="00F26531"/>
    <w:rsid w:val="00F2682E"/>
    <w:rsid w:val="00F276F0"/>
    <w:rsid w:val="00F27C12"/>
    <w:rsid w:val="00F32418"/>
    <w:rsid w:val="00F3503D"/>
    <w:rsid w:val="00F37777"/>
    <w:rsid w:val="00F37CD1"/>
    <w:rsid w:val="00F43EF7"/>
    <w:rsid w:val="00F50E57"/>
    <w:rsid w:val="00F561C5"/>
    <w:rsid w:val="00F63F66"/>
    <w:rsid w:val="00F7329C"/>
    <w:rsid w:val="00F80C70"/>
    <w:rsid w:val="00F84C47"/>
    <w:rsid w:val="00F878E5"/>
    <w:rsid w:val="00F921A8"/>
    <w:rsid w:val="00F974B7"/>
    <w:rsid w:val="00FA0581"/>
    <w:rsid w:val="00FA1FCC"/>
    <w:rsid w:val="00FA23F4"/>
    <w:rsid w:val="00FA53DC"/>
    <w:rsid w:val="00FB128B"/>
    <w:rsid w:val="00FB4330"/>
    <w:rsid w:val="00FB5EA6"/>
    <w:rsid w:val="00FC1FA9"/>
    <w:rsid w:val="00FC4976"/>
    <w:rsid w:val="00FC69D2"/>
    <w:rsid w:val="00FC6A5E"/>
    <w:rsid w:val="00FD0063"/>
    <w:rsid w:val="00FD4982"/>
    <w:rsid w:val="00FD529B"/>
    <w:rsid w:val="00FD7BE1"/>
    <w:rsid w:val="00FE27DD"/>
    <w:rsid w:val="00FE2A25"/>
    <w:rsid w:val="00FE384C"/>
    <w:rsid w:val="00FF2EA0"/>
    <w:rsid w:val="00FF5B3F"/>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9A"/>
    <w:rPr>
      <w:sz w:val="24"/>
      <w:szCs w:val="24"/>
    </w:rPr>
  </w:style>
  <w:style w:type="paragraph" w:styleId="1">
    <w:name w:val="heading 1"/>
    <w:basedOn w:val="a"/>
    <w:next w:val="a"/>
    <w:qFormat/>
    <w:rsid w:val="001448B5"/>
    <w:pPr>
      <w:keepNext/>
      <w:outlineLvl w:val="0"/>
    </w:pPr>
    <w:rPr>
      <w:b/>
      <w:szCs w:val="20"/>
    </w:rPr>
  </w:style>
  <w:style w:type="paragraph" w:styleId="2">
    <w:name w:val="heading 2"/>
    <w:basedOn w:val="a"/>
    <w:next w:val="a"/>
    <w:qFormat/>
    <w:rsid w:val="001448B5"/>
    <w:pPr>
      <w:keepNext/>
      <w:jc w:val="both"/>
      <w:outlineLvl w:val="1"/>
    </w:pPr>
    <w:rPr>
      <w:szCs w:val="20"/>
    </w:rPr>
  </w:style>
  <w:style w:type="paragraph" w:styleId="3">
    <w:name w:val="heading 3"/>
    <w:basedOn w:val="a"/>
    <w:next w:val="a"/>
    <w:qFormat/>
    <w:rsid w:val="001448B5"/>
    <w:pPr>
      <w:keepNext/>
      <w:outlineLvl w:val="2"/>
    </w:pPr>
    <w:rPr>
      <w:b/>
      <w:bCs/>
    </w:rPr>
  </w:style>
  <w:style w:type="paragraph" w:styleId="4">
    <w:name w:val="heading 4"/>
    <w:basedOn w:val="a"/>
    <w:next w:val="a"/>
    <w:qFormat/>
    <w:rsid w:val="001448B5"/>
    <w:pPr>
      <w:keepNext/>
      <w:ind w:right="-113"/>
      <w:jc w:val="both"/>
      <w:outlineLvl w:val="3"/>
    </w:pPr>
    <w:rPr>
      <w:b/>
      <w:bCs/>
      <w:snapToGrid w:val="0"/>
      <w:color w:val="000000"/>
    </w:rPr>
  </w:style>
  <w:style w:type="paragraph" w:styleId="5">
    <w:name w:val="heading 5"/>
    <w:basedOn w:val="a"/>
    <w:next w:val="a"/>
    <w:qFormat/>
    <w:rsid w:val="001448B5"/>
    <w:pPr>
      <w:keepNext/>
      <w:tabs>
        <w:tab w:val="left" w:pos="567"/>
      </w:tabs>
      <w:autoSpaceDE w:val="0"/>
      <w:autoSpaceDN w:val="0"/>
      <w:adjustRightInd w:val="0"/>
      <w:spacing w:before="120"/>
      <w:jc w:val="both"/>
      <w:outlineLvl w:val="4"/>
    </w:pPr>
    <w:rPr>
      <w:b/>
      <w:bCs/>
    </w:rPr>
  </w:style>
  <w:style w:type="paragraph" w:styleId="6">
    <w:name w:val="heading 6"/>
    <w:basedOn w:val="a"/>
    <w:next w:val="a"/>
    <w:qFormat/>
    <w:rsid w:val="001448B5"/>
    <w:pPr>
      <w:keepNext/>
      <w:outlineLvl w:val="5"/>
    </w:pPr>
    <w:rPr>
      <w:b/>
      <w:bCs/>
      <w:sz w:val="44"/>
      <w:szCs w:val="20"/>
    </w:rPr>
  </w:style>
  <w:style w:type="paragraph" w:styleId="7">
    <w:name w:val="heading 7"/>
    <w:basedOn w:val="a"/>
    <w:next w:val="a"/>
    <w:qFormat/>
    <w:rsid w:val="001448B5"/>
    <w:pPr>
      <w:keepNext/>
      <w:outlineLvl w:val="6"/>
    </w:pPr>
    <w:rPr>
      <w:b/>
      <w:bCs/>
      <w:sz w:val="28"/>
      <w:szCs w:val="20"/>
    </w:rPr>
  </w:style>
  <w:style w:type="paragraph" w:styleId="9">
    <w:name w:val="heading 9"/>
    <w:basedOn w:val="a"/>
    <w:next w:val="a"/>
    <w:qFormat/>
    <w:rsid w:val="001448B5"/>
    <w:pPr>
      <w:keepNext/>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contents,Body Text Russian"/>
    <w:basedOn w:val="a"/>
    <w:rsid w:val="001448B5"/>
    <w:pPr>
      <w:jc w:val="both"/>
    </w:pPr>
  </w:style>
  <w:style w:type="paragraph" w:styleId="a4">
    <w:name w:val="Title"/>
    <w:basedOn w:val="a"/>
    <w:link w:val="a5"/>
    <w:qFormat/>
    <w:rsid w:val="001448B5"/>
    <w:pPr>
      <w:jc w:val="center"/>
    </w:pPr>
    <w:rPr>
      <w:b/>
      <w:sz w:val="28"/>
      <w:szCs w:val="20"/>
    </w:rPr>
  </w:style>
  <w:style w:type="paragraph" w:styleId="20">
    <w:name w:val="Body Text 2"/>
    <w:basedOn w:val="a"/>
    <w:link w:val="21"/>
    <w:rsid w:val="001448B5"/>
    <w:pPr>
      <w:jc w:val="both"/>
    </w:pPr>
    <w:rPr>
      <w:color w:val="000000"/>
    </w:rPr>
  </w:style>
  <w:style w:type="character" w:styleId="a6">
    <w:name w:val="footnote reference"/>
    <w:basedOn w:val="a0"/>
    <w:semiHidden/>
    <w:rsid w:val="001448B5"/>
    <w:rPr>
      <w:vertAlign w:val="superscript"/>
    </w:rPr>
  </w:style>
  <w:style w:type="paragraph" w:customStyle="1" w:styleId="ConsNonformat">
    <w:name w:val="ConsNonformat"/>
    <w:rsid w:val="001448B5"/>
    <w:pPr>
      <w:widowControl w:val="0"/>
    </w:pPr>
    <w:rPr>
      <w:rFonts w:ascii="Courier New" w:hAnsi="Courier New"/>
      <w:snapToGrid w:val="0"/>
    </w:rPr>
  </w:style>
  <w:style w:type="paragraph" w:styleId="a7">
    <w:name w:val="Block Text"/>
    <w:basedOn w:val="a"/>
    <w:rsid w:val="001448B5"/>
    <w:pPr>
      <w:shd w:val="clear" w:color="auto" w:fill="FFFFFF"/>
      <w:tabs>
        <w:tab w:val="left" w:pos="869"/>
        <w:tab w:val="left" w:pos="1070"/>
      </w:tabs>
      <w:spacing w:line="274" w:lineRule="exact"/>
      <w:ind w:left="567" w:right="-951"/>
      <w:jc w:val="both"/>
    </w:pPr>
  </w:style>
  <w:style w:type="paragraph" w:customStyle="1" w:styleId="FR1">
    <w:name w:val="FR1"/>
    <w:rsid w:val="001448B5"/>
    <w:pPr>
      <w:widowControl w:val="0"/>
      <w:overflowPunct w:val="0"/>
      <w:autoSpaceDE w:val="0"/>
      <w:autoSpaceDN w:val="0"/>
      <w:adjustRightInd w:val="0"/>
      <w:spacing w:before="1200" w:line="280" w:lineRule="auto"/>
      <w:ind w:left="740"/>
      <w:jc w:val="right"/>
      <w:textAlignment w:val="baseline"/>
    </w:pPr>
    <w:rPr>
      <w:rFonts w:ascii="Arial" w:hAnsi="Arial"/>
      <w:sz w:val="22"/>
    </w:rPr>
  </w:style>
  <w:style w:type="paragraph" w:styleId="22">
    <w:name w:val="Body Text Indent 2"/>
    <w:basedOn w:val="a"/>
    <w:rsid w:val="001448B5"/>
    <w:pPr>
      <w:ind w:left="-397" w:firstLine="1191"/>
      <w:jc w:val="both"/>
    </w:pPr>
    <w:rPr>
      <w:szCs w:val="20"/>
    </w:rPr>
  </w:style>
  <w:style w:type="paragraph" w:styleId="a8">
    <w:name w:val="Body Text Indent"/>
    <w:basedOn w:val="a"/>
    <w:rsid w:val="001448B5"/>
    <w:pPr>
      <w:ind w:right="-1050" w:firstLine="709"/>
    </w:pPr>
    <w:rPr>
      <w:sz w:val="20"/>
      <w:szCs w:val="20"/>
      <w:lang w:val="en-US"/>
    </w:rPr>
  </w:style>
  <w:style w:type="paragraph" w:styleId="30">
    <w:name w:val="Body Text Indent 3"/>
    <w:basedOn w:val="a"/>
    <w:rsid w:val="001448B5"/>
    <w:pPr>
      <w:ind w:firstLine="540"/>
      <w:jc w:val="both"/>
    </w:pPr>
  </w:style>
  <w:style w:type="character" w:styleId="a9">
    <w:name w:val="Hyperlink"/>
    <w:basedOn w:val="a0"/>
    <w:rsid w:val="001448B5"/>
    <w:rPr>
      <w:color w:val="0000FF"/>
      <w:u w:val="single"/>
    </w:rPr>
  </w:style>
  <w:style w:type="paragraph" w:styleId="aa">
    <w:name w:val="header"/>
    <w:basedOn w:val="a"/>
    <w:rsid w:val="001448B5"/>
    <w:pPr>
      <w:tabs>
        <w:tab w:val="center" w:pos="4536"/>
        <w:tab w:val="right" w:pos="9072"/>
      </w:tabs>
    </w:pPr>
    <w:rPr>
      <w:szCs w:val="20"/>
    </w:rPr>
  </w:style>
  <w:style w:type="paragraph" w:styleId="90">
    <w:name w:val="toc 9"/>
    <w:basedOn w:val="a"/>
    <w:next w:val="a"/>
    <w:autoRedefine/>
    <w:semiHidden/>
    <w:rsid w:val="001448B5"/>
    <w:pPr>
      <w:jc w:val="both"/>
    </w:pPr>
    <w:rPr>
      <w:b/>
      <w:bCs/>
    </w:rPr>
  </w:style>
  <w:style w:type="paragraph" w:customStyle="1" w:styleId="Iauiue">
    <w:name w:val="Iau?iue"/>
    <w:rsid w:val="001448B5"/>
    <w:pPr>
      <w:widowControl w:val="0"/>
    </w:pPr>
    <w:rPr>
      <w:sz w:val="24"/>
    </w:rPr>
  </w:style>
  <w:style w:type="paragraph" w:customStyle="1" w:styleId="ConsNormal">
    <w:name w:val="ConsNormal"/>
    <w:rsid w:val="001448B5"/>
    <w:pPr>
      <w:widowControl w:val="0"/>
      <w:ind w:firstLine="720"/>
    </w:pPr>
    <w:rPr>
      <w:rFonts w:ascii="Consultant" w:hAnsi="Consultant"/>
      <w:snapToGrid w:val="0"/>
    </w:rPr>
  </w:style>
  <w:style w:type="paragraph" w:customStyle="1" w:styleId="210">
    <w:name w:val="Основной текст 21"/>
    <w:basedOn w:val="a"/>
    <w:rsid w:val="001448B5"/>
    <w:pPr>
      <w:jc w:val="both"/>
    </w:pPr>
    <w:rPr>
      <w:rFonts w:ascii="Arial Narrow" w:hAnsi="Arial Narrow"/>
      <w:color w:val="0000FF"/>
      <w:szCs w:val="20"/>
    </w:rPr>
  </w:style>
  <w:style w:type="paragraph" w:customStyle="1" w:styleId="Web">
    <w:name w:val="Обычный (Web)"/>
    <w:basedOn w:val="a"/>
    <w:rsid w:val="001448B5"/>
    <w:pPr>
      <w:spacing w:before="100" w:after="100"/>
    </w:pPr>
    <w:rPr>
      <w:rFonts w:ascii="Arial Unicode MS" w:eastAsia="Arial Unicode MS" w:hAnsi="Arial Unicode MS"/>
      <w:szCs w:val="20"/>
    </w:rPr>
  </w:style>
  <w:style w:type="paragraph" w:styleId="31">
    <w:name w:val="Body Text 3"/>
    <w:basedOn w:val="a"/>
    <w:rsid w:val="001448B5"/>
    <w:pPr>
      <w:spacing w:line="240" w:lineRule="exact"/>
      <w:jc w:val="both"/>
    </w:pPr>
    <w:rPr>
      <w:szCs w:val="20"/>
    </w:rPr>
  </w:style>
  <w:style w:type="paragraph" w:styleId="ab">
    <w:name w:val="footer"/>
    <w:basedOn w:val="a"/>
    <w:rsid w:val="001448B5"/>
    <w:pPr>
      <w:tabs>
        <w:tab w:val="center" w:pos="4677"/>
        <w:tab w:val="right" w:pos="9355"/>
      </w:tabs>
    </w:pPr>
  </w:style>
  <w:style w:type="paragraph" w:styleId="ac">
    <w:name w:val="footnote text"/>
    <w:basedOn w:val="a"/>
    <w:semiHidden/>
    <w:rsid w:val="001448B5"/>
    <w:rPr>
      <w:sz w:val="20"/>
      <w:szCs w:val="20"/>
    </w:rPr>
  </w:style>
  <w:style w:type="character" w:styleId="ad">
    <w:name w:val="page number"/>
    <w:basedOn w:val="a0"/>
    <w:rsid w:val="001448B5"/>
  </w:style>
  <w:style w:type="character" w:styleId="ae">
    <w:name w:val="Emphasis"/>
    <w:basedOn w:val="a0"/>
    <w:qFormat/>
    <w:rsid w:val="001448B5"/>
    <w:rPr>
      <w:i/>
      <w:iCs/>
    </w:rPr>
  </w:style>
  <w:style w:type="paragraph" w:styleId="af">
    <w:name w:val="List Paragraph"/>
    <w:basedOn w:val="a"/>
    <w:uiPriority w:val="34"/>
    <w:qFormat/>
    <w:rsid w:val="00B403FA"/>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580338"/>
  </w:style>
  <w:style w:type="character" w:customStyle="1" w:styleId="21">
    <w:name w:val="Основной текст 2 Знак"/>
    <w:basedOn w:val="a0"/>
    <w:link w:val="20"/>
    <w:rsid w:val="004A4F96"/>
    <w:rPr>
      <w:color w:val="000000"/>
      <w:sz w:val="24"/>
      <w:szCs w:val="24"/>
    </w:rPr>
  </w:style>
  <w:style w:type="table" w:styleId="af0">
    <w:name w:val="Table Grid"/>
    <w:basedOn w:val="a1"/>
    <w:rsid w:val="003E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78F5"/>
    <w:pPr>
      <w:widowControl w:val="0"/>
      <w:autoSpaceDE w:val="0"/>
      <w:autoSpaceDN w:val="0"/>
      <w:adjustRightInd w:val="0"/>
      <w:ind w:firstLine="720"/>
    </w:pPr>
    <w:rPr>
      <w:rFonts w:ascii="Arial" w:hAnsi="Arial" w:cs="Arial"/>
    </w:rPr>
  </w:style>
  <w:style w:type="character" w:customStyle="1" w:styleId="a5">
    <w:name w:val="Название Знак"/>
    <w:basedOn w:val="a0"/>
    <w:link w:val="a4"/>
    <w:rsid w:val="00A346DA"/>
    <w:rPr>
      <w:b/>
      <w:sz w:val="28"/>
    </w:rPr>
  </w:style>
  <w:style w:type="paragraph" w:styleId="af1">
    <w:name w:val="Balloon Text"/>
    <w:basedOn w:val="a"/>
    <w:link w:val="af2"/>
    <w:semiHidden/>
    <w:unhideWhenUsed/>
    <w:rsid w:val="00F878E5"/>
    <w:rPr>
      <w:rFonts w:ascii="Segoe UI" w:hAnsi="Segoe UI" w:cs="Segoe UI"/>
      <w:sz w:val="18"/>
      <w:szCs w:val="18"/>
    </w:rPr>
  </w:style>
  <w:style w:type="character" w:customStyle="1" w:styleId="af2">
    <w:name w:val="Текст выноски Знак"/>
    <w:basedOn w:val="a0"/>
    <w:link w:val="af1"/>
    <w:semiHidden/>
    <w:rsid w:val="00F878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9A"/>
    <w:rPr>
      <w:sz w:val="24"/>
      <w:szCs w:val="24"/>
    </w:rPr>
  </w:style>
  <w:style w:type="paragraph" w:styleId="1">
    <w:name w:val="heading 1"/>
    <w:basedOn w:val="a"/>
    <w:next w:val="a"/>
    <w:qFormat/>
    <w:rsid w:val="001448B5"/>
    <w:pPr>
      <w:keepNext/>
      <w:outlineLvl w:val="0"/>
    </w:pPr>
    <w:rPr>
      <w:b/>
      <w:szCs w:val="20"/>
    </w:rPr>
  </w:style>
  <w:style w:type="paragraph" w:styleId="2">
    <w:name w:val="heading 2"/>
    <w:basedOn w:val="a"/>
    <w:next w:val="a"/>
    <w:qFormat/>
    <w:rsid w:val="001448B5"/>
    <w:pPr>
      <w:keepNext/>
      <w:jc w:val="both"/>
      <w:outlineLvl w:val="1"/>
    </w:pPr>
    <w:rPr>
      <w:szCs w:val="20"/>
    </w:rPr>
  </w:style>
  <w:style w:type="paragraph" w:styleId="3">
    <w:name w:val="heading 3"/>
    <w:basedOn w:val="a"/>
    <w:next w:val="a"/>
    <w:qFormat/>
    <w:rsid w:val="001448B5"/>
    <w:pPr>
      <w:keepNext/>
      <w:outlineLvl w:val="2"/>
    </w:pPr>
    <w:rPr>
      <w:b/>
      <w:bCs/>
    </w:rPr>
  </w:style>
  <w:style w:type="paragraph" w:styleId="4">
    <w:name w:val="heading 4"/>
    <w:basedOn w:val="a"/>
    <w:next w:val="a"/>
    <w:qFormat/>
    <w:rsid w:val="001448B5"/>
    <w:pPr>
      <w:keepNext/>
      <w:ind w:right="-113"/>
      <w:jc w:val="both"/>
      <w:outlineLvl w:val="3"/>
    </w:pPr>
    <w:rPr>
      <w:b/>
      <w:bCs/>
      <w:snapToGrid w:val="0"/>
      <w:color w:val="000000"/>
    </w:rPr>
  </w:style>
  <w:style w:type="paragraph" w:styleId="5">
    <w:name w:val="heading 5"/>
    <w:basedOn w:val="a"/>
    <w:next w:val="a"/>
    <w:qFormat/>
    <w:rsid w:val="001448B5"/>
    <w:pPr>
      <w:keepNext/>
      <w:tabs>
        <w:tab w:val="left" w:pos="567"/>
      </w:tabs>
      <w:autoSpaceDE w:val="0"/>
      <w:autoSpaceDN w:val="0"/>
      <w:adjustRightInd w:val="0"/>
      <w:spacing w:before="120"/>
      <w:jc w:val="both"/>
      <w:outlineLvl w:val="4"/>
    </w:pPr>
    <w:rPr>
      <w:b/>
      <w:bCs/>
    </w:rPr>
  </w:style>
  <w:style w:type="paragraph" w:styleId="6">
    <w:name w:val="heading 6"/>
    <w:basedOn w:val="a"/>
    <w:next w:val="a"/>
    <w:qFormat/>
    <w:rsid w:val="001448B5"/>
    <w:pPr>
      <w:keepNext/>
      <w:outlineLvl w:val="5"/>
    </w:pPr>
    <w:rPr>
      <w:b/>
      <w:bCs/>
      <w:sz w:val="44"/>
      <w:szCs w:val="20"/>
    </w:rPr>
  </w:style>
  <w:style w:type="paragraph" w:styleId="7">
    <w:name w:val="heading 7"/>
    <w:basedOn w:val="a"/>
    <w:next w:val="a"/>
    <w:qFormat/>
    <w:rsid w:val="001448B5"/>
    <w:pPr>
      <w:keepNext/>
      <w:outlineLvl w:val="6"/>
    </w:pPr>
    <w:rPr>
      <w:b/>
      <w:bCs/>
      <w:sz w:val="28"/>
      <w:szCs w:val="20"/>
    </w:rPr>
  </w:style>
  <w:style w:type="paragraph" w:styleId="9">
    <w:name w:val="heading 9"/>
    <w:basedOn w:val="a"/>
    <w:next w:val="a"/>
    <w:qFormat/>
    <w:rsid w:val="001448B5"/>
    <w:pPr>
      <w:keepNext/>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contents,Body Text Russian"/>
    <w:basedOn w:val="a"/>
    <w:rsid w:val="001448B5"/>
    <w:pPr>
      <w:jc w:val="both"/>
    </w:pPr>
  </w:style>
  <w:style w:type="paragraph" w:styleId="a4">
    <w:name w:val="Title"/>
    <w:basedOn w:val="a"/>
    <w:link w:val="a5"/>
    <w:qFormat/>
    <w:rsid w:val="001448B5"/>
    <w:pPr>
      <w:jc w:val="center"/>
    </w:pPr>
    <w:rPr>
      <w:b/>
      <w:sz w:val="28"/>
      <w:szCs w:val="20"/>
    </w:rPr>
  </w:style>
  <w:style w:type="paragraph" w:styleId="20">
    <w:name w:val="Body Text 2"/>
    <w:basedOn w:val="a"/>
    <w:link w:val="21"/>
    <w:rsid w:val="001448B5"/>
    <w:pPr>
      <w:jc w:val="both"/>
    </w:pPr>
    <w:rPr>
      <w:color w:val="000000"/>
    </w:rPr>
  </w:style>
  <w:style w:type="character" w:styleId="a6">
    <w:name w:val="footnote reference"/>
    <w:basedOn w:val="a0"/>
    <w:semiHidden/>
    <w:rsid w:val="001448B5"/>
    <w:rPr>
      <w:vertAlign w:val="superscript"/>
    </w:rPr>
  </w:style>
  <w:style w:type="paragraph" w:customStyle="1" w:styleId="ConsNonformat">
    <w:name w:val="ConsNonformat"/>
    <w:rsid w:val="001448B5"/>
    <w:pPr>
      <w:widowControl w:val="0"/>
    </w:pPr>
    <w:rPr>
      <w:rFonts w:ascii="Courier New" w:hAnsi="Courier New"/>
      <w:snapToGrid w:val="0"/>
    </w:rPr>
  </w:style>
  <w:style w:type="paragraph" w:styleId="a7">
    <w:name w:val="Block Text"/>
    <w:basedOn w:val="a"/>
    <w:rsid w:val="001448B5"/>
    <w:pPr>
      <w:shd w:val="clear" w:color="auto" w:fill="FFFFFF"/>
      <w:tabs>
        <w:tab w:val="left" w:pos="869"/>
        <w:tab w:val="left" w:pos="1070"/>
      </w:tabs>
      <w:spacing w:line="274" w:lineRule="exact"/>
      <w:ind w:left="567" w:right="-951"/>
      <w:jc w:val="both"/>
    </w:pPr>
  </w:style>
  <w:style w:type="paragraph" w:customStyle="1" w:styleId="FR1">
    <w:name w:val="FR1"/>
    <w:rsid w:val="001448B5"/>
    <w:pPr>
      <w:widowControl w:val="0"/>
      <w:overflowPunct w:val="0"/>
      <w:autoSpaceDE w:val="0"/>
      <w:autoSpaceDN w:val="0"/>
      <w:adjustRightInd w:val="0"/>
      <w:spacing w:before="1200" w:line="280" w:lineRule="auto"/>
      <w:ind w:left="740"/>
      <w:jc w:val="right"/>
      <w:textAlignment w:val="baseline"/>
    </w:pPr>
    <w:rPr>
      <w:rFonts w:ascii="Arial" w:hAnsi="Arial"/>
      <w:sz w:val="22"/>
    </w:rPr>
  </w:style>
  <w:style w:type="paragraph" w:styleId="22">
    <w:name w:val="Body Text Indent 2"/>
    <w:basedOn w:val="a"/>
    <w:rsid w:val="001448B5"/>
    <w:pPr>
      <w:ind w:left="-397" w:firstLine="1191"/>
      <w:jc w:val="both"/>
    </w:pPr>
    <w:rPr>
      <w:szCs w:val="20"/>
    </w:rPr>
  </w:style>
  <w:style w:type="paragraph" w:styleId="a8">
    <w:name w:val="Body Text Indent"/>
    <w:basedOn w:val="a"/>
    <w:rsid w:val="001448B5"/>
    <w:pPr>
      <w:ind w:right="-1050" w:firstLine="709"/>
    </w:pPr>
    <w:rPr>
      <w:sz w:val="20"/>
      <w:szCs w:val="20"/>
      <w:lang w:val="en-US"/>
    </w:rPr>
  </w:style>
  <w:style w:type="paragraph" w:styleId="30">
    <w:name w:val="Body Text Indent 3"/>
    <w:basedOn w:val="a"/>
    <w:rsid w:val="001448B5"/>
    <w:pPr>
      <w:ind w:firstLine="540"/>
      <w:jc w:val="both"/>
    </w:pPr>
  </w:style>
  <w:style w:type="character" w:styleId="a9">
    <w:name w:val="Hyperlink"/>
    <w:basedOn w:val="a0"/>
    <w:rsid w:val="001448B5"/>
    <w:rPr>
      <w:color w:val="0000FF"/>
      <w:u w:val="single"/>
    </w:rPr>
  </w:style>
  <w:style w:type="paragraph" w:styleId="aa">
    <w:name w:val="header"/>
    <w:basedOn w:val="a"/>
    <w:rsid w:val="001448B5"/>
    <w:pPr>
      <w:tabs>
        <w:tab w:val="center" w:pos="4536"/>
        <w:tab w:val="right" w:pos="9072"/>
      </w:tabs>
    </w:pPr>
    <w:rPr>
      <w:szCs w:val="20"/>
    </w:rPr>
  </w:style>
  <w:style w:type="paragraph" w:styleId="90">
    <w:name w:val="toc 9"/>
    <w:basedOn w:val="a"/>
    <w:next w:val="a"/>
    <w:autoRedefine/>
    <w:semiHidden/>
    <w:rsid w:val="001448B5"/>
    <w:pPr>
      <w:jc w:val="both"/>
    </w:pPr>
    <w:rPr>
      <w:b/>
      <w:bCs/>
    </w:rPr>
  </w:style>
  <w:style w:type="paragraph" w:customStyle="1" w:styleId="Iauiue">
    <w:name w:val="Iau?iue"/>
    <w:rsid w:val="001448B5"/>
    <w:pPr>
      <w:widowControl w:val="0"/>
    </w:pPr>
    <w:rPr>
      <w:sz w:val="24"/>
    </w:rPr>
  </w:style>
  <w:style w:type="paragraph" w:customStyle="1" w:styleId="ConsNormal">
    <w:name w:val="ConsNormal"/>
    <w:rsid w:val="001448B5"/>
    <w:pPr>
      <w:widowControl w:val="0"/>
      <w:ind w:firstLine="720"/>
    </w:pPr>
    <w:rPr>
      <w:rFonts w:ascii="Consultant" w:hAnsi="Consultant"/>
      <w:snapToGrid w:val="0"/>
    </w:rPr>
  </w:style>
  <w:style w:type="paragraph" w:customStyle="1" w:styleId="210">
    <w:name w:val="Основной текст 21"/>
    <w:basedOn w:val="a"/>
    <w:rsid w:val="001448B5"/>
    <w:pPr>
      <w:jc w:val="both"/>
    </w:pPr>
    <w:rPr>
      <w:rFonts w:ascii="Arial Narrow" w:hAnsi="Arial Narrow"/>
      <w:color w:val="0000FF"/>
      <w:szCs w:val="20"/>
    </w:rPr>
  </w:style>
  <w:style w:type="paragraph" w:customStyle="1" w:styleId="Web">
    <w:name w:val="Обычный (Web)"/>
    <w:basedOn w:val="a"/>
    <w:rsid w:val="001448B5"/>
    <w:pPr>
      <w:spacing w:before="100" w:after="100"/>
    </w:pPr>
    <w:rPr>
      <w:rFonts w:ascii="Arial Unicode MS" w:eastAsia="Arial Unicode MS" w:hAnsi="Arial Unicode MS"/>
      <w:szCs w:val="20"/>
    </w:rPr>
  </w:style>
  <w:style w:type="paragraph" w:styleId="31">
    <w:name w:val="Body Text 3"/>
    <w:basedOn w:val="a"/>
    <w:rsid w:val="001448B5"/>
    <w:pPr>
      <w:spacing w:line="240" w:lineRule="exact"/>
      <w:jc w:val="both"/>
    </w:pPr>
    <w:rPr>
      <w:szCs w:val="20"/>
    </w:rPr>
  </w:style>
  <w:style w:type="paragraph" w:styleId="ab">
    <w:name w:val="footer"/>
    <w:basedOn w:val="a"/>
    <w:rsid w:val="001448B5"/>
    <w:pPr>
      <w:tabs>
        <w:tab w:val="center" w:pos="4677"/>
        <w:tab w:val="right" w:pos="9355"/>
      </w:tabs>
    </w:pPr>
  </w:style>
  <w:style w:type="paragraph" w:styleId="ac">
    <w:name w:val="footnote text"/>
    <w:basedOn w:val="a"/>
    <w:semiHidden/>
    <w:rsid w:val="001448B5"/>
    <w:rPr>
      <w:sz w:val="20"/>
      <w:szCs w:val="20"/>
    </w:rPr>
  </w:style>
  <w:style w:type="character" w:styleId="ad">
    <w:name w:val="page number"/>
    <w:basedOn w:val="a0"/>
    <w:rsid w:val="001448B5"/>
  </w:style>
  <w:style w:type="character" w:styleId="ae">
    <w:name w:val="Emphasis"/>
    <w:basedOn w:val="a0"/>
    <w:qFormat/>
    <w:rsid w:val="001448B5"/>
    <w:rPr>
      <w:i/>
      <w:iCs/>
    </w:rPr>
  </w:style>
  <w:style w:type="paragraph" w:styleId="af">
    <w:name w:val="List Paragraph"/>
    <w:basedOn w:val="a"/>
    <w:uiPriority w:val="34"/>
    <w:qFormat/>
    <w:rsid w:val="00B403FA"/>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580338"/>
  </w:style>
  <w:style w:type="character" w:customStyle="1" w:styleId="21">
    <w:name w:val="Основной текст 2 Знак"/>
    <w:basedOn w:val="a0"/>
    <w:link w:val="20"/>
    <w:rsid w:val="004A4F96"/>
    <w:rPr>
      <w:color w:val="000000"/>
      <w:sz w:val="24"/>
      <w:szCs w:val="24"/>
    </w:rPr>
  </w:style>
  <w:style w:type="table" w:styleId="af0">
    <w:name w:val="Table Grid"/>
    <w:basedOn w:val="a1"/>
    <w:rsid w:val="003E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78F5"/>
    <w:pPr>
      <w:widowControl w:val="0"/>
      <w:autoSpaceDE w:val="0"/>
      <w:autoSpaceDN w:val="0"/>
      <w:adjustRightInd w:val="0"/>
      <w:ind w:firstLine="720"/>
    </w:pPr>
    <w:rPr>
      <w:rFonts w:ascii="Arial" w:hAnsi="Arial" w:cs="Arial"/>
    </w:rPr>
  </w:style>
  <w:style w:type="character" w:customStyle="1" w:styleId="a5">
    <w:name w:val="Название Знак"/>
    <w:basedOn w:val="a0"/>
    <w:link w:val="a4"/>
    <w:rsid w:val="00A346DA"/>
    <w:rPr>
      <w:b/>
      <w:sz w:val="28"/>
    </w:rPr>
  </w:style>
  <w:style w:type="paragraph" w:styleId="af1">
    <w:name w:val="Balloon Text"/>
    <w:basedOn w:val="a"/>
    <w:link w:val="af2"/>
    <w:semiHidden/>
    <w:unhideWhenUsed/>
    <w:rsid w:val="00F878E5"/>
    <w:rPr>
      <w:rFonts w:ascii="Segoe UI" w:hAnsi="Segoe UI" w:cs="Segoe UI"/>
      <w:sz w:val="18"/>
      <w:szCs w:val="18"/>
    </w:rPr>
  </w:style>
  <w:style w:type="character" w:customStyle="1" w:styleId="af2">
    <w:name w:val="Текст выноски Знак"/>
    <w:basedOn w:val="a0"/>
    <w:link w:val="af1"/>
    <w:semiHidden/>
    <w:rsid w:val="00F87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615">
      <w:bodyDiv w:val="1"/>
      <w:marLeft w:val="0"/>
      <w:marRight w:val="0"/>
      <w:marTop w:val="0"/>
      <w:marBottom w:val="0"/>
      <w:divBdr>
        <w:top w:val="none" w:sz="0" w:space="0" w:color="auto"/>
        <w:left w:val="none" w:sz="0" w:space="0" w:color="auto"/>
        <w:bottom w:val="none" w:sz="0" w:space="0" w:color="auto"/>
        <w:right w:val="none" w:sz="0" w:space="0" w:color="auto"/>
      </w:divBdr>
    </w:div>
    <w:div w:id="97993584">
      <w:bodyDiv w:val="1"/>
      <w:marLeft w:val="0"/>
      <w:marRight w:val="0"/>
      <w:marTop w:val="0"/>
      <w:marBottom w:val="0"/>
      <w:divBdr>
        <w:top w:val="none" w:sz="0" w:space="0" w:color="auto"/>
        <w:left w:val="none" w:sz="0" w:space="0" w:color="auto"/>
        <w:bottom w:val="none" w:sz="0" w:space="0" w:color="auto"/>
        <w:right w:val="none" w:sz="0" w:space="0" w:color="auto"/>
      </w:divBdr>
    </w:div>
    <w:div w:id="109013158">
      <w:bodyDiv w:val="1"/>
      <w:marLeft w:val="0"/>
      <w:marRight w:val="0"/>
      <w:marTop w:val="0"/>
      <w:marBottom w:val="0"/>
      <w:divBdr>
        <w:top w:val="none" w:sz="0" w:space="0" w:color="auto"/>
        <w:left w:val="none" w:sz="0" w:space="0" w:color="auto"/>
        <w:bottom w:val="none" w:sz="0" w:space="0" w:color="auto"/>
        <w:right w:val="none" w:sz="0" w:space="0" w:color="auto"/>
      </w:divBdr>
    </w:div>
    <w:div w:id="126054329">
      <w:bodyDiv w:val="1"/>
      <w:marLeft w:val="0"/>
      <w:marRight w:val="0"/>
      <w:marTop w:val="0"/>
      <w:marBottom w:val="0"/>
      <w:divBdr>
        <w:top w:val="none" w:sz="0" w:space="0" w:color="auto"/>
        <w:left w:val="none" w:sz="0" w:space="0" w:color="auto"/>
        <w:bottom w:val="none" w:sz="0" w:space="0" w:color="auto"/>
        <w:right w:val="none" w:sz="0" w:space="0" w:color="auto"/>
      </w:divBdr>
    </w:div>
    <w:div w:id="144785606">
      <w:bodyDiv w:val="1"/>
      <w:marLeft w:val="0"/>
      <w:marRight w:val="0"/>
      <w:marTop w:val="0"/>
      <w:marBottom w:val="0"/>
      <w:divBdr>
        <w:top w:val="none" w:sz="0" w:space="0" w:color="auto"/>
        <w:left w:val="none" w:sz="0" w:space="0" w:color="auto"/>
        <w:bottom w:val="none" w:sz="0" w:space="0" w:color="auto"/>
        <w:right w:val="none" w:sz="0" w:space="0" w:color="auto"/>
      </w:divBdr>
    </w:div>
    <w:div w:id="164588969">
      <w:bodyDiv w:val="1"/>
      <w:marLeft w:val="0"/>
      <w:marRight w:val="0"/>
      <w:marTop w:val="0"/>
      <w:marBottom w:val="0"/>
      <w:divBdr>
        <w:top w:val="none" w:sz="0" w:space="0" w:color="auto"/>
        <w:left w:val="none" w:sz="0" w:space="0" w:color="auto"/>
        <w:bottom w:val="none" w:sz="0" w:space="0" w:color="auto"/>
        <w:right w:val="none" w:sz="0" w:space="0" w:color="auto"/>
      </w:divBdr>
    </w:div>
    <w:div w:id="408039402">
      <w:bodyDiv w:val="1"/>
      <w:marLeft w:val="0"/>
      <w:marRight w:val="0"/>
      <w:marTop w:val="0"/>
      <w:marBottom w:val="0"/>
      <w:divBdr>
        <w:top w:val="none" w:sz="0" w:space="0" w:color="auto"/>
        <w:left w:val="none" w:sz="0" w:space="0" w:color="auto"/>
        <w:bottom w:val="none" w:sz="0" w:space="0" w:color="auto"/>
        <w:right w:val="none" w:sz="0" w:space="0" w:color="auto"/>
      </w:divBdr>
    </w:div>
    <w:div w:id="441072264">
      <w:bodyDiv w:val="1"/>
      <w:marLeft w:val="0"/>
      <w:marRight w:val="0"/>
      <w:marTop w:val="0"/>
      <w:marBottom w:val="0"/>
      <w:divBdr>
        <w:top w:val="none" w:sz="0" w:space="0" w:color="auto"/>
        <w:left w:val="none" w:sz="0" w:space="0" w:color="auto"/>
        <w:bottom w:val="none" w:sz="0" w:space="0" w:color="auto"/>
        <w:right w:val="none" w:sz="0" w:space="0" w:color="auto"/>
      </w:divBdr>
    </w:div>
    <w:div w:id="691223907">
      <w:bodyDiv w:val="1"/>
      <w:marLeft w:val="0"/>
      <w:marRight w:val="0"/>
      <w:marTop w:val="0"/>
      <w:marBottom w:val="0"/>
      <w:divBdr>
        <w:top w:val="none" w:sz="0" w:space="0" w:color="auto"/>
        <w:left w:val="none" w:sz="0" w:space="0" w:color="auto"/>
        <w:bottom w:val="none" w:sz="0" w:space="0" w:color="auto"/>
        <w:right w:val="none" w:sz="0" w:space="0" w:color="auto"/>
      </w:divBdr>
    </w:div>
    <w:div w:id="711226643">
      <w:bodyDiv w:val="1"/>
      <w:marLeft w:val="0"/>
      <w:marRight w:val="0"/>
      <w:marTop w:val="0"/>
      <w:marBottom w:val="0"/>
      <w:divBdr>
        <w:top w:val="none" w:sz="0" w:space="0" w:color="auto"/>
        <w:left w:val="none" w:sz="0" w:space="0" w:color="auto"/>
        <w:bottom w:val="none" w:sz="0" w:space="0" w:color="auto"/>
        <w:right w:val="none" w:sz="0" w:space="0" w:color="auto"/>
      </w:divBdr>
    </w:div>
    <w:div w:id="740953490">
      <w:bodyDiv w:val="1"/>
      <w:marLeft w:val="0"/>
      <w:marRight w:val="0"/>
      <w:marTop w:val="0"/>
      <w:marBottom w:val="0"/>
      <w:divBdr>
        <w:top w:val="none" w:sz="0" w:space="0" w:color="auto"/>
        <w:left w:val="none" w:sz="0" w:space="0" w:color="auto"/>
        <w:bottom w:val="none" w:sz="0" w:space="0" w:color="auto"/>
        <w:right w:val="none" w:sz="0" w:space="0" w:color="auto"/>
      </w:divBdr>
    </w:div>
    <w:div w:id="1014191679">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8782859">
      <w:bodyDiv w:val="1"/>
      <w:marLeft w:val="0"/>
      <w:marRight w:val="0"/>
      <w:marTop w:val="0"/>
      <w:marBottom w:val="0"/>
      <w:divBdr>
        <w:top w:val="none" w:sz="0" w:space="0" w:color="auto"/>
        <w:left w:val="none" w:sz="0" w:space="0" w:color="auto"/>
        <w:bottom w:val="none" w:sz="0" w:space="0" w:color="auto"/>
        <w:right w:val="none" w:sz="0" w:space="0" w:color="auto"/>
      </w:divBdr>
    </w:div>
    <w:div w:id="1177234926">
      <w:bodyDiv w:val="1"/>
      <w:marLeft w:val="0"/>
      <w:marRight w:val="0"/>
      <w:marTop w:val="0"/>
      <w:marBottom w:val="0"/>
      <w:divBdr>
        <w:top w:val="none" w:sz="0" w:space="0" w:color="auto"/>
        <w:left w:val="none" w:sz="0" w:space="0" w:color="auto"/>
        <w:bottom w:val="none" w:sz="0" w:space="0" w:color="auto"/>
        <w:right w:val="none" w:sz="0" w:space="0" w:color="auto"/>
      </w:divBdr>
    </w:div>
    <w:div w:id="1484542334">
      <w:bodyDiv w:val="1"/>
      <w:marLeft w:val="0"/>
      <w:marRight w:val="0"/>
      <w:marTop w:val="0"/>
      <w:marBottom w:val="0"/>
      <w:divBdr>
        <w:top w:val="none" w:sz="0" w:space="0" w:color="auto"/>
        <w:left w:val="none" w:sz="0" w:space="0" w:color="auto"/>
        <w:bottom w:val="none" w:sz="0" w:space="0" w:color="auto"/>
        <w:right w:val="none" w:sz="0" w:space="0" w:color="auto"/>
      </w:divBdr>
    </w:div>
    <w:div w:id="1843158423">
      <w:bodyDiv w:val="1"/>
      <w:marLeft w:val="0"/>
      <w:marRight w:val="0"/>
      <w:marTop w:val="0"/>
      <w:marBottom w:val="0"/>
      <w:divBdr>
        <w:top w:val="none" w:sz="0" w:space="0" w:color="auto"/>
        <w:left w:val="none" w:sz="0" w:space="0" w:color="auto"/>
        <w:bottom w:val="none" w:sz="0" w:space="0" w:color="auto"/>
        <w:right w:val="none" w:sz="0" w:space="0" w:color="auto"/>
      </w:divBdr>
    </w:div>
    <w:div w:id="1914195837">
      <w:bodyDiv w:val="1"/>
      <w:marLeft w:val="0"/>
      <w:marRight w:val="0"/>
      <w:marTop w:val="0"/>
      <w:marBottom w:val="0"/>
      <w:divBdr>
        <w:top w:val="none" w:sz="0" w:space="0" w:color="auto"/>
        <w:left w:val="none" w:sz="0" w:space="0" w:color="auto"/>
        <w:bottom w:val="none" w:sz="0" w:space="0" w:color="auto"/>
        <w:right w:val="none" w:sz="0" w:space="0" w:color="auto"/>
      </w:divBdr>
    </w:div>
    <w:div w:id="19423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64FA-D7CF-4125-8062-06E9F80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7292</Words>
  <Characters>41571</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___________</vt:lpstr>
      <vt:lpstr>ДОГОВОР № ___________ </vt:lpstr>
    </vt:vector>
  </TitlesOfParts>
  <Company>ООО Норд Империал</Company>
  <LinksUpToDate>false</LinksUpToDate>
  <CharactersWithSpaces>48766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dc:title>
  <dc:creator>Черкасская</dc:creator>
  <cp:lastModifiedBy>Irina V. Kazantseva</cp:lastModifiedBy>
  <cp:revision>5</cp:revision>
  <cp:lastPrinted>2020-12-07T08:53:00Z</cp:lastPrinted>
  <dcterms:created xsi:type="dcterms:W3CDTF">2022-09-07T10:43:00Z</dcterms:created>
  <dcterms:modified xsi:type="dcterms:W3CDTF">2022-09-07T10:45:00Z</dcterms:modified>
</cp:coreProperties>
</file>