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142"/>
        <w:gridCol w:w="5103"/>
      </w:tblGrid>
      <w:tr w:rsidR="00A9053A" w:rsidRPr="005E52F7" w:rsidTr="00F5598F">
        <w:tc>
          <w:tcPr>
            <w:tcW w:w="5529" w:type="dxa"/>
            <w:gridSpan w:val="2"/>
            <w:tcBorders>
              <w:top w:val="nil"/>
              <w:left w:val="nil"/>
              <w:bottom w:val="nil"/>
              <w:right w:val="nil"/>
            </w:tcBorders>
            <w:shd w:val="clear" w:color="auto" w:fill="auto"/>
          </w:tcPr>
          <w:p w:rsidR="00A9053A" w:rsidRPr="00CA26B9" w:rsidRDefault="00A9053A" w:rsidP="00CA26B9">
            <w:pPr>
              <w:pStyle w:val="aa"/>
              <w:spacing w:before="0"/>
              <w:rPr>
                <w:rFonts w:ascii="Times New Roman" w:hAnsi="Times New Roman"/>
                <w:color w:val="000000"/>
                <w:sz w:val="24"/>
                <w:szCs w:val="24"/>
              </w:rPr>
            </w:pPr>
            <w:bookmarkStart w:id="0" w:name="_Ref183445581"/>
            <w:bookmarkStart w:id="1" w:name="_GoBack"/>
            <w:bookmarkEnd w:id="0"/>
            <w:bookmarkEnd w:id="1"/>
            <w:r w:rsidRPr="00CA26B9">
              <w:rPr>
                <w:rFonts w:ascii="Times New Roman" w:hAnsi="Times New Roman"/>
                <w:color w:val="000000"/>
                <w:sz w:val="24"/>
                <w:szCs w:val="24"/>
              </w:rPr>
              <w:t xml:space="preserve">ДОГОВОР № </w:t>
            </w:r>
          </w:p>
          <w:p w:rsidR="00A9053A" w:rsidRPr="00CA26B9" w:rsidRDefault="00A9053A" w:rsidP="00CA26B9">
            <w:pPr>
              <w:pStyle w:val="aa"/>
              <w:spacing w:before="0"/>
              <w:rPr>
                <w:rFonts w:ascii="Times New Roman" w:hAnsi="Times New Roman"/>
                <w:color w:val="000000"/>
                <w:sz w:val="24"/>
                <w:szCs w:val="24"/>
              </w:rPr>
            </w:pPr>
            <w:r w:rsidRPr="005A56EF">
              <w:rPr>
                <w:rFonts w:ascii="Times New Roman" w:hAnsi="Times New Roman"/>
                <w:color w:val="000000"/>
                <w:sz w:val="24"/>
                <w:szCs w:val="24"/>
              </w:rPr>
              <w:t xml:space="preserve">на производство </w:t>
            </w:r>
            <w:r w:rsidR="00637BC1">
              <w:rPr>
                <w:rFonts w:ascii="Times New Roman" w:hAnsi="Times New Roman"/>
                <w:color w:val="000000"/>
                <w:sz w:val="24"/>
                <w:szCs w:val="24"/>
              </w:rPr>
              <w:t xml:space="preserve">работ по ревизии </w:t>
            </w:r>
            <w:r w:rsidR="007E389C" w:rsidRPr="005A56EF">
              <w:rPr>
                <w:rFonts w:ascii="Times New Roman" w:hAnsi="Times New Roman"/>
                <w:color w:val="000000"/>
                <w:sz w:val="24"/>
                <w:szCs w:val="24"/>
              </w:rPr>
              <w:t>промысловых трубопроводов</w:t>
            </w:r>
          </w:p>
        </w:tc>
        <w:tc>
          <w:tcPr>
            <w:tcW w:w="5103" w:type="dxa"/>
            <w:tcBorders>
              <w:top w:val="nil"/>
              <w:left w:val="nil"/>
              <w:bottom w:val="nil"/>
              <w:right w:val="nil"/>
            </w:tcBorders>
          </w:tcPr>
          <w:p w:rsidR="00A9053A" w:rsidRPr="00D111E0" w:rsidRDefault="00CA26B9" w:rsidP="00CA26B9">
            <w:pPr>
              <w:pStyle w:val="aa"/>
              <w:spacing w:before="0"/>
              <w:rPr>
                <w:rFonts w:ascii="Times New Roman" w:hAnsi="Times New Roman"/>
                <w:color w:val="000000"/>
                <w:sz w:val="24"/>
                <w:szCs w:val="24"/>
                <w:lang w:val="en-US"/>
              </w:rPr>
            </w:pPr>
            <w:r>
              <w:rPr>
                <w:rFonts w:ascii="Times New Roman" w:hAnsi="Times New Roman"/>
                <w:color w:val="000000"/>
                <w:sz w:val="24"/>
                <w:szCs w:val="24"/>
                <w:lang w:val="en-US"/>
              </w:rPr>
              <w:t>CONTRACT No.</w:t>
            </w:r>
            <w:r w:rsidR="00A9053A" w:rsidRPr="00CA26B9">
              <w:rPr>
                <w:rFonts w:ascii="Times New Roman" w:hAnsi="Times New Roman"/>
                <w:color w:val="000000"/>
                <w:sz w:val="24"/>
                <w:szCs w:val="24"/>
                <w:lang w:val="en-US"/>
              </w:rPr>
              <w:t xml:space="preserve"> </w:t>
            </w:r>
          </w:p>
          <w:p w:rsidR="00CA26B9" w:rsidRPr="006D1939" w:rsidRDefault="00CA26B9" w:rsidP="00CA26B9">
            <w:pPr>
              <w:pStyle w:val="aa"/>
              <w:spacing w:before="0"/>
              <w:rPr>
                <w:rFonts w:ascii="Times New Roman" w:hAnsi="Times New Roman"/>
                <w:color w:val="000000"/>
                <w:sz w:val="24"/>
                <w:szCs w:val="24"/>
                <w:lang w:val="en-US"/>
              </w:rPr>
            </w:pPr>
            <w:r w:rsidRPr="00CA26B9">
              <w:rPr>
                <w:rFonts w:ascii="Times New Roman" w:hAnsi="Times New Roman"/>
                <w:color w:val="000000"/>
                <w:sz w:val="24"/>
                <w:szCs w:val="24"/>
                <w:lang w:val="en-US"/>
              </w:rPr>
              <w:t xml:space="preserve">For execution </w:t>
            </w:r>
            <w:r w:rsidRPr="006D1939">
              <w:rPr>
                <w:rFonts w:ascii="Times New Roman" w:hAnsi="Times New Roman"/>
                <w:color w:val="000000"/>
                <w:sz w:val="24"/>
                <w:szCs w:val="24"/>
                <w:lang w:val="en-US"/>
              </w:rPr>
              <w:t xml:space="preserve">of work on inspection of </w:t>
            </w:r>
          </w:p>
          <w:p w:rsidR="00A9053A" w:rsidRPr="005E52F7" w:rsidRDefault="00CA26B9" w:rsidP="00CA26B9">
            <w:pPr>
              <w:pStyle w:val="aa"/>
              <w:spacing w:before="0"/>
              <w:rPr>
                <w:rFonts w:ascii="Times New Roman" w:hAnsi="Times New Roman"/>
                <w:color w:val="000000"/>
                <w:sz w:val="24"/>
                <w:szCs w:val="24"/>
                <w:lang w:val="en-US"/>
              </w:rPr>
            </w:pPr>
            <w:r w:rsidRPr="005E52F7">
              <w:rPr>
                <w:rFonts w:ascii="Times New Roman" w:hAnsi="Times New Roman"/>
                <w:color w:val="000000"/>
                <w:sz w:val="24"/>
                <w:szCs w:val="24"/>
                <w:lang w:val="en-US"/>
              </w:rPr>
              <w:t>field pipelines</w:t>
            </w:r>
          </w:p>
        </w:tc>
      </w:tr>
      <w:tr w:rsidR="00A9053A" w:rsidRPr="005A56EF" w:rsidTr="00F5598F">
        <w:tc>
          <w:tcPr>
            <w:tcW w:w="5529" w:type="dxa"/>
            <w:gridSpan w:val="2"/>
            <w:tcBorders>
              <w:top w:val="nil"/>
              <w:left w:val="nil"/>
              <w:bottom w:val="nil"/>
              <w:right w:val="nil"/>
            </w:tcBorders>
            <w:shd w:val="clear" w:color="auto" w:fill="auto"/>
          </w:tcPr>
          <w:p w:rsidR="00CA26B9" w:rsidRDefault="00CA26B9" w:rsidP="005A56EF">
            <w:pPr>
              <w:spacing w:line="276" w:lineRule="auto"/>
              <w:jc w:val="center"/>
              <w:rPr>
                <w:rFonts w:ascii="Times New Roman" w:hAnsi="Times New Roman" w:cs="Times New Roman"/>
                <w:color w:val="000000"/>
                <w:sz w:val="24"/>
                <w:szCs w:val="24"/>
                <w:lang w:val="en-US"/>
              </w:rPr>
            </w:pPr>
          </w:p>
          <w:p w:rsidR="00A9053A" w:rsidRPr="005A56EF" w:rsidRDefault="00A9053A" w:rsidP="00637BC1">
            <w:pPr>
              <w:spacing w:line="276" w:lineRule="auto"/>
              <w:jc w:val="center"/>
              <w:rPr>
                <w:rFonts w:ascii="Times New Roman" w:hAnsi="Times New Roman" w:cs="Times New Roman"/>
                <w:color w:val="000000"/>
                <w:sz w:val="24"/>
                <w:szCs w:val="24"/>
                <w:lang w:val="en-US"/>
              </w:rPr>
            </w:pPr>
            <w:r w:rsidRPr="005A56EF">
              <w:rPr>
                <w:rFonts w:ascii="Times New Roman" w:hAnsi="Times New Roman" w:cs="Times New Roman"/>
                <w:color w:val="000000"/>
                <w:sz w:val="24"/>
                <w:szCs w:val="24"/>
              </w:rPr>
              <w:t>г. Т</w:t>
            </w:r>
            <w:r w:rsidR="00CA26B9">
              <w:rPr>
                <w:rFonts w:ascii="Times New Roman" w:hAnsi="Times New Roman" w:cs="Times New Roman"/>
                <w:color w:val="000000"/>
                <w:sz w:val="24"/>
                <w:szCs w:val="24"/>
              </w:rPr>
              <w:t xml:space="preserve">омск                           </w:t>
            </w:r>
            <w:r w:rsidRPr="005A56EF">
              <w:rPr>
                <w:rFonts w:ascii="Times New Roman" w:hAnsi="Times New Roman" w:cs="Times New Roman"/>
                <w:color w:val="000000"/>
                <w:sz w:val="24"/>
                <w:szCs w:val="24"/>
              </w:rPr>
              <w:t xml:space="preserve">   «</w:t>
            </w:r>
            <w:r w:rsidR="00637BC1">
              <w:rPr>
                <w:rFonts w:ascii="Times New Roman" w:hAnsi="Times New Roman" w:cs="Times New Roman"/>
                <w:color w:val="000000"/>
                <w:sz w:val="24"/>
                <w:szCs w:val="24"/>
                <w:lang w:val="en-US"/>
              </w:rPr>
              <w:t xml:space="preserve">  </w:t>
            </w:r>
            <w:r w:rsidRPr="005A56EF">
              <w:rPr>
                <w:rFonts w:ascii="Times New Roman" w:hAnsi="Times New Roman" w:cs="Times New Roman"/>
                <w:color w:val="000000"/>
                <w:sz w:val="24"/>
                <w:szCs w:val="24"/>
              </w:rPr>
              <w:t>»</w:t>
            </w:r>
            <w:r w:rsidR="00091559">
              <w:rPr>
                <w:rFonts w:ascii="Times New Roman" w:hAnsi="Times New Roman" w:cs="Times New Roman"/>
                <w:color w:val="000000"/>
                <w:sz w:val="24"/>
                <w:szCs w:val="24"/>
              </w:rPr>
              <w:t xml:space="preserve"> </w:t>
            </w:r>
            <w:r w:rsidR="00637BC1">
              <w:rPr>
                <w:rFonts w:ascii="Times New Roman" w:hAnsi="Times New Roman" w:cs="Times New Roman"/>
                <w:color w:val="000000"/>
                <w:sz w:val="24"/>
                <w:szCs w:val="24"/>
                <w:lang w:val="en-US"/>
              </w:rPr>
              <w:t xml:space="preserve">        </w:t>
            </w:r>
            <w:r w:rsidRPr="005A56EF">
              <w:rPr>
                <w:rFonts w:ascii="Times New Roman" w:hAnsi="Times New Roman" w:cs="Times New Roman"/>
                <w:color w:val="000000"/>
                <w:sz w:val="24"/>
                <w:szCs w:val="24"/>
              </w:rPr>
              <w:t>20</w:t>
            </w:r>
            <w:r w:rsidR="00637BC1">
              <w:rPr>
                <w:rFonts w:ascii="Times New Roman" w:hAnsi="Times New Roman" w:cs="Times New Roman"/>
                <w:color w:val="000000"/>
                <w:sz w:val="24"/>
                <w:szCs w:val="24"/>
              </w:rPr>
              <w:t>24</w:t>
            </w:r>
            <w:r w:rsidRPr="005A56EF">
              <w:rPr>
                <w:rFonts w:ascii="Times New Roman" w:hAnsi="Times New Roman" w:cs="Times New Roman"/>
                <w:color w:val="000000"/>
                <w:sz w:val="24"/>
                <w:szCs w:val="24"/>
              </w:rPr>
              <w:t>г.</w:t>
            </w:r>
          </w:p>
        </w:tc>
        <w:tc>
          <w:tcPr>
            <w:tcW w:w="5103" w:type="dxa"/>
            <w:tcBorders>
              <w:top w:val="nil"/>
              <w:left w:val="nil"/>
              <w:bottom w:val="nil"/>
              <w:right w:val="nil"/>
            </w:tcBorders>
          </w:tcPr>
          <w:p w:rsidR="00CA26B9" w:rsidRDefault="00CA26B9" w:rsidP="005A56EF">
            <w:pPr>
              <w:spacing w:line="276" w:lineRule="auto"/>
              <w:rPr>
                <w:rFonts w:ascii="Times New Roman" w:hAnsi="Times New Roman" w:cs="Times New Roman"/>
                <w:sz w:val="24"/>
                <w:szCs w:val="24"/>
                <w:lang w:val="en-US"/>
              </w:rPr>
            </w:pPr>
          </w:p>
          <w:p w:rsidR="00A9053A" w:rsidRPr="005A56EF" w:rsidRDefault="00A9053A" w:rsidP="00637BC1">
            <w:pPr>
              <w:spacing w:line="276" w:lineRule="auto"/>
              <w:rPr>
                <w:rFonts w:ascii="Times New Roman" w:hAnsi="Times New Roman" w:cs="Times New Roman"/>
                <w:sz w:val="24"/>
                <w:szCs w:val="24"/>
                <w:lang w:val="en-US"/>
              </w:rPr>
            </w:pPr>
            <w:r w:rsidRPr="005A56EF">
              <w:rPr>
                <w:rFonts w:ascii="Times New Roman" w:hAnsi="Times New Roman" w:cs="Times New Roman"/>
                <w:sz w:val="24"/>
                <w:szCs w:val="24"/>
                <w:lang w:val="en-US"/>
              </w:rPr>
              <w:t xml:space="preserve">Tomsk </w:t>
            </w:r>
            <w:r w:rsidR="00CA26B9">
              <w:rPr>
                <w:rFonts w:ascii="Times New Roman" w:hAnsi="Times New Roman" w:cs="Times New Roman"/>
                <w:sz w:val="24"/>
                <w:szCs w:val="24"/>
                <w:lang w:val="en-US"/>
              </w:rPr>
              <w:t xml:space="preserve">                              </w:t>
            </w:r>
            <w:r w:rsidRPr="005A56EF">
              <w:rPr>
                <w:rFonts w:ascii="Times New Roman" w:hAnsi="Times New Roman" w:cs="Times New Roman"/>
                <w:sz w:val="24"/>
                <w:szCs w:val="24"/>
                <w:lang w:val="en-US"/>
              </w:rPr>
              <w:t xml:space="preserve"> </w:t>
            </w:r>
            <w:r w:rsidR="009139E7" w:rsidRPr="005A56EF">
              <w:rPr>
                <w:rFonts w:ascii="Times New Roman" w:hAnsi="Times New Roman" w:cs="Times New Roman"/>
                <w:sz w:val="24"/>
                <w:szCs w:val="24"/>
              </w:rPr>
              <w:t>"</w:t>
            </w:r>
            <w:r w:rsidR="00637BC1">
              <w:rPr>
                <w:rFonts w:ascii="Times New Roman" w:hAnsi="Times New Roman" w:cs="Times New Roman"/>
                <w:sz w:val="24"/>
                <w:szCs w:val="24"/>
                <w:lang w:val="en-US"/>
              </w:rPr>
              <w:t xml:space="preserve">  </w:t>
            </w:r>
            <w:r w:rsidRPr="005A56EF">
              <w:rPr>
                <w:rFonts w:ascii="Times New Roman" w:hAnsi="Times New Roman" w:cs="Times New Roman"/>
                <w:sz w:val="24"/>
                <w:szCs w:val="24"/>
              </w:rPr>
              <w:t>"</w:t>
            </w:r>
            <w:r w:rsidR="00E9060B" w:rsidRPr="005A56EF">
              <w:rPr>
                <w:rFonts w:ascii="Times New Roman" w:hAnsi="Times New Roman" w:cs="Times New Roman"/>
                <w:sz w:val="24"/>
                <w:szCs w:val="24"/>
              </w:rPr>
              <w:t xml:space="preserve"> </w:t>
            </w:r>
            <w:r w:rsidR="00637BC1">
              <w:rPr>
                <w:rFonts w:ascii="Times New Roman" w:hAnsi="Times New Roman" w:cs="Times New Roman"/>
                <w:sz w:val="24"/>
                <w:szCs w:val="24"/>
                <w:lang w:val="en-US"/>
              </w:rPr>
              <w:t xml:space="preserve">              </w:t>
            </w:r>
            <w:r w:rsidR="00CA26B9">
              <w:rPr>
                <w:rFonts w:ascii="Times New Roman" w:hAnsi="Times New Roman" w:cs="Times New Roman"/>
                <w:sz w:val="24"/>
                <w:szCs w:val="24"/>
                <w:lang w:val="en-US"/>
              </w:rPr>
              <w:t>,</w:t>
            </w:r>
            <w:r w:rsidRPr="005A56EF">
              <w:rPr>
                <w:rFonts w:ascii="Times New Roman" w:hAnsi="Times New Roman" w:cs="Times New Roman"/>
                <w:sz w:val="24"/>
                <w:szCs w:val="24"/>
                <w:lang w:val="en-US"/>
              </w:rPr>
              <w:t xml:space="preserve"> </w:t>
            </w:r>
            <w:r w:rsidR="00777AAD" w:rsidRPr="005A56EF">
              <w:rPr>
                <w:rFonts w:ascii="Times New Roman" w:hAnsi="Times New Roman" w:cs="Times New Roman"/>
                <w:sz w:val="24"/>
                <w:szCs w:val="24"/>
              </w:rPr>
              <w:t>20</w:t>
            </w:r>
            <w:r w:rsidR="00091559">
              <w:rPr>
                <w:rFonts w:ascii="Times New Roman" w:hAnsi="Times New Roman" w:cs="Times New Roman"/>
                <w:sz w:val="24"/>
                <w:szCs w:val="24"/>
              </w:rPr>
              <w:t>2</w:t>
            </w:r>
            <w:r w:rsidR="00637BC1">
              <w:rPr>
                <w:rFonts w:ascii="Times New Roman" w:hAnsi="Times New Roman" w:cs="Times New Roman"/>
                <w:sz w:val="24"/>
                <w:szCs w:val="24"/>
                <w:lang w:val="en-US"/>
              </w:rPr>
              <w:t>4</w:t>
            </w:r>
            <w:r w:rsidRPr="005A56EF">
              <w:rPr>
                <w:rFonts w:ascii="Times New Roman" w:hAnsi="Times New Roman" w:cs="Times New Roman"/>
                <w:sz w:val="24"/>
                <w:szCs w:val="24"/>
              </w:rPr>
              <w:t xml:space="preserve"> </w:t>
            </w:r>
          </w:p>
        </w:tc>
      </w:tr>
      <w:tr w:rsidR="00A9053A" w:rsidRPr="00637BC1" w:rsidTr="00F5598F">
        <w:tc>
          <w:tcPr>
            <w:tcW w:w="5529" w:type="dxa"/>
            <w:gridSpan w:val="2"/>
            <w:tcBorders>
              <w:top w:val="nil"/>
              <w:left w:val="nil"/>
              <w:bottom w:val="nil"/>
              <w:right w:val="nil"/>
            </w:tcBorders>
            <w:shd w:val="clear" w:color="auto" w:fill="auto"/>
          </w:tcPr>
          <w:p w:rsidR="00A9053A" w:rsidRPr="005A56EF" w:rsidRDefault="00A9053A" w:rsidP="005A56EF">
            <w:pPr>
              <w:widowControl/>
              <w:spacing w:line="276" w:lineRule="auto"/>
              <w:ind w:left="0" w:firstLine="0"/>
              <w:jc w:val="both"/>
              <w:rPr>
                <w:rFonts w:ascii="Times New Roman" w:hAnsi="Times New Roman" w:cs="Times New Roman"/>
                <w:b/>
                <w:bCs/>
                <w:color w:val="000000"/>
                <w:sz w:val="24"/>
                <w:szCs w:val="24"/>
              </w:rPr>
            </w:pPr>
          </w:p>
          <w:p w:rsidR="00A9053A" w:rsidRPr="0057456C" w:rsidRDefault="001A5F79" w:rsidP="005A56EF">
            <w:pPr>
              <w:shd w:val="clear" w:color="auto" w:fill="FFFFFF"/>
              <w:spacing w:line="276" w:lineRule="auto"/>
              <w:ind w:left="0" w:firstLine="0"/>
              <w:jc w:val="both"/>
              <w:rPr>
                <w:rFonts w:ascii="Times New Roman" w:hAnsi="Times New Roman" w:cs="Times New Roman"/>
                <w:bCs/>
                <w:color w:val="000000"/>
                <w:sz w:val="24"/>
                <w:szCs w:val="24"/>
              </w:rPr>
            </w:pPr>
            <w:r w:rsidRPr="005A56EF">
              <w:rPr>
                <w:rFonts w:ascii="Times New Roman" w:hAnsi="Times New Roman" w:cs="Times New Roman"/>
                <w:b/>
                <w:color w:val="000000"/>
                <w:sz w:val="24"/>
                <w:szCs w:val="24"/>
              </w:rPr>
              <w:t>Общество с ограниченной ответственностью «Норд Империал»</w:t>
            </w:r>
            <w:r w:rsidRPr="005A56EF">
              <w:rPr>
                <w:rFonts w:ascii="Times New Roman" w:hAnsi="Times New Roman" w:cs="Times New Roman"/>
                <w:color w:val="000000"/>
                <w:sz w:val="24"/>
                <w:szCs w:val="24"/>
              </w:rPr>
              <w:t xml:space="preserve">, </w:t>
            </w:r>
            <w:r w:rsidRPr="005A56EF">
              <w:rPr>
                <w:rFonts w:ascii="Times New Roman" w:hAnsi="Times New Roman" w:cs="Times New Roman"/>
                <w:bCs/>
                <w:color w:val="000000"/>
                <w:sz w:val="24"/>
                <w:szCs w:val="24"/>
              </w:rPr>
              <w:t xml:space="preserve">именуемое в дальнейшем </w:t>
            </w:r>
            <w:r w:rsidRPr="005A56EF">
              <w:rPr>
                <w:rFonts w:ascii="Times New Roman" w:hAnsi="Times New Roman" w:cs="Times New Roman"/>
                <w:b/>
                <w:bCs/>
                <w:color w:val="000000"/>
                <w:sz w:val="24"/>
                <w:szCs w:val="24"/>
              </w:rPr>
              <w:t>«Заказчик»</w:t>
            </w:r>
            <w:r w:rsidRPr="005A56EF">
              <w:rPr>
                <w:rFonts w:ascii="Times New Roman" w:hAnsi="Times New Roman" w:cs="Times New Roman"/>
                <w:bCs/>
                <w:color w:val="000000"/>
                <w:sz w:val="24"/>
                <w:szCs w:val="24"/>
              </w:rPr>
              <w:t>, в лице</w:t>
            </w:r>
            <w:r w:rsidRPr="005A56EF">
              <w:rPr>
                <w:rFonts w:ascii="Times New Roman" w:hAnsi="Times New Roman" w:cs="Times New Roman"/>
                <w:color w:val="000000"/>
                <w:sz w:val="24"/>
                <w:szCs w:val="24"/>
              </w:rPr>
              <w:t xml:space="preserve"> </w:t>
            </w:r>
            <w:r w:rsidRPr="00CA26B9">
              <w:rPr>
                <w:rFonts w:ascii="Times New Roman" w:hAnsi="Times New Roman" w:cs="Times New Roman"/>
                <w:color w:val="000000"/>
                <w:sz w:val="24"/>
                <w:szCs w:val="24"/>
              </w:rPr>
              <w:t xml:space="preserve">генерального директора </w:t>
            </w:r>
            <w:r w:rsidR="00777AAD" w:rsidRPr="00CA26B9">
              <w:rPr>
                <w:rFonts w:ascii="Times New Roman" w:hAnsi="Times New Roman" w:cs="Times New Roman"/>
                <w:b/>
                <w:color w:val="000000"/>
                <w:sz w:val="24"/>
                <w:szCs w:val="24"/>
              </w:rPr>
              <w:t>А</w:t>
            </w:r>
            <w:r w:rsidR="00E15917">
              <w:rPr>
                <w:rFonts w:ascii="Times New Roman" w:hAnsi="Times New Roman" w:cs="Times New Roman"/>
                <w:b/>
                <w:color w:val="000000"/>
                <w:sz w:val="24"/>
                <w:szCs w:val="24"/>
              </w:rPr>
              <w:t xml:space="preserve">лександра </w:t>
            </w:r>
            <w:r w:rsidR="00091559">
              <w:rPr>
                <w:rFonts w:ascii="Times New Roman" w:hAnsi="Times New Roman" w:cs="Times New Roman"/>
                <w:b/>
                <w:color w:val="000000"/>
                <w:sz w:val="24"/>
                <w:szCs w:val="24"/>
              </w:rPr>
              <w:t>В</w:t>
            </w:r>
            <w:r w:rsidR="00E15917">
              <w:rPr>
                <w:rFonts w:ascii="Times New Roman" w:hAnsi="Times New Roman" w:cs="Times New Roman"/>
                <w:b/>
                <w:color w:val="000000"/>
                <w:sz w:val="24"/>
                <w:szCs w:val="24"/>
              </w:rPr>
              <w:t xml:space="preserve">ладимировича </w:t>
            </w:r>
            <w:r w:rsidR="00091559">
              <w:rPr>
                <w:rFonts w:ascii="Times New Roman" w:hAnsi="Times New Roman" w:cs="Times New Roman"/>
                <w:b/>
                <w:color w:val="000000"/>
                <w:sz w:val="24"/>
                <w:szCs w:val="24"/>
              </w:rPr>
              <w:t>Бакланова</w:t>
            </w:r>
            <w:r w:rsidRPr="00CA26B9">
              <w:rPr>
                <w:rFonts w:ascii="Times New Roman" w:hAnsi="Times New Roman" w:cs="Times New Roman"/>
                <w:b/>
                <w:color w:val="000000"/>
                <w:sz w:val="24"/>
                <w:szCs w:val="24"/>
              </w:rPr>
              <w:t>,</w:t>
            </w:r>
            <w:r w:rsidRPr="00CA26B9">
              <w:rPr>
                <w:rFonts w:ascii="Times New Roman" w:hAnsi="Times New Roman" w:cs="Times New Roman"/>
                <w:color w:val="000000"/>
                <w:sz w:val="24"/>
                <w:szCs w:val="24"/>
              </w:rPr>
              <w:t xml:space="preserve"> </w:t>
            </w:r>
            <w:r w:rsidRPr="00CA26B9">
              <w:rPr>
                <w:rFonts w:ascii="Times New Roman" w:hAnsi="Times New Roman" w:cs="Times New Roman"/>
                <w:bCs/>
                <w:color w:val="000000"/>
                <w:sz w:val="24"/>
                <w:szCs w:val="24"/>
              </w:rPr>
              <w:t xml:space="preserve">действующего на основании Устава, </w:t>
            </w:r>
            <w:r w:rsidRPr="00CA26B9">
              <w:rPr>
                <w:rFonts w:ascii="Times New Roman" w:hAnsi="Times New Roman" w:cs="Times New Roman"/>
                <w:color w:val="000000"/>
                <w:sz w:val="24"/>
                <w:szCs w:val="24"/>
              </w:rPr>
              <w:t>с одной стороны,</w:t>
            </w:r>
            <w:r w:rsidRPr="00CA26B9">
              <w:rPr>
                <w:rFonts w:ascii="Times New Roman" w:hAnsi="Times New Roman" w:cs="Times New Roman"/>
                <w:bCs/>
                <w:color w:val="000000"/>
                <w:sz w:val="24"/>
                <w:szCs w:val="24"/>
              </w:rPr>
              <w:t xml:space="preserve"> и</w:t>
            </w:r>
            <w:r w:rsidR="00637BC1" w:rsidRPr="00637BC1">
              <w:rPr>
                <w:rFonts w:ascii="Times New Roman" w:hAnsi="Times New Roman" w:cs="Times New Roman"/>
                <w:bCs/>
                <w:color w:val="000000"/>
                <w:sz w:val="24"/>
                <w:szCs w:val="24"/>
              </w:rPr>
              <w:t xml:space="preserve"> ___________</w:t>
            </w:r>
            <w:r w:rsidR="00E15917">
              <w:rPr>
                <w:rFonts w:ascii="Times New Roman" w:hAnsi="Times New Roman" w:cs="Times New Roman"/>
                <w:b/>
                <w:color w:val="000000"/>
                <w:sz w:val="24"/>
                <w:szCs w:val="24"/>
              </w:rPr>
              <w:t>,</w:t>
            </w:r>
            <w:r w:rsidR="00A9053A" w:rsidRPr="00CA26B9">
              <w:rPr>
                <w:rFonts w:ascii="Times New Roman" w:hAnsi="Times New Roman" w:cs="Times New Roman"/>
                <w:color w:val="000000"/>
                <w:sz w:val="24"/>
                <w:szCs w:val="24"/>
              </w:rPr>
              <w:t xml:space="preserve"> именуем</w:t>
            </w:r>
            <w:r w:rsidR="00111508" w:rsidRPr="00CA26B9">
              <w:rPr>
                <w:rFonts w:ascii="Times New Roman" w:hAnsi="Times New Roman" w:cs="Times New Roman"/>
                <w:color w:val="000000"/>
                <w:sz w:val="24"/>
                <w:szCs w:val="24"/>
              </w:rPr>
              <w:t>ое</w:t>
            </w:r>
            <w:r w:rsidR="00A9053A" w:rsidRPr="00CA26B9">
              <w:rPr>
                <w:rFonts w:ascii="Times New Roman" w:hAnsi="Times New Roman" w:cs="Times New Roman"/>
                <w:color w:val="000000"/>
                <w:sz w:val="24"/>
                <w:szCs w:val="24"/>
              </w:rPr>
              <w:t xml:space="preserve"> в дальнейшем «</w:t>
            </w:r>
            <w:r w:rsidR="00A9053A" w:rsidRPr="00CA26B9">
              <w:rPr>
                <w:rFonts w:ascii="Times New Roman" w:hAnsi="Times New Roman" w:cs="Times New Roman"/>
                <w:b/>
                <w:color w:val="000000"/>
                <w:sz w:val="24"/>
                <w:szCs w:val="24"/>
              </w:rPr>
              <w:t>Подрядчик»</w:t>
            </w:r>
            <w:r w:rsidR="00A9053A" w:rsidRPr="00CA26B9">
              <w:rPr>
                <w:rFonts w:ascii="Times New Roman" w:hAnsi="Times New Roman" w:cs="Times New Roman"/>
                <w:color w:val="000000"/>
                <w:sz w:val="24"/>
                <w:szCs w:val="24"/>
              </w:rPr>
              <w:t xml:space="preserve">, в лице </w:t>
            </w:r>
            <w:r w:rsidR="00E15917">
              <w:rPr>
                <w:rFonts w:ascii="Times New Roman" w:hAnsi="Times New Roman" w:cs="Times New Roman"/>
                <w:color w:val="000000"/>
                <w:sz w:val="24"/>
                <w:szCs w:val="24"/>
              </w:rPr>
              <w:t xml:space="preserve">директора </w:t>
            </w:r>
            <w:r w:rsidR="00637BC1" w:rsidRPr="00637BC1">
              <w:rPr>
                <w:rFonts w:ascii="Times New Roman" w:hAnsi="Times New Roman" w:cs="Times New Roman"/>
                <w:b/>
                <w:color w:val="000000"/>
                <w:sz w:val="24"/>
                <w:szCs w:val="24"/>
              </w:rPr>
              <w:t>________________</w:t>
            </w:r>
            <w:r w:rsidR="00A9053A" w:rsidRPr="00CA26B9">
              <w:rPr>
                <w:rFonts w:ascii="Times New Roman" w:hAnsi="Times New Roman" w:cs="Times New Roman"/>
                <w:color w:val="000000"/>
                <w:sz w:val="24"/>
                <w:szCs w:val="24"/>
              </w:rPr>
              <w:t>, действующего</w:t>
            </w:r>
            <w:r w:rsidR="00A9053A" w:rsidRPr="005A56EF">
              <w:rPr>
                <w:rFonts w:ascii="Times New Roman" w:hAnsi="Times New Roman" w:cs="Times New Roman"/>
                <w:color w:val="000000"/>
                <w:sz w:val="24"/>
                <w:szCs w:val="24"/>
              </w:rPr>
              <w:t xml:space="preserve"> на ос</w:t>
            </w:r>
            <w:r w:rsidR="001416E8" w:rsidRPr="005A56EF">
              <w:rPr>
                <w:rFonts w:ascii="Times New Roman" w:hAnsi="Times New Roman" w:cs="Times New Roman"/>
                <w:color w:val="000000"/>
                <w:sz w:val="24"/>
                <w:szCs w:val="24"/>
              </w:rPr>
              <w:t xml:space="preserve">новании Устава, </w:t>
            </w:r>
            <w:r w:rsidR="00A9053A" w:rsidRPr="005A56EF">
              <w:rPr>
                <w:rFonts w:ascii="Times New Roman" w:hAnsi="Times New Roman" w:cs="Times New Roman"/>
                <w:bCs/>
                <w:color w:val="000000"/>
                <w:sz w:val="24"/>
                <w:szCs w:val="24"/>
              </w:rPr>
              <w:t>с другой стороны, вместе именуемые “Стороны”, заключили настоящий Договор о нижеследующем:</w:t>
            </w:r>
          </w:p>
          <w:p w:rsidR="00C642EF" w:rsidRPr="0057456C" w:rsidRDefault="00C642EF" w:rsidP="005A56EF">
            <w:pPr>
              <w:shd w:val="clear" w:color="auto" w:fill="FFFFFF"/>
              <w:spacing w:line="276" w:lineRule="auto"/>
              <w:ind w:left="0" w:firstLine="0"/>
              <w:jc w:val="both"/>
              <w:rPr>
                <w:rFonts w:ascii="Times New Roman" w:hAnsi="Times New Roman" w:cs="Times New Roman"/>
                <w:color w:val="000000"/>
                <w:sz w:val="24"/>
                <w:szCs w:val="24"/>
              </w:rPr>
            </w:pPr>
          </w:p>
          <w:p w:rsidR="00A9053A" w:rsidRPr="005A56EF" w:rsidRDefault="00A9053A" w:rsidP="005A56EF">
            <w:pPr>
              <w:pStyle w:val="1"/>
              <w:keepNext w:val="0"/>
              <w:numPr>
                <w:ilvl w:val="0"/>
                <w:numId w:val="6"/>
              </w:numPr>
              <w:spacing w:before="0" w:after="0" w:line="276" w:lineRule="auto"/>
              <w:jc w:val="both"/>
              <w:rPr>
                <w:rFonts w:ascii="Times New Roman" w:hAnsi="Times New Roman" w:cs="Times New Roman"/>
                <w:b w:val="0"/>
                <w:color w:val="000000"/>
                <w:sz w:val="24"/>
                <w:szCs w:val="24"/>
              </w:rPr>
            </w:pPr>
            <w:r w:rsidRPr="005A56EF">
              <w:rPr>
                <w:rFonts w:ascii="Times New Roman" w:hAnsi="Times New Roman" w:cs="Times New Roman"/>
                <w:color w:val="000000"/>
                <w:sz w:val="24"/>
                <w:szCs w:val="24"/>
              </w:rPr>
              <w:t>ПРЕДМЕТ ДОГОВОРА.</w:t>
            </w:r>
          </w:p>
          <w:p w:rsidR="00A9053A" w:rsidRPr="005A56EF" w:rsidRDefault="00DF37CE" w:rsidP="00D111E0">
            <w:pPr>
              <w:spacing w:line="276" w:lineRule="auto"/>
              <w:ind w:left="0" w:firstLine="0"/>
              <w:jc w:val="both"/>
              <w:rPr>
                <w:rFonts w:ascii="Times New Roman" w:hAnsi="Times New Roman" w:cs="Times New Roman"/>
                <w:color w:val="000000"/>
                <w:sz w:val="24"/>
                <w:szCs w:val="24"/>
              </w:rPr>
            </w:pPr>
            <w:r w:rsidRPr="005A56EF">
              <w:rPr>
                <w:rFonts w:ascii="Times New Roman" w:hAnsi="Times New Roman" w:cs="Times New Roman"/>
                <w:bCs/>
                <w:color w:val="000000"/>
                <w:sz w:val="24"/>
                <w:szCs w:val="24"/>
              </w:rPr>
              <w:t>1.1</w:t>
            </w:r>
            <w:r w:rsidR="00813E6F">
              <w:rPr>
                <w:rFonts w:ascii="Times New Roman" w:hAnsi="Times New Roman" w:cs="Times New Roman"/>
                <w:bCs/>
                <w:color w:val="000000"/>
                <w:sz w:val="24"/>
                <w:szCs w:val="24"/>
              </w:rPr>
              <w:t>.</w:t>
            </w:r>
            <w:r w:rsidRPr="005A56EF">
              <w:rPr>
                <w:rFonts w:ascii="Times New Roman" w:hAnsi="Times New Roman" w:cs="Times New Roman"/>
                <w:bCs/>
                <w:color w:val="000000"/>
                <w:sz w:val="24"/>
                <w:szCs w:val="24"/>
              </w:rPr>
              <w:t xml:space="preserve"> </w:t>
            </w:r>
            <w:r w:rsidR="00A9053A" w:rsidRPr="005A56EF">
              <w:rPr>
                <w:rFonts w:ascii="Times New Roman" w:hAnsi="Times New Roman" w:cs="Times New Roman"/>
                <w:bCs/>
                <w:color w:val="000000"/>
                <w:sz w:val="24"/>
                <w:szCs w:val="24"/>
              </w:rPr>
              <w:t xml:space="preserve">Заказчик поручает, организовывает и оплачивает, а Подрядчик обязуется в порядке и </w:t>
            </w:r>
            <w:r w:rsidR="00D111E0">
              <w:rPr>
                <w:rFonts w:ascii="Times New Roman" w:hAnsi="Times New Roman" w:cs="Times New Roman"/>
                <w:bCs/>
                <w:color w:val="000000"/>
                <w:sz w:val="24"/>
                <w:szCs w:val="24"/>
              </w:rPr>
              <w:t>на условиях настоящего Договора,</w:t>
            </w:r>
            <w:r w:rsidR="00A9053A" w:rsidRPr="005A56EF">
              <w:rPr>
                <w:rFonts w:ascii="Times New Roman" w:hAnsi="Times New Roman" w:cs="Times New Roman"/>
                <w:bCs/>
                <w:color w:val="000000"/>
                <w:sz w:val="24"/>
                <w:szCs w:val="24"/>
              </w:rPr>
              <w:t xml:space="preserve"> в соответствии с Техническим заданием </w:t>
            </w:r>
            <w:r w:rsidR="00D111E0">
              <w:rPr>
                <w:rFonts w:ascii="Times New Roman" w:hAnsi="Times New Roman" w:cs="Times New Roman"/>
                <w:bCs/>
                <w:color w:val="000000"/>
                <w:sz w:val="24"/>
                <w:szCs w:val="24"/>
              </w:rPr>
              <w:t>(</w:t>
            </w:r>
            <w:r w:rsidR="00A9053A" w:rsidRPr="005A56EF">
              <w:rPr>
                <w:rFonts w:ascii="Times New Roman" w:hAnsi="Times New Roman" w:cs="Times New Roman"/>
                <w:bCs/>
                <w:color w:val="000000"/>
                <w:sz w:val="24"/>
                <w:szCs w:val="24"/>
              </w:rPr>
              <w:t>Приложение №</w:t>
            </w:r>
            <w:r w:rsidR="0076031F" w:rsidRPr="005A56EF">
              <w:rPr>
                <w:rFonts w:ascii="Times New Roman" w:hAnsi="Times New Roman" w:cs="Times New Roman"/>
                <w:sz w:val="24"/>
                <w:szCs w:val="24"/>
              </w:rPr>
              <w:t>1</w:t>
            </w:r>
            <w:r w:rsidR="00D111E0">
              <w:rPr>
                <w:rFonts w:ascii="Times New Roman" w:hAnsi="Times New Roman" w:cs="Times New Roman"/>
                <w:sz w:val="24"/>
                <w:szCs w:val="24"/>
              </w:rPr>
              <w:t>),</w:t>
            </w:r>
            <w:r w:rsidR="00A9053A" w:rsidRPr="005A56EF">
              <w:rPr>
                <w:rFonts w:ascii="Times New Roman" w:hAnsi="Times New Roman" w:cs="Times New Roman"/>
                <w:bCs/>
                <w:color w:val="000000"/>
                <w:sz w:val="24"/>
                <w:szCs w:val="24"/>
              </w:rPr>
              <w:t xml:space="preserve"> выполнить </w:t>
            </w:r>
            <w:r w:rsidR="006F4922" w:rsidRPr="005A56EF">
              <w:rPr>
                <w:rFonts w:ascii="Times New Roman" w:hAnsi="Times New Roman" w:cs="Times New Roman"/>
                <w:bCs/>
                <w:sz w:val="24"/>
                <w:szCs w:val="24"/>
              </w:rPr>
              <w:t>ревизию нефтегазос</w:t>
            </w:r>
            <w:r w:rsidR="00C642EF">
              <w:rPr>
                <w:rFonts w:ascii="Times New Roman" w:hAnsi="Times New Roman" w:cs="Times New Roman"/>
                <w:bCs/>
                <w:sz w:val="24"/>
                <w:szCs w:val="24"/>
              </w:rPr>
              <w:t>борных трубопроводов</w:t>
            </w:r>
            <w:r w:rsidR="006F4922" w:rsidRPr="005A56EF">
              <w:rPr>
                <w:rFonts w:ascii="Times New Roman" w:hAnsi="Times New Roman" w:cs="Times New Roman"/>
                <w:bCs/>
                <w:sz w:val="24"/>
                <w:szCs w:val="24"/>
              </w:rPr>
              <w:t>, предназначенных для транспортирования продукции нефтяных скважин</w:t>
            </w:r>
            <w:r w:rsidR="006F4922" w:rsidRPr="005A56EF">
              <w:rPr>
                <w:rFonts w:ascii="Times New Roman" w:hAnsi="Times New Roman" w:cs="Times New Roman"/>
                <w:color w:val="000000"/>
                <w:sz w:val="24"/>
                <w:szCs w:val="24"/>
              </w:rPr>
              <w:t xml:space="preserve"> </w:t>
            </w:r>
            <w:r w:rsidR="007E389C" w:rsidRPr="005A56EF">
              <w:rPr>
                <w:rFonts w:ascii="Times New Roman" w:hAnsi="Times New Roman" w:cs="Times New Roman"/>
                <w:bCs/>
                <w:sz w:val="24"/>
                <w:szCs w:val="24"/>
              </w:rPr>
              <w:t xml:space="preserve">в соответствии с </w:t>
            </w:r>
            <w:r w:rsidR="006F4922" w:rsidRPr="005A56EF">
              <w:rPr>
                <w:rFonts w:ascii="Times New Roman" w:hAnsi="Times New Roman" w:cs="Times New Roman"/>
                <w:bCs/>
                <w:sz w:val="24"/>
                <w:szCs w:val="24"/>
              </w:rPr>
              <w:t xml:space="preserve">требованиями </w:t>
            </w:r>
            <w:r w:rsidR="00091559" w:rsidRPr="00091559">
              <w:rPr>
                <w:rFonts w:ascii="Times New Roman" w:hAnsi="Times New Roman" w:cs="Times New Roman"/>
                <w:bCs/>
                <w:sz w:val="24"/>
                <w:szCs w:val="24"/>
              </w:rPr>
              <w:t>Правил безопасности в нефтяной и газовой промышленности, утвержденных приказом Федеральной службы по экологическому, технологическому и атомному надзору №534 от 15 декабря 2020 г.</w:t>
            </w:r>
            <w:r w:rsidR="007E389C" w:rsidRPr="005A56EF">
              <w:rPr>
                <w:rFonts w:ascii="Times New Roman" w:hAnsi="Times New Roman" w:cs="Times New Roman"/>
                <w:color w:val="000000"/>
                <w:sz w:val="24"/>
                <w:szCs w:val="24"/>
              </w:rPr>
              <w:t xml:space="preserve"> Перечень внутрипромысловых трубопроводов указан в Приложении №</w:t>
            </w:r>
            <w:r w:rsidR="006F4922" w:rsidRPr="005A56EF">
              <w:rPr>
                <w:rFonts w:ascii="Times New Roman" w:hAnsi="Times New Roman" w:cs="Times New Roman"/>
                <w:color w:val="000000"/>
                <w:sz w:val="24"/>
                <w:szCs w:val="24"/>
              </w:rPr>
              <w:t>2</w:t>
            </w:r>
            <w:r w:rsidR="007E389C" w:rsidRPr="005A56EF">
              <w:rPr>
                <w:rFonts w:ascii="Times New Roman" w:hAnsi="Times New Roman" w:cs="Times New Roman"/>
                <w:color w:val="000000"/>
                <w:sz w:val="24"/>
                <w:szCs w:val="24"/>
              </w:rPr>
              <w:t>.</w:t>
            </w:r>
          </w:p>
        </w:tc>
        <w:tc>
          <w:tcPr>
            <w:tcW w:w="5103" w:type="dxa"/>
            <w:tcBorders>
              <w:top w:val="nil"/>
              <w:left w:val="nil"/>
              <w:bottom w:val="nil"/>
              <w:right w:val="nil"/>
            </w:tcBorders>
          </w:tcPr>
          <w:p w:rsidR="00A9053A" w:rsidRPr="005A56EF" w:rsidRDefault="00A9053A" w:rsidP="005A56EF">
            <w:pPr>
              <w:widowControl/>
              <w:spacing w:line="276" w:lineRule="auto"/>
              <w:ind w:left="0" w:firstLine="0"/>
              <w:jc w:val="both"/>
              <w:rPr>
                <w:rFonts w:ascii="Times New Roman" w:hAnsi="Times New Roman" w:cs="Times New Roman"/>
                <w:b/>
                <w:bCs/>
                <w:color w:val="000000"/>
                <w:sz w:val="24"/>
                <w:szCs w:val="24"/>
              </w:rPr>
            </w:pPr>
          </w:p>
          <w:p w:rsidR="00A9053A" w:rsidRPr="005A56EF" w:rsidRDefault="001A5F79" w:rsidP="005A56EF">
            <w:pPr>
              <w:shd w:val="clear" w:color="auto" w:fill="FFFFFF"/>
              <w:spacing w:line="276" w:lineRule="auto"/>
              <w:ind w:left="0" w:firstLine="0"/>
              <w:jc w:val="both"/>
              <w:rPr>
                <w:rFonts w:ascii="Times New Roman" w:hAnsi="Times New Roman" w:cs="Times New Roman"/>
                <w:color w:val="000000"/>
                <w:sz w:val="24"/>
                <w:szCs w:val="24"/>
                <w:lang w:val="en-US"/>
              </w:rPr>
            </w:pPr>
            <w:r w:rsidRPr="00C642EF">
              <w:rPr>
                <w:rFonts w:ascii="Times New Roman" w:hAnsi="Times New Roman" w:cs="Times New Roman"/>
                <w:b/>
                <w:color w:val="000000"/>
                <w:sz w:val="24"/>
                <w:szCs w:val="24"/>
                <w:lang w:val="en-US"/>
              </w:rPr>
              <w:t>Limited</w:t>
            </w:r>
            <w:r w:rsidRPr="00916C2A">
              <w:rPr>
                <w:rFonts w:ascii="Times New Roman" w:hAnsi="Times New Roman" w:cs="Times New Roman"/>
                <w:b/>
                <w:color w:val="000000"/>
                <w:sz w:val="24"/>
                <w:szCs w:val="24"/>
                <w:lang w:val="en-US"/>
              </w:rPr>
              <w:t xml:space="preserve"> </w:t>
            </w:r>
            <w:r w:rsidRPr="00C642EF">
              <w:rPr>
                <w:rFonts w:ascii="Times New Roman" w:hAnsi="Times New Roman" w:cs="Times New Roman"/>
                <w:b/>
                <w:color w:val="000000"/>
                <w:sz w:val="24"/>
                <w:szCs w:val="24"/>
                <w:lang w:val="en-US"/>
              </w:rPr>
              <w:t>Liability</w:t>
            </w:r>
            <w:r w:rsidRPr="00916C2A">
              <w:rPr>
                <w:rFonts w:ascii="Times New Roman" w:hAnsi="Times New Roman" w:cs="Times New Roman"/>
                <w:b/>
                <w:color w:val="000000"/>
                <w:sz w:val="24"/>
                <w:szCs w:val="24"/>
                <w:lang w:val="en-US"/>
              </w:rPr>
              <w:t xml:space="preserve"> </w:t>
            </w:r>
            <w:r w:rsidRPr="00C642EF">
              <w:rPr>
                <w:rFonts w:ascii="Times New Roman" w:hAnsi="Times New Roman" w:cs="Times New Roman"/>
                <w:b/>
                <w:color w:val="000000"/>
                <w:sz w:val="24"/>
                <w:szCs w:val="24"/>
                <w:lang w:val="en-US"/>
              </w:rPr>
              <w:t>Company</w:t>
            </w:r>
            <w:r w:rsidRPr="00916C2A">
              <w:rPr>
                <w:rFonts w:ascii="Times New Roman" w:hAnsi="Times New Roman" w:cs="Times New Roman"/>
                <w:b/>
                <w:color w:val="000000"/>
                <w:sz w:val="24"/>
                <w:szCs w:val="24"/>
                <w:lang w:val="en-US"/>
              </w:rPr>
              <w:t xml:space="preserve"> "</w:t>
            </w:r>
            <w:r w:rsidRPr="00C642EF">
              <w:rPr>
                <w:rFonts w:ascii="Times New Roman" w:hAnsi="Times New Roman" w:cs="Times New Roman"/>
                <w:b/>
                <w:color w:val="000000"/>
                <w:sz w:val="24"/>
                <w:szCs w:val="24"/>
                <w:lang w:val="en-US"/>
              </w:rPr>
              <w:t>Nord</w:t>
            </w:r>
            <w:r w:rsidRPr="00916C2A">
              <w:rPr>
                <w:rFonts w:ascii="Times New Roman" w:hAnsi="Times New Roman" w:cs="Times New Roman"/>
                <w:b/>
                <w:color w:val="000000"/>
                <w:sz w:val="24"/>
                <w:szCs w:val="24"/>
                <w:lang w:val="en-US"/>
              </w:rPr>
              <w:t xml:space="preserve"> </w:t>
            </w:r>
            <w:r w:rsidRPr="00C642EF">
              <w:rPr>
                <w:rFonts w:ascii="Times New Roman" w:hAnsi="Times New Roman" w:cs="Times New Roman"/>
                <w:b/>
                <w:color w:val="000000"/>
                <w:sz w:val="24"/>
                <w:szCs w:val="24"/>
                <w:lang w:val="en-US"/>
              </w:rPr>
              <w:t>Imperial</w:t>
            </w:r>
            <w:r w:rsidRPr="00916C2A">
              <w:rPr>
                <w:rFonts w:ascii="Times New Roman" w:hAnsi="Times New Roman" w:cs="Times New Roman"/>
                <w:b/>
                <w:color w:val="000000"/>
                <w:sz w:val="24"/>
                <w:szCs w:val="24"/>
                <w:lang w:val="en-US"/>
              </w:rPr>
              <w:t>",</w:t>
            </w:r>
            <w:r w:rsidR="00C642EF" w:rsidRPr="00916C2A">
              <w:rPr>
                <w:rFonts w:ascii="Times New Roman" w:hAnsi="Times New Roman" w:cs="Times New Roman"/>
                <w:color w:val="000000"/>
                <w:sz w:val="24"/>
                <w:szCs w:val="24"/>
                <w:lang w:val="en-US"/>
              </w:rPr>
              <w:t xml:space="preserve">  </w:t>
            </w:r>
            <w:r w:rsidR="00C642EF">
              <w:rPr>
                <w:rFonts w:ascii="Times New Roman" w:hAnsi="Times New Roman" w:cs="Times New Roman"/>
                <w:color w:val="000000"/>
                <w:sz w:val="24"/>
                <w:szCs w:val="24"/>
                <w:lang w:val="en-US"/>
              </w:rPr>
              <w:t>hereinafter</w:t>
            </w:r>
            <w:r w:rsidR="00C642EF" w:rsidRPr="00916C2A">
              <w:rPr>
                <w:rFonts w:ascii="Times New Roman" w:hAnsi="Times New Roman" w:cs="Times New Roman"/>
                <w:color w:val="000000"/>
                <w:sz w:val="24"/>
                <w:szCs w:val="24"/>
                <w:lang w:val="en-US"/>
              </w:rPr>
              <w:t xml:space="preserve"> </w:t>
            </w:r>
            <w:r w:rsidR="00C642EF">
              <w:rPr>
                <w:rFonts w:ascii="Times New Roman" w:hAnsi="Times New Roman" w:cs="Times New Roman"/>
                <w:color w:val="000000"/>
                <w:sz w:val="24"/>
                <w:szCs w:val="24"/>
                <w:lang w:val="en-US"/>
              </w:rPr>
              <w:t>referred</w:t>
            </w:r>
            <w:r w:rsidR="00C642EF" w:rsidRPr="00916C2A">
              <w:rPr>
                <w:rFonts w:ascii="Times New Roman" w:hAnsi="Times New Roman" w:cs="Times New Roman"/>
                <w:color w:val="000000"/>
                <w:sz w:val="24"/>
                <w:szCs w:val="24"/>
                <w:lang w:val="en-US"/>
              </w:rPr>
              <w:t xml:space="preserve"> </w:t>
            </w:r>
            <w:r w:rsidR="00C642EF">
              <w:rPr>
                <w:rFonts w:ascii="Times New Roman" w:hAnsi="Times New Roman" w:cs="Times New Roman"/>
                <w:color w:val="000000"/>
                <w:sz w:val="24"/>
                <w:szCs w:val="24"/>
                <w:lang w:val="en-US"/>
              </w:rPr>
              <w:t>to</w:t>
            </w:r>
            <w:r w:rsidR="00C642EF" w:rsidRPr="00916C2A">
              <w:rPr>
                <w:rFonts w:ascii="Times New Roman" w:hAnsi="Times New Roman" w:cs="Times New Roman"/>
                <w:color w:val="000000"/>
                <w:sz w:val="24"/>
                <w:szCs w:val="24"/>
                <w:lang w:val="en-US"/>
              </w:rPr>
              <w:t xml:space="preserve"> </w:t>
            </w:r>
            <w:r w:rsidR="00C642EF">
              <w:rPr>
                <w:rFonts w:ascii="Times New Roman" w:hAnsi="Times New Roman" w:cs="Times New Roman"/>
                <w:color w:val="000000"/>
                <w:sz w:val="24"/>
                <w:szCs w:val="24"/>
                <w:lang w:val="en-US"/>
              </w:rPr>
              <w:t>as</w:t>
            </w:r>
            <w:r w:rsidRPr="00916C2A">
              <w:rPr>
                <w:rFonts w:ascii="Times New Roman" w:hAnsi="Times New Roman" w:cs="Times New Roman"/>
                <w:color w:val="000000"/>
                <w:sz w:val="24"/>
                <w:szCs w:val="24"/>
                <w:lang w:val="en-US"/>
              </w:rPr>
              <w:t xml:space="preserve"> </w:t>
            </w:r>
            <w:r w:rsidRPr="00916C2A">
              <w:rPr>
                <w:rFonts w:ascii="Times New Roman" w:hAnsi="Times New Roman" w:cs="Times New Roman"/>
                <w:b/>
                <w:color w:val="000000"/>
                <w:sz w:val="24"/>
                <w:szCs w:val="24"/>
                <w:lang w:val="en-US"/>
              </w:rPr>
              <w:t>"</w:t>
            </w:r>
            <w:r w:rsidR="00C642EF" w:rsidRPr="00C642EF">
              <w:rPr>
                <w:rFonts w:ascii="Times New Roman" w:hAnsi="Times New Roman" w:cs="Times New Roman"/>
                <w:b/>
                <w:color w:val="000000"/>
                <w:sz w:val="24"/>
                <w:szCs w:val="24"/>
                <w:lang w:val="en-US"/>
              </w:rPr>
              <w:t>the</w:t>
            </w:r>
            <w:r w:rsidR="00C642EF" w:rsidRPr="00916C2A">
              <w:rPr>
                <w:rFonts w:ascii="Times New Roman" w:hAnsi="Times New Roman" w:cs="Times New Roman"/>
                <w:b/>
                <w:color w:val="000000"/>
                <w:sz w:val="24"/>
                <w:szCs w:val="24"/>
                <w:lang w:val="en-US"/>
              </w:rPr>
              <w:t xml:space="preserve"> </w:t>
            </w:r>
            <w:r w:rsidRPr="00C642EF">
              <w:rPr>
                <w:rFonts w:ascii="Times New Roman" w:hAnsi="Times New Roman" w:cs="Times New Roman"/>
                <w:b/>
                <w:color w:val="000000"/>
                <w:sz w:val="24"/>
                <w:szCs w:val="24"/>
                <w:lang w:val="en-US"/>
              </w:rPr>
              <w:t>Customer</w:t>
            </w:r>
            <w:r w:rsidRPr="00916C2A">
              <w:rPr>
                <w:rFonts w:ascii="Times New Roman" w:hAnsi="Times New Roman" w:cs="Times New Roman"/>
                <w:b/>
                <w:color w:val="000000"/>
                <w:sz w:val="24"/>
                <w:szCs w:val="24"/>
                <w:lang w:val="en-US"/>
              </w:rPr>
              <w:t>"</w:t>
            </w:r>
            <w:r w:rsidRPr="00916C2A">
              <w:rPr>
                <w:rFonts w:ascii="Times New Roman" w:hAnsi="Times New Roman" w:cs="Times New Roman"/>
                <w:color w:val="000000"/>
                <w:sz w:val="24"/>
                <w:szCs w:val="24"/>
                <w:lang w:val="en-US"/>
              </w:rPr>
              <w:t xml:space="preserve">, </w:t>
            </w:r>
            <w:r w:rsidRPr="005A56EF">
              <w:rPr>
                <w:rFonts w:ascii="Times New Roman" w:hAnsi="Times New Roman" w:cs="Times New Roman"/>
                <w:color w:val="000000"/>
                <w:sz w:val="24"/>
                <w:szCs w:val="24"/>
                <w:lang w:val="en-US"/>
              </w:rPr>
              <w:t>represented</w:t>
            </w:r>
            <w:r w:rsidRPr="00916C2A">
              <w:rPr>
                <w:rFonts w:ascii="Times New Roman" w:hAnsi="Times New Roman" w:cs="Times New Roman"/>
                <w:color w:val="000000"/>
                <w:sz w:val="24"/>
                <w:szCs w:val="24"/>
                <w:lang w:val="en-US"/>
              </w:rPr>
              <w:t xml:space="preserve"> </w:t>
            </w:r>
            <w:r w:rsidRPr="005A56EF">
              <w:rPr>
                <w:rFonts w:ascii="Times New Roman" w:hAnsi="Times New Roman" w:cs="Times New Roman"/>
                <w:color w:val="000000"/>
                <w:sz w:val="24"/>
                <w:szCs w:val="24"/>
                <w:lang w:val="en-US"/>
              </w:rPr>
              <w:t>by</w:t>
            </w:r>
            <w:r w:rsidRPr="00916C2A">
              <w:rPr>
                <w:rFonts w:ascii="Times New Roman" w:hAnsi="Times New Roman" w:cs="Times New Roman"/>
                <w:color w:val="000000"/>
                <w:sz w:val="24"/>
                <w:szCs w:val="24"/>
                <w:lang w:val="en-US"/>
              </w:rPr>
              <w:t xml:space="preserve"> </w:t>
            </w:r>
            <w:r w:rsidRPr="005A56EF">
              <w:rPr>
                <w:rFonts w:ascii="Times New Roman" w:hAnsi="Times New Roman" w:cs="Times New Roman"/>
                <w:color w:val="000000"/>
                <w:sz w:val="24"/>
                <w:szCs w:val="24"/>
                <w:lang w:val="en-US"/>
              </w:rPr>
              <w:t>General</w:t>
            </w:r>
            <w:r w:rsidRPr="00916C2A">
              <w:rPr>
                <w:rFonts w:ascii="Times New Roman" w:hAnsi="Times New Roman" w:cs="Times New Roman"/>
                <w:color w:val="000000"/>
                <w:sz w:val="24"/>
                <w:szCs w:val="24"/>
                <w:lang w:val="en-US"/>
              </w:rPr>
              <w:t xml:space="preserve"> </w:t>
            </w:r>
            <w:r w:rsidRPr="005A56EF">
              <w:rPr>
                <w:rFonts w:ascii="Times New Roman" w:hAnsi="Times New Roman" w:cs="Times New Roman"/>
                <w:color w:val="000000"/>
                <w:sz w:val="24"/>
                <w:szCs w:val="24"/>
                <w:lang w:val="en-US"/>
              </w:rPr>
              <w:t>director</w:t>
            </w:r>
            <w:r w:rsidRPr="00916C2A">
              <w:rPr>
                <w:rFonts w:ascii="Times New Roman" w:hAnsi="Times New Roman" w:cs="Times New Roman"/>
                <w:color w:val="000000"/>
                <w:sz w:val="24"/>
                <w:szCs w:val="24"/>
                <w:lang w:val="en-US"/>
              </w:rPr>
              <w:t xml:space="preserve"> </w:t>
            </w:r>
            <w:r w:rsidR="00777AAD" w:rsidRPr="00C642EF">
              <w:rPr>
                <w:rFonts w:ascii="Times New Roman" w:hAnsi="Times New Roman" w:cs="Times New Roman"/>
                <w:b/>
                <w:color w:val="000000"/>
                <w:sz w:val="24"/>
                <w:szCs w:val="24"/>
                <w:lang w:val="en-US"/>
              </w:rPr>
              <w:t>A</w:t>
            </w:r>
            <w:r w:rsidR="00E15917">
              <w:rPr>
                <w:rFonts w:ascii="Times New Roman" w:hAnsi="Times New Roman" w:cs="Times New Roman"/>
                <w:b/>
                <w:color w:val="000000"/>
                <w:sz w:val="24"/>
                <w:szCs w:val="24"/>
                <w:lang w:val="en-US"/>
              </w:rPr>
              <w:t xml:space="preserve">leksander </w:t>
            </w:r>
            <w:r w:rsidR="00091559">
              <w:rPr>
                <w:rFonts w:ascii="Times New Roman" w:hAnsi="Times New Roman" w:cs="Times New Roman"/>
                <w:b/>
                <w:color w:val="000000"/>
                <w:sz w:val="24"/>
                <w:szCs w:val="24"/>
                <w:lang w:val="en-US"/>
              </w:rPr>
              <w:t>V</w:t>
            </w:r>
            <w:r w:rsidR="00133208">
              <w:rPr>
                <w:rFonts w:ascii="Times New Roman" w:hAnsi="Times New Roman" w:cs="Times New Roman"/>
                <w:b/>
                <w:color w:val="000000"/>
                <w:sz w:val="24"/>
                <w:szCs w:val="24"/>
                <w:lang w:val="en-US"/>
              </w:rPr>
              <w:t>ladimirovich</w:t>
            </w:r>
            <w:r w:rsidR="00E15917">
              <w:rPr>
                <w:rFonts w:ascii="Times New Roman" w:hAnsi="Times New Roman" w:cs="Times New Roman"/>
                <w:b/>
                <w:color w:val="000000"/>
                <w:sz w:val="24"/>
                <w:szCs w:val="24"/>
                <w:lang w:val="en-US"/>
              </w:rPr>
              <w:t xml:space="preserve"> </w:t>
            </w:r>
            <w:r w:rsidR="00091559">
              <w:rPr>
                <w:rFonts w:ascii="Times New Roman" w:hAnsi="Times New Roman" w:cs="Times New Roman"/>
                <w:b/>
                <w:color w:val="000000"/>
                <w:sz w:val="24"/>
                <w:szCs w:val="24"/>
                <w:lang w:val="en-US"/>
              </w:rPr>
              <w:t>Baklanov</w:t>
            </w:r>
            <w:r w:rsidRPr="005A56EF">
              <w:rPr>
                <w:rFonts w:ascii="Times New Roman" w:hAnsi="Times New Roman" w:cs="Times New Roman"/>
                <w:color w:val="000000"/>
                <w:sz w:val="24"/>
                <w:szCs w:val="24"/>
                <w:lang w:val="en-US"/>
              </w:rPr>
              <w:t xml:space="preserve">, acting </w:t>
            </w:r>
            <w:r w:rsidR="00375788" w:rsidRPr="005A56EF">
              <w:rPr>
                <w:rFonts w:ascii="Times New Roman" w:hAnsi="Times New Roman" w:cs="Times New Roman"/>
                <w:color w:val="000000"/>
                <w:sz w:val="24"/>
                <w:szCs w:val="24"/>
                <w:lang w:val="en-US"/>
              </w:rPr>
              <w:t xml:space="preserve">on the grounds </w:t>
            </w:r>
            <w:r w:rsidRPr="005A56EF">
              <w:rPr>
                <w:rFonts w:ascii="Times New Roman" w:hAnsi="Times New Roman" w:cs="Times New Roman"/>
                <w:color w:val="000000"/>
                <w:sz w:val="24"/>
                <w:szCs w:val="24"/>
                <w:lang w:val="en-US"/>
              </w:rPr>
              <w:t xml:space="preserve">of the Charter, on the one hand, and </w:t>
            </w:r>
            <w:r w:rsidR="00637BC1">
              <w:rPr>
                <w:rFonts w:ascii="Times New Roman" w:hAnsi="Times New Roman" w:cs="Times New Roman"/>
                <w:b/>
                <w:color w:val="000000"/>
                <w:sz w:val="24"/>
                <w:szCs w:val="24"/>
                <w:lang w:val="en-US"/>
              </w:rPr>
              <w:t>_____________</w:t>
            </w:r>
            <w:r w:rsidR="00A9053A" w:rsidRPr="00C642EF">
              <w:rPr>
                <w:rFonts w:ascii="Times New Roman" w:hAnsi="Times New Roman" w:cs="Times New Roman"/>
                <w:b/>
                <w:color w:val="000000"/>
                <w:sz w:val="24"/>
                <w:szCs w:val="24"/>
                <w:lang w:val="en-US"/>
              </w:rPr>
              <w:t xml:space="preserve">, </w:t>
            </w:r>
            <w:r w:rsidR="00C642EF" w:rsidRPr="00C642EF">
              <w:rPr>
                <w:rFonts w:ascii="Times New Roman" w:hAnsi="Times New Roman" w:cs="Times New Roman"/>
                <w:b/>
                <w:color w:val="000000"/>
                <w:sz w:val="24"/>
                <w:szCs w:val="24"/>
                <w:lang w:val="en-US"/>
              </w:rPr>
              <w:t>hereinafter referred to as “the Contractor”</w:t>
            </w:r>
            <w:r w:rsidR="00A9053A" w:rsidRPr="00C642EF">
              <w:rPr>
                <w:rFonts w:ascii="Times New Roman" w:hAnsi="Times New Roman" w:cs="Times New Roman"/>
                <w:b/>
                <w:color w:val="000000"/>
                <w:sz w:val="24"/>
                <w:szCs w:val="24"/>
                <w:lang w:val="en-US"/>
              </w:rPr>
              <w:t>,</w:t>
            </w:r>
            <w:r w:rsidR="00A9053A" w:rsidRPr="005A56EF">
              <w:rPr>
                <w:rFonts w:ascii="Times New Roman" w:hAnsi="Times New Roman" w:cs="Times New Roman"/>
                <w:color w:val="000000"/>
                <w:sz w:val="24"/>
                <w:szCs w:val="24"/>
                <w:lang w:val="en-US"/>
              </w:rPr>
              <w:t xml:space="preserve">  represented by  </w:t>
            </w:r>
            <w:r w:rsidR="00E15917">
              <w:rPr>
                <w:rFonts w:ascii="Times New Roman" w:hAnsi="Times New Roman" w:cs="Times New Roman"/>
                <w:color w:val="000000"/>
                <w:sz w:val="24"/>
                <w:szCs w:val="24"/>
                <w:lang w:val="en-US"/>
              </w:rPr>
              <w:t>Director</w:t>
            </w:r>
            <w:r w:rsidR="00637BC1">
              <w:rPr>
                <w:rFonts w:ascii="Times New Roman" w:hAnsi="Times New Roman" w:cs="Times New Roman"/>
                <w:b/>
                <w:color w:val="000000"/>
                <w:sz w:val="24"/>
                <w:szCs w:val="24"/>
                <w:lang w:val="en-US"/>
              </w:rPr>
              <w:t>_____________</w:t>
            </w:r>
            <w:r w:rsidR="00A9053A" w:rsidRPr="005A56EF">
              <w:rPr>
                <w:rFonts w:ascii="Times New Roman" w:hAnsi="Times New Roman" w:cs="Times New Roman"/>
                <w:color w:val="000000"/>
                <w:sz w:val="24"/>
                <w:szCs w:val="24"/>
                <w:lang w:val="en-US"/>
              </w:rPr>
              <w:t xml:space="preserve">, acting </w:t>
            </w:r>
            <w:r w:rsidR="00375788" w:rsidRPr="005A56EF">
              <w:rPr>
                <w:rFonts w:ascii="Times New Roman" w:hAnsi="Times New Roman" w:cs="Times New Roman"/>
                <w:color w:val="000000"/>
                <w:sz w:val="24"/>
                <w:szCs w:val="24"/>
                <w:lang w:val="en-US"/>
              </w:rPr>
              <w:t>on the grounds</w:t>
            </w:r>
            <w:r w:rsidR="00A9053A" w:rsidRPr="005A56EF">
              <w:rPr>
                <w:rFonts w:ascii="Times New Roman" w:hAnsi="Times New Roman" w:cs="Times New Roman"/>
                <w:color w:val="000000"/>
                <w:sz w:val="24"/>
                <w:szCs w:val="24"/>
                <w:lang w:val="en-US"/>
              </w:rPr>
              <w:t xml:space="preserve"> of the Charter</w:t>
            </w:r>
            <w:r w:rsidRPr="005A56EF">
              <w:rPr>
                <w:rFonts w:ascii="Times New Roman" w:hAnsi="Times New Roman" w:cs="Times New Roman"/>
                <w:color w:val="000000"/>
                <w:sz w:val="24"/>
                <w:szCs w:val="24"/>
                <w:lang w:val="en-US"/>
              </w:rPr>
              <w:t>, on the other hand</w:t>
            </w:r>
            <w:r w:rsidR="008C4F82" w:rsidRPr="005A56EF">
              <w:rPr>
                <w:rFonts w:ascii="Times New Roman" w:hAnsi="Times New Roman" w:cs="Times New Roman"/>
                <w:color w:val="000000"/>
                <w:sz w:val="24"/>
                <w:szCs w:val="24"/>
                <w:lang w:val="en-US"/>
              </w:rPr>
              <w:t xml:space="preserve">, </w:t>
            </w:r>
            <w:r w:rsidR="00C642EF">
              <w:rPr>
                <w:rFonts w:ascii="Times New Roman" w:hAnsi="Times New Roman" w:cs="Times New Roman"/>
                <w:color w:val="000000"/>
                <w:sz w:val="24"/>
                <w:szCs w:val="24"/>
                <w:lang w:val="en-US"/>
              </w:rPr>
              <w:t>jointly  referred to as</w:t>
            </w:r>
            <w:r w:rsidR="00A9053A" w:rsidRPr="005A56EF">
              <w:rPr>
                <w:rFonts w:ascii="Times New Roman" w:hAnsi="Times New Roman" w:cs="Times New Roman"/>
                <w:color w:val="000000"/>
                <w:sz w:val="24"/>
                <w:szCs w:val="24"/>
                <w:lang w:val="en-US"/>
              </w:rPr>
              <w:t xml:space="preserve"> "</w:t>
            </w:r>
            <w:r w:rsidR="00C642EF">
              <w:rPr>
                <w:rFonts w:ascii="Times New Roman" w:hAnsi="Times New Roman" w:cs="Times New Roman"/>
                <w:color w:val="000000"/>
                <w:sz w:val="24"/>
                <w:szCs w:val="24"/>
                <w:lang w:val="en-US"/>
              </w:rPr>
              <w:t xml:space="preserve">the Parties", </w:t>
            </w:r>
            <w:r w:rsidR="00A9053A" w:rsidRPr="005A56EF">
              <w:rPr>
                <w:rFonts w:ascii="Times New Roman" w:hAnsi="Times New Roman" w:cs="Times New Roman"/>
                <w:color w:val="000000"/>
                <w:sz w:val="24"/>
                <w:szCs w:val="24"/>
                <w:lang w:val="en-US"/>
              </w:rPr>
              <w:t xml:space="preserve">have </w:t>
            </w:r>
            <w:r w:rsidR="00C642EF">
              <w:rPr>
                <w:rFonts w:ascii="Times New Roman" w:hAnsi="Times New Roman" w:cs="Times New Roman"/>
                <w:color w:val="000000"/>
                <w:sz w:val="24"/>
                <w:szCs w:val="24"/>
                <w:lang w:val="en-US"/>
              </w:rPr>
              <w:t xml:space="preserve">made </w:t>
            </w:r>
            <w:r w:rsidR="00A9053A" w:rsidRPr="005A56EF">
              <w:rPr>
                <w:rFonts w:ascii="Times New Roman" w:hAnsi="Times New Roman" w:cs="Times New Roman"/>
                <w:color w:val="000000"/>
                <w:sz w:val="24"/>
                <w:szCs w:val="24"/>
                <w:lang w:val="en-US"/>
              </w:rPr>
              <w:t xml:space="preserve">the present Contract as follows: </w:t>
            </w:r>
          </w:p>
          <w:p w:rsidR="00C642EF" w:rsidRPr="00C642EF" w:rsidRDefault="00C642EF" w:rsidP="00C642EF">
            <w:pPr>
              <w:shd w:val="clear" w:color="auto" w:fill="FFFFFF"/>
              <w:spacing w:line="276" w:lineRule="auto"/>
              <w:ind w:left="0" w:firstLine="0"/>
              <w:jc w:val="both"/>
              <w:rPr>
                <w:rFonts w:ascii="Times New Roman" w:hAnsi="Times New Roman" w:cs="Times New Roman"/>
                <w:color w:val="000000"/>
                <w:sz w:val="24"/>
                <w:szCs w:val="24"/>
                <w:lang w:val="en-US"/>
              </w:rPr>
            </w:pPr>
          </w:p>
          <w:p w:rsidR="00C642EF" w:rsidRPr="005A56EF" w:rsidRDefault="00C642EF" w:rsidP="00F97344">
            <w:pPr>
              <w:pStyle w:val="1"/>
              <w:keepNext w:val="0"/>
              <w:numPr>
                <w:ilvl w:val="0"/>
                <w:numId w:val="25"/>
              </w:numPr>
              <w:spacing w:before="0" w:after="0" w:line="276" w:lineRule="auto"/>
              <w:jc w:val="both"/>
              <w:rPr>
                <w:rFonts w:ascii="Times New Roman" w:hAnsi="Times New Roman" w:cs="Times New Roman"/>
                <w:b w:val="0"/>
                <w:color w:val="000000"/>
                <w:sz w:val="24"/>
                <w:szCs w:val="24"/>
              </w:rPr>
            </w:pPr>
            <w:r>
              <w:rPr>
                <w:rFonts w:ascii="Times New Roman" w:hAnsi="Times New Roman" w:cs="Times New Roman"/>
                <w:color w:val="000000"/>
                <w:sz w:val="24"/>
                <w:szCs w:val="24"/>
                <w:lang w:val="en-US"/>
              </w:rPr>
              <w:t>SUBJECT OF THE CONTRACT</w:t>
            </w:r>
            <w:r w:rsidRPr="005A56EF">
              <w:rPr>
                <w:rFonts w:ascii="Times New Roman" w:hAnsi="Times New Roman" w:cs="Times New Roman"/>
                <w:color w:val="000000"/>
                <w:sz w:val="24"/>
                <w:szCs w:val="24"/>
              </w:rPr>
              <w:t>.</w:t>
            </w:r>
          </w:p>
          <w:p w:rsidR="00A9053A" w:rsidRPr="00C642EF" w:rsidRDefault="00C642EF" w:rsidP="00302482">
            <w:pPr>
              <w:shd w:val="clear" w:color="auto" w:fill="FFFFFF"/>
              <w:spacing w:line="276" w:lineRule="auto"/>
              <w:ind w:left="0" w:firstLine="0"/>
              <w:jc w:val="both"/>
              <w:rPr>
                <w:rFonts w:ascii="Times New Roman" w:hAnsi="Times New Roman" w:cs="Times New Roman"/>
                <w:color w:val="000000"/>
                <w:sz w:val="24"/>
                <w:szCs w:val="24"/>
                <w:lang w:val="en-US"/>
              </w:rPr>
            </w:pPr>
            <w:r w:rsidRPr="00C642EF">
              <w:rPr>
                <w:rFonts w:ascii="Times New Roman" w:hAnsi="Times New Roman" w:cs="Times New Roman"/>
                <w:bCs/>
                <w:color w:val="000000"/>
                <w:sz w:val="24"/>
                <w:szCs w:val="24"/>
                <w:lang w:val="en-US"/>
              </w:rPr>
              <w:t>1.1</w:t>
            </w:r>
            <w:r w:rsidR="00813E6F" w:rsidRPr="00813E6F">
              <w:rPr>
                <w:rFonts w:ascii="Times New Roman" w:hAnsi="Times New Roman" w:cs="Times New Roman"/>
                <w:bCs/>
                <w:color w:val="000000"/>
                <w:sz w:val="24"/>
                <w:szCs w:val="24"/>
                <w:lang w:val="en-US"/>
              </w:rPr>
              <w:t>.</w:t>
            </w:r>
            <w:r w:rsidRPr="00C642EF">
              <w:rPr>
                <w:rFonts w:ascii="Times New Roman" w:hAnsi="Times New Roman" w:cs="Times New Roman"/>
                <w:bCs/>
                <w:color w:val="000000"/>
                <w:sz w:val="24"/>
                <w:szCs w:val="24"/>
                <w:lang w:val="en-US"/>
              </w:rPr>
              <w:t xml:space="preserve"> </w:t>
            </w:r>
            <w:r>
              <w:rPr>
                <w:rFonts w:ascii="Times New Roman" w:hAnsi="Times New Roman" w:cs="Times New Roman"/>
                <w:bCs/>
                <w:color w:val="000000"/>
                <w:sz w:val="24"/>
                <w:szCs w:val="24"/>
                <w:lang w:val="en-US"/>
              </w:rPr>
              <w:t>The</w:t>
            </w:r>
            <w:r w:rsidRPr="00C642EF">
              <w:rPr>
                <w:rFonts w:ascii="Times New Roman" w:hAnsi="Times New Roman" w:cs="Times New Roman"/>
                <w:bCs/>
                <w:color w:val="000000"/>
                <w:sz w:val="24"/>
                <w:szCs w:val="24"/>
                <w:lang w:val="en-US"/>
              </w:rPr>
              <w:t xml:space="preserve"> </w:t>
            </w:r>
            <w:r>
              <w:rPr>
                <w:rFonts w:ascii="Times New Roman" w:hAnsi="Times New Roman" w:cs="Times New Roman"/>
                <w:bCs/>
                <w:color w:val="000000"/>
                <w:sz w:val="24"/>
                <w:szCs w:val="24"/>
                <w:lang w:val="en-US"/>
              </w:rPr>
              <w:t>Customer</w:t>
            </w:r>
            <w:r w:rsidRPr="00C642EF">
              <w:rPr>
                <w:rFonts w:ascii="Times New Roman" w:hAnsi="Times New Roman" w:cs="Times New Roman"/>
                <w:bCs/>
                <w:color w:val="000000"/>
                <w:sz w:val="24"/>
                <w:szCs w:val="24"/>
                <w:lang w:val="en-US"/>
              </w:rPr>
              <w:t xml:space="preserve"> </w:t>
            </w:r>
            <w:r>
              <w:rPr>
                <w:rFonts w:ascii="Times New Roman" w:hAnsi="Times New Roman" w:cs="Times New Roman"/>
                <w:bCs/>
                <w:color w:val="000000"/>
                <w:sz w:val="24"/>
                <w:szCs w:val="24"/>
                <w:lang w:val="en-US"/>
              </w:rPr>
              <w:t>shall</w:t>
            </w:r>
            <w:r w:rsidRPr="00C642EF">
              <w:rPr>
                <w:rFonts w:ascii="Times New Roman" w:hAnsi="Times New Roman" w:cs="Times New Roman"/>
                <w:bCs/>
                <w:color w:val="000000"/>
                <w:sz w:val="24"/>
                <w:szCs w:val="24"/>
                <w:lang w:val="en-US"/>
              </w:rPr>
              <w:t xml:space="preserve"> </w:t>
            </w:r>
            <w:r>
              <w:rPr>
                <w:rFonts w:ascii="Times New Roman" w:hAnsi="Times New Roman" w:cs="Times New Roman"/>
                <w:bCs/>
                <w:color w:val="000000"/>
                <w:sz w:val="24"/>
                <w:szCs w:val="24"/>
                <w:lang w:val="en-US"/>
              </w:rPr>
              <w:t>assign</w:t>
            </w:r>
            <w:r w:rsidRPr="00C642EF">
              <w:rPr>
                <w:rFonts w:ascii="Times New Roman" w:hAnsi="Times New Roman" w:cs="Times New Roman"/>
                <w:bCs/>
                <w:color w:val="000000"/>
                <w:sz w:val="24"/>
                <w:szCs w:val="24"/>
                <w:lang w:val="en-US"/>
              </w:rPr>
              <w:t xml:space="preserve">, </w:t>
            </w:r>
            <w:r>
              <w:rPr>
                <w:rFonts w:ascii="Times New Roman" w:hAnsi="Times New Roman" w:cs="Times New Roman"/>
                <w:bCs/>
                <w:color w:val="000000"/>
                <w:sz w:val="24"/>
                <w:szCs w:val="24"/>
                <w:lang w:val="en-US"/>
              </w:rPr>
              <w:t>organize</w:t>
            </w:r>
            <w:r w:rsidRPr="00C642EF">
              <w:rPr>
                <w:rFonts w:ascii="Times New Roman" w:hAnsi="Times New Roman" w:cs="Times New Roman"/>
                <w:bCs/>
                <w:color w:val="000000"/>
                <w:sz w:val="24"/>
                <w:szCs w:val="24"/>
                <w:lang w:val="en-US"/>
              </w:rPr>
              <w:t xml:space="preserve"> </w:t>
            </w:r>
            <w:r>
              <w:rPr>
                <w:rFonts w:ascii="Times New Roman" w:hAnsi="Times New Roman" w:cs="Times New Roman"/>
                <w:bCs/>
                <w:color w:val="000000"/>
                <w:sz w:val="24"/>
                <w:szCs w:val="24"/>
                <w:lang w:val="en-US"/>
              </w:rPr>
              <w:t>and</w:t>
            </w:r>
            <w:r w:rsidRPr="00C642EF">
              <w:rPr>
                <w:rFonts w:ascii="Times New Roman" w:hAnsi="Times New Roman" w:cs="Times New Roman"/>
                <w:bCs/>
                <w:color w:val="000000"/>
                <w:sz w:val="24"/>
                <w:szCs w:val="24"/>
                <w:lang w:val="en-US"/>
              </w:rPr>
              <w:t xml:space="preserve"> </w:t>
            </w:r>
            <w:r>
              <w:rPr>
                <w:rFonts w:ascii="Times New Roman" w:hAnsi="Times New Roman" w:cs="Times New Roman"/>
                <w:bCs/>
                <w:color w:val="000000"/>
                <w:sz w:val="24"/>
                <w:szCs w:val="24"/>
                <w:lang w:val="en-US"/>
              </w:rPr>
              <w:t>pay</w:t>
            </w:r>
            <w:r w:rsidRPr="00C642EF">
              <w:rPr>
                <w:rFonts w:ascii="Times New Roman" w:hAnsi="Times New Roman" w:cs="Times New Roman"/>
                <w:bCs/>
                <w:color w:val="000000"/>
                <w:sz w:val="24"/>
                <w:szCs w:val="24"/>
                <w:lang w:val="en-US"/>
              </w:rPr>
              <w:t xml:space="preserve"> </w:t>
            </w:r>
            <w:r>
              <w:rPr>
                <w:rFonts w:ascii="Times New Roman" w:hAnsi="Times New Roman" w:cs="Times New Roman"/>
                <w:bCs/>
                <w:color w:val="000000"/>
                <w:sz w:val="24"/>
                <w:szCs w:val="24"/>
                <w:lang w:val="en-US"/>
              </w:rPr>
              <w:t>for</w:t>
            </w:r>
            <w:r w:rsidRPr="00C642EF">
              <w:rPr>
                <w:rFonts w:ascii="Times New Roman" w:hAnsi="Times New Roman" w:cs="Times New Roman"/>
                <w:bCs/>
                <w:color w:val="000000"/>
                <w:sz w:val="24"/>
                <w:szCs w:val="24"/>
                <w:lang w:val="en-US"/>
              </w:rPr>
              <w:t xml:space="preserve">, </w:t>
            </w:r>
            <w:r>
              <w:rPr>
                <w:rFonts w:ascii="Times New Roman" w:hAnsi="Times New Roman" w:cs="Times New Roman"/>
                <w:bCs/>
                <w:color w:val="000000"/>
                <w:sz w:val="24"/>
                <w:szCs w:val="24"/>
                <w:lang w:val="en-US"/>
              </w:rPr>
              <w:t>and</w:t>
            </w:r>
            <w:r w:rsidRPr="00C642EF">
              <w:rPr>
                <w:rFonts w:ascii="Times New Roman" w:hAnsi="Times New Roman" w:cs="Times New Roman"/>
                <w:bCs/>
                <w:color w:val="000000"/>
                <w:sz w:val="24"/>
                <w:szCs w:val="24"/>
                <w:lang w:val="en-US"/>
              </w:rPr>
              <w:t xml:space="preserve"> </w:t>
            </w:r>
            <w:r>
              <w:rPr>
                <w:rFonts w:ascii="Times New Roman" w:hAnsi="Times New Roman" w:cs="Times New Roman"/>
                <w:bCs/>
                <w:color w:val="000000"/>
                <w:sz w:val="24"/>
                <w:szCs w:val="24"/>
                <w:lang w:val="en-US"/>
              </w:rPr>
              <w:t>the</w:t>
            </w:r>
            <w:r w:rsidRPr="00C642EF">
              <w:rPr>
                <w:rFonts w:ascii="Times New Roman" w:hAnsi="Times New Roman" w:cs="Times New Roman"/>
                <w:bCs/>
                <w:color w:val="000000"/>
                <w:sz w:val="24"/>
                <w:szCs w:val="24"/>
                <w:lang w:val="en-US"/>
              </w:rPr>
              <w:t xml:space="preserve"> </w:t>
            </w:r>
            <w:r>
              <w:rPr>
                <w:rFonts w:ascii="Times New Roman" w:hAnsi="Times New Roman" w:cs="Times New Roman"/>
                <w:bCs/>
                <w:color w:val="000000"/>
                <w:sz w:val="24"/>
                <w:szCs w:val="24"/>
                <w:lang w:val="en-US"/>
              </w:rPr>
              <w:t>Contractor</w:t>
            </w:r>
            <w:r w:rsidRPr="00C642EF">
              <w:rPr>
                <w:rFonts w:ascii="Times New Roman" w:hAnsi="Times New Roman" w:cs="Times New Roman"/>
                <w:bCs/>
                <w:color w:val="000000"/>
                <w:sz w:val="24"/>
                <w:szCs w:val="24"/>
                <w:lang w:val="en-US"/>
              </w:rPr>
              <w:t xml:space="preserve"> </w:t>
            </w:r>
            <w:r>
              <w:rPr>
                <w:rFonts w:ascii="Times New Roman" w:hAnsi="Times New Roman" w:cs="Times New Roman"/>
                <w:bCs/>
                <w:color w:val="000000"/>
                <w:sz w:val="24"/>
                <w:szCs w:val="24"/>
                <w:lang w:val="en-US"/>
              </w:rPr>
              <w:t>shall</w:t>
            </w:r>
            <w:r w:rsidRPr="00C642EF">
              <w:rPr>
                <w:rFonts w:ascii="Times New Roman" w:hAnsi="Times New Roman" w:cs="Times New Roman"/>
                <w:bCs/>
                <w:color w:val="000000"/>
                <w:sz w:val="24"/>
                <w:szCs w:val="24"/>
                <w:lang w:val="en-US"/>
              </w:rPr>
              <w:t xml:space="preserve"> </w:t>
            </w:r>
            <w:r>
              <w:rPr>
                <w:rFonts w:ascii="Times New Roman" w:hAnsi="Times New Roman" w:cs="Times New Roman"/>
                <w:bCs/>
                <w:color w:val="000000"/>
                <w:sz w:val="24"/>
                <w:szCs w:val="24"/>
                <w:lang w:val="en-US"/>
              </w:rPr>
              <w:t>in</w:t>
            </w:r>
            <w:r w:rsidRPr="00C642EF">
              <w:rPr>
                <w:rFonts w:ascii="Times New Roman" w:hAnsi="Times New Roman" w:cs="Times New Roman"/>
                <w:bCs/>
                <w:color w:val="000000"/>
                <w:sz w:val="24"/>
                <w:szCs w:val="24"/>
                <w:lang w:val="en-US"/>
              </w:rPr>
              <w:t xml:space="preserve"> </w:t>
            </w:r>
            <w:r>
              <w:rPr>
                <w:rFonts w:ascii="Times New Roman" w:hAnsi="Times New Roman" w:cs="Times New Roman"/>
                <w:bCs/>
                <w:color w:val="000000"/>
                <w:sz w:val="24"/>
                <w:szCs w:val="24"/>
                <w:lang w:val="en-US"/>
              </w:rPr>
              <w:t>compliance</w:t>
            </w:r>
            <w:r w:rsidRPr="00C642EF">
              <w:rPr>
                <w:rFonts w:ascii="Times New Roman" w:hAnsi="Times New Roman" w:cs="Times New Roman"/>
                <w:bCs/>
                <w:color w:val="000000"/>
                <w:sz w:val="24"/>
                <w:szCs w:val="24"/>
                <w:lang w:val="en-US"/>
              </w:rPr>
              <w:t xml:space="preserve"> </w:t>
            </w:r>
            <w:r>
              <w:rPr>
                <w:rFonts w:ascii="Times New Roman" w:hAnsi="Times New Roman" w:cs="Times New Roman"/>
                <w:bCs/>
                <w:color w:val="000000"/>
                <w:sz w:val="24"/>
                <w:szCs w:val="24"/>
                <w:lang w:val="en-US"/>
              </w:rPr>
              <w:t>with</w:t>
            </w:r>
            <w:r w:rsidRPr="00C642EF">
              <w:rPr>
                <w:rFonts w:ascii="Times New Roman" w:hAnsi="Times New Roman" w:cs="Times New Roman"/>
                <w:bCs/>
                <w:color w:val="000000"/>
                <w:sz w:val="24"/>
                <w:szCs w:val="24"/>
                <w:lang w:val="en-US"/>
              </w:rPr>
              <w:t xml:space="preserve"> </w:t>
            </w:r>
            <w:r>
              <w:rPr>
                <w:rFonts w:ascii="Times New Roman" w:hAnsi="Times New Roman" w:cs="Times New Roman"/>
                <w:bCs/>
                <w:color w:val="000000"/>
                <w:sz w:val="24"/>
                <w:szCs w:val="24"/>
                <w:lang w:val="en-US"/>
              </w:rPr>
              <w:t>the</w:t>
            </w:r>
            <w:r w:rsidRPr="00C642EF">
              <w:rPr>
                <w:rFonts w:ascii="Times New Roman" w:hAnsi="Times New Roman" w:cs="Times New Roman"/>
                <w:bCs/>
                <w:color w:val="000000"/>
                <w:sz w:val="24"/>
                <w:szCs w:val="24"/>
                <w:lang w:val="en-US"/>
              </w:rPr>
              <w:t xml:space="preserve"> </w:t>
            </w:r>
            <w:r>
              <w:rPr>
                <w:rFonts w:ascii="Times New Roman" w:hAnsi="Times New Roman" w:cs="Times New Roman"/>
                <w:bCs/>
                <w:color w:val="000000"/>
                <w:sz w:val="24"/>
                <w:szCs w:val="24"/>
                <w:lang w:val="en-US"/>
              </w:rPr>
              <w:t>present</w:t>
            </w:r>
            <w:r w:rsidRPr="00C642EF">
              <w:rPr>
                <w:rFonts w:ascii="Times New Roman" w:hAnsi="Times New Roman" w:cs="Times New Roman"/>
                <w:bCs/>
                <w:color w:val="000000"/>
                <w:sz w:val="24"/>
                <w:szCs w:val="24"/>
                <w:lang w:val="en-US"/>
              </w:rPr>
              <w:t xml:space="preserve"> </w:t>
            </w:r>
            <w:r>
              <w:rPr>
                <w:rFonts w:ascii="Times New Roman" w:hAnsi="Times New Roman" w:cs="Times New Roman"/>
                <w:bCs/>
                <w:color w:val="000000"/>
                <w:sz w:val="24"/>
                <w:szCs w:val="24"/>
                <w:lang w:val="en-US"/>
              </w:rPr>
              <w:t>Contract</w:t>
            </w:r>
            <w:r w:rsidRPr="00C642EF">
              <w:rPr>
                <w:rFonts w:ascii="Times New Roman" w:hAnsi="Times New Roman" w:cs="Times New Roman"/>
                <w:bCs/>
                <w:color w:val="000000"/>
                <w:sz w:val="24"/>
                <w:szCs w:val="24"/>
                <w:lang w:val="en-US"/>
              </w:rPr>
              <w:t xml:space="preserve"> </w:t>
            </w:r>
            <w:r>
              <w:rPr>
                <w:rFonts w:ascii="Times New Roman" w:hAnsi="Times New Roman" w:cs="Times New Roman"/>
                <w:bCs/>
                <w:color w:val="000000"/>
                <w:sz w:val="24"/>
                <w:szCs w:val="24"/>
                <w:lang w:val="en-US"/>
              </w:rPr>
              <w:t>and</w:t>
            </w:r>
            <w:r w:rsidRPr="00C642EF">
              <w:rPr>
                <w:rFonts w:ascii="Times New Roman" w:hAnsi="Times New Roman" w:cs="Times New Roman"/>
                <w:bCs/>
                <w:color w:val="000000"/>
                <w:sz w:val="24"/>
                <w:szCs w:val="24"/>
                <w:lang w:val="en-US"/>
              </w:rPr>
              <w:t xml:space="preserve"> </w:t>
            </w:r>
            <w:r>
              <w:rPr>
                <w:rFonts w:ascii="Times New Roman" w:hAnsi="Times New Roman" w:cs="Times New Roman"/>
                <w:bCs/>
                <w:color w:val="000000"/>
                <w:sz w:val="24"/>
                <w:szCs w:val="24"/>
                <w:lang w:val="en-US"/>
              </w:rPr>
              <w:t>in</w:t>
            </w:r>
            <w:r w:rsidRPr="00C642EF">
              <w:rPr>
                <w:rFonts w:ascii="Times New Roman" w:hAnsi="Times New Roman" w:cs="Times New Roman"/>
                <w:bCs/>
                <w:color w:val="000000"/>
                <w:sz w:val="24"/>
                <w:szCs w:val="24"/>
                <w:lang w:val="en-US"/>
              </w:rPr>
              <w:t xml:space="preserve"> </w:t>
            </w:r>
            <w:r>
              <w:rPr>
                <w:rFonts w:ascii="Times New Roman" w:hAnsi="Times New Roman" w:cs="Times New Roman"/>
                <w:bCs/>
                <w:color w:val="000000"/>
                <w:sz w:val="24"/>
                <w:szCs w:val="24"/>
                <w:lang w:val="en-US"/>
              </w:rPr>
              <w:t>accord</w:t>
            </w:r>
            <w:r w:rsidRPr="00C642EF">
              <w:rPr>
                <w:rFonts w:ascii="Times New Roman" w:hAnsi="Times New Roman" w:cs="Times New Roman"/>
                <w:bCs/>
                <w:color w:val="000000"/>
                <w:sz w:val="24"/>
                <w:szCs w:val="24"/>
                <w:lang w:val="en-US"/>
              </w:rPr>
              <w:t xml:space="preserve"> </w:t>
            </w:r>
            <w:r>
              <w:rPr>
                <w:rFonts w:ascii="Times New Roman" w:hAnsi="Times New Roman" w:cs="Times New Roman"/>
                <w:bCs/>
                <w:color w:val="000000"/>
                <w:sz w:val="24"/>
                <w:szCs w:val="24"/>
                <w:lang w:val="en-US"/>
              </w:rPr>
              <w:t>with</w:t>
            </w:r>
            <w:r w:rsidRPr="00C642EF">
              <w:rPr>
                <w:rFonts w:ascii="Times New Roman" w:hAnsi="Times New Roman" w:cs="Times New Roman"/>
                <w:bCs/>
                <w:color w:val="000000"/>
                <w:sz w:val="24"/>
                <w:szCs w:val="24"/>
                <w:lang w:val="en-US"/>
              </w:rPr>
              <w:t xml:space="preserve"> </w:t>
            </w:r>
            <w:r>
              <w:rPr>
                <w:rFonts w:ascii="Times New Roman" w:hAnsi="Times New Roman" w:cs="Times New Roman"/>
                <w:bCs/>
                <w:color w:val="000000"/>
                <w:sz w:val="24"/>
                <w:szCs w:val="24"/>
                <w:lang w:val="en-US"/>
              </w:rPr>
              <w:t>the</w:t>
            </w:r>
            <w:r w:rsidRPr="00C642EF">
              <w:rPr>
                <w:rFonts w:ascii="Times New Roman" w:hAnsi="Times New Roman" w:cs="Times New Roman"/>
                <w:bCs/>
                <w:color w:val="000000"/>
                <w:sz w:val="24"/>
                <w:szCs w:val="24"/>
                <w:lang w:val="en-US"/>
              </w:rPr>
              <w:t xml:space="preserve"> </w:t>
            </w:r>
            <w:r>
              <w:rPr>
                <w:rFonts w:ascii="Times New Roman" w:hAnsi="Times New Roman" w:cs="Times New Roman"/>
                <w:bCs/>
                <w:color w:val="000000"/>
                <w:sz w:val="24"/>
                <w:szCs w:val="24"/>
                <w:lang w:val="en-US"/>
              </w:rPr>
              <w:t>Technical</w:t>
            </w:r>
            <w:r w:rsidRPr="00C642EF">
              <w:rPr>
                <w:rFonts w:ascii="Times New Roman" w:hAnsi="Times New Roman" w:cs="Times New Roman"/>
                <w:bCs/>
                <w:color w:val="000000"/>
                <w:sz w:val="24"/>
                <w:szCs w:val="24"/>
                <w:lang w:val="en-US"/>
              </w:rPr>
              <w:t xml:space="preserve"> </w:t>
            </w:r>
            <w:r>
              <w:rPr>
                <w:rFonts w:ascii="Times New Roman" w:hAnsi="Times New Roman" w:cs="Times New Roman"/>
                <w:bCs/>
                <w:color w:val="000000"/>
                <w:sz w:val="24"/>
                <w:szCs w:val="24"/>
                <w:lang w:val="en-US"/>
              </w:rPr>
              <w:t>Assignemnt</w:t>
            </w:r>
            <w:r w:rsidRPr="00C642EF">
              <w:rPr>
                <w:rFonts w:ascii="Times New Roman" w:hAnsi="Times New Roman" w:cs="Times New Roman"/>
                <w:bCs/>
                <w:color w:val="000000"/>
                <w:sz w:val="24"/>
                <w:szCs w:val="24"/>
                <w:lang w:val="en-US"/>
              </w:rPr>
              <w:t xml:space="preserve"> (</w:t>
            </w:r>
            <w:r>
              <w:rPr>
                <w:rFonts w:ascii="Times New Roman" w:hAnsi="Times New Roman" w:cs="Times New Roman"/>
                <w:bCs/>
                <w:color w:val="000000"/>
                <w:sz w:val="24"/>
                <w:szCs w:val="24"/>
                <w:lang w:val="en-US"/>
              </w:rPr>
              <w:t>Attachment</w:t>
            </w:r>
            <w:r w:rsidRPr="00C642EF">
              <w:rPr>
                <w:rFonts w:ascii="Times New Roman" w:hAnsi="Times New Roman" w:cs="Times New Roman"/>
                <w:bCs/>
                <w:color w:val="000000"/>
                <w:sz w:val="24"/>
                <w:szCs w:val="24"/>
                <w:lang w:val="en-US"/>
              </w:rPr>
              <w:t xml:space="preserve"> </w:t>
            </w:r>
            <w:r>
              <w:rPr>
                <w:rFonts w:ascii="Times New Roman" w:hAnsi="Times New Roman" w:cs="Times New Roman"/>
                <w:bCs/>
                <w:color w:val="000000"/>
                <w:sz w:val="24"/>
                <w:szCs w:val="24"/>
                <w:lang w:val="en-US"/>
              </w:rPr>
              <w:t>No</w:t>
            </w:r>
            <w:r w:rsidRPr="00C642EF">
              <w:rPr>
                <w:rFonts w:ascii="Times New Roman" w:hAnsi="Times New Roman" w:cs="Times New Roman"/>
                <w:bCs/>
                <w:color w:val="000000"/>
                <w:sz w:val="24"/>
                <w:szCs w:val="24"/>
                <w:lang w:val="en-US"/>
              </w:rPr>
              <w:t xml:space="preserve">. 1) </w:t>
            </w:r>
            <w:r>
              <w:rPr>
                <w:rFonts w:ascii="Times New Roman" w:hAnsi="Times New Roman" w:cs="Times New Roman"/>
                <w:bCs/>
                <w:color w:val="000000"/>
                <w:sz w:val="24"/>
                <w:szCs w:val="24"/>
                <w:lang w:val="en-US"/>
              </w:rPr>
              <w:t>carry</w:t>
            </w:r>
            <w:r w:rsidRPr="00C642EF">
              <w:rPr>
                <w:rFonts w:ascii="Times New Roman" w:hAnsi="Times New Roman" w:cs="Times New Roman"/>
                <w:bCs/>
                <w:color w:val="000000"/>
                <w:sz w:val="24"/>
                <w:szCs w:val="24"/>
                <w:lang w:val="en-US"/>
              </w:rPr>
              <w:t xml:space="preserve"> </w:t>
            </w:r>
            <w:r>
              <w:rPr>
                <w:rFonts w:ascii="Times New Roman" w:hAnsi="Times New Roman" w:cs="Times New Roman"/>
                <w:bCs/>
                <w:color w:val="000000"/>
                <w:sz w:val="24"/>
                <w:szCs w:val="24"/>
                <w:lang w:val="en-US"/>
              </w:rPr>
              <w:t>out</w:t>
            </w:r>
            <w:r w:rsidRPr="00C642EF">
              <w:rPr>
                <w:rFonts w:ascii="Times New Roman" w:hAnsi="Times New Roman" w:cs="Times New Roman"/>
                <w:bCs/>
                <w:color w:val="000000"/>
                <w:sz w:val="24"/>
                <w:szCs w:val="24"/>
                <w:lang w:val="en-US"/>
              </w:rPr>
              <w:t xml:space="preserve"> </w:t>
            </w:r>
            <w:r>
              <w:rPr>
                <w:rFonts w:ascii="Times New Roman" w:hAnsi="Times New Roman" w:cs="Times New Roman"/>
                <w:bCs/>
                <w:color w:val="000000"/>
                <w:sz w:val="24"/>
                <w:szCs w:val="24"/>
                <w:lang w:val="en-US"/>
              </w:rPr>
              <w:t>inspection</w:t>
            </w:r>
            <w:r w:rsidRPr="00C642EF">
              <w:rPr>
                <w:rFonts w:ascii="Times New Roman" w:hAnsi="Times New Roman" w:cs="Times New Roman"/>
                <w:bCs/>
                <w:color w:val="000000"/>
                <w:sz w:val="24"/>
                <w:szCs w:val="24"/>
                <w:lang w:val="en-US"/>
              </w:rPr>
              <w:t xml:space="preserve"> </w:t>
            </w:r>
            <w:r>
              <w:rPr>
                <w:rFonts w:ascii="Times New Roman" w:hAnsi="Times New Roman" w:cs="Times New Roman"/>
                <w:bCs/>
                <w:color w:val="000000"/>
                <w:sz w:val="24"/>
                <w:szCs w:val="24"/>
                <w:lang w:val="en-US"/>
              </w:rPr>
              <w:t>of</w:t>
            </w:r>
            <w:r w:rsidRPr="00C642EF">
              <w:rPr>
                <w:rFonts w:ascii="Times New Roman" w:hAnsi="Times New Roman" w:cs="Times New Roman"/>
                <w:bCs/>
                <w:color w:val="000000"/>
                <w:sz w:val="24"/>
                <w:szCs w:val="24"/>
                <w:lang w:val="en-US"/>
              </w:rPr>
              <w:t xml:space="preserve"> </w:t>
            </w:r>
            <w:r>
              <w:rPr>
                <w:rFonts w:ascii="Times New Roman" w:hAnsi="Times New Roman" w:cs="Times New Roman"/>
                <w:bCs/>
                <w:color w:val="000000"/>
                <w:sz w:val="24"/>
                <w:szCs w:val="24"/>
                <w:lang w:val="en-US"/>
              </w:rPr>
              <w:t>oil</w:t>
            </w:r>
            <w:r w:rsidRPr="00C642EF">
              <w:rPr>
                <w:rFonts w:ascii="Times New Roman" w:hAnsi="Times New Roman" w:cs="Times New Roman"/>
                <w:bCs/>
                <w:color w:val="000000"/>
                <w:sz w:val="24"/>
                <w:szCs w:val="24"/>
                <w:lang w:val="en-US"/>
              </w:rPr>
              <w:t xml:space="preserve"> </w:t>
            </w:r>
            <w:r>
              <w:rPr>
                <w:rFonts w:ascii="Times New Roman" w:hAnsi="Times New Roman" w:cs="Times New Roman"/>
                <w:bCs/>
                <w:color w:val="000000"/>
                <w:sz w:val="24"/>
                <w:szCs w:val="24"/>
                <w:lang w:val="en-US"/>
              </w:rPr>
              <w:t>and</w:t>
            </w:r>
            <w:r w:rsidRPr="00C642EF">
              <w:rPr>
                <w:rFonts w:ascii="Times New Roman" w:hAnsi="Times New Roman" w:cs="Times New Roman"/>
                <w:bCs/>
                <w:color w:val="000000"/>
                <w:sz w:val="24"/>
                <w:szCs w:val="24"/>
                <w:lang w:val="en-US"/>
              </w:rPr>
              <w:t xml:space="preserve"> </w:t>
            </w:r>
            <w:r>
              <w:rPr>
                <w:rFonts w:ascii="Times New Roman" w:hAnsi="Times New Roman" w:cs="Times New Roman"/>
                <w:bCs/>
                <w:color w:val="000000"/>
                <w:sz w:val="24"/>
                <w:szCs w:val="24"/>
                <w:lang w:val="en-US"/>
              </w:rPr>
              <w:t>gas</w:t>
            </w:r>
            <w:r w:rsidRPr="00C642EF">
              <w:rPr>
                <w:rFonts w:ascii="Times New Roman" w:hAnsi="Times New Roman" w:cs="Times New Roman"/>
                <w:bCs/>
                <w:color w:val="000000"/>
                <w:sz w:val="24"/>
                <w:szCs w:val="24"/>
                <w:lang w:val="en-US"/>
              </w:rPr>
              <w:t xml:space="preserve"> </w:t>
            </w:r>
            <w:r>
              <w:rPr>
                <w:rFonts w:ascii="Times New Roman" w:hAnsi="Times New Roman" w:cs="Times New Roman"/>
                <w:bCs/>
                <w:color w:val="000000"/>
                <w:sz w:val="24"/>
                <w:szCs w:val="24"/>
                <w:lang w:val="en-US"/>
              </w:rPr>
              <w:t>pipelines</w:t>
            </w:r>
            <w:r w:rsidRPr="00C642EF">
              <w:rPr>
                <w:rFonts w:ascii="Times New Roman" w:hAnsi="Times New Roman" w:cs="Times New Roman"/>
                <w:bCs/>
                <w:color w:val="000000"/>
                <w:sz w:val="24"/>
                <w:szCs w:val="24"/>
                <w:lang w:val="en-US"/>
              </w:rPr>
              <w:t xml:space="preserve"> </w:t>
            </w:r>
            <w:r>
              <w:rPr>
                <w:rFonts w:ascii="Times New Roman" w:hAnsi="Times New Roman" w:cs="Times New Roman"/>
                <w:bCs/>
                <w:color w:val="000000"/>
                <w:sz w:val="24"/>
                <w:szCs w:val="24"/>
                <w:lang w:val="en-US"/>
              </w:rPr>
              <w:t>used</w:t>
            </w:r>
            <w:r w:rsidRPr="00C642EF">
              <w:rPr>
                <w:rFonts w:ascii="Times New Roman" w:hAnsi="Times New Roman" w:cs="Times New Roman"/>
                <w:bCs/>
                <w:color w:val="000000"/>
                <w:sz w:val="24"/>
                <w:szCs w:val="24"/>
                <w:lang w:val="en-US"/>
              </w:rPr>
              <w:t xml:space="preserve"> </w:t>
            </w:r>
            <w:r>
              <w:rPr>
                <w:rFonts w:ascii="Times New Roman" w:hAnsi="Times New Roman" w:cs="Times New Roman"/>
                <w:bCs/>
                <w:color w:val="000000"/>
                <w:sz w:val="24"/>
                <w:szCs w:val="24"/>
                <w:lang w:val="en-US"/>
              </w:rPr>
              <w:t>for</w:t>
            </w:r>
            <w:r w:rsidRPr="00C642EF">
              <w:rPr>
                <w:rFonts w:ascii="Times New Roman" w:hAnsi="Times New Roman" w:cs="Times New Roman"/>
                <w:bCs/>
                <w:color w:val="000000"/>
                <w:sz w:val="24"/>
                <w:szCs w:val="24"/>
                <w:lang w:val="en-US"/>
              </w:rPr>
              <w:t xml:space="preserve"> </w:t>
            </w:r>
            <w:r>
              <w:rPr>
                <w:rFonts w:ascii="Times New Roman" w:hAnsi="Times New Roman" w:cs="Times New Roman"/>
                <w:bCs/>
                <w:color w:val="000000"/>
                <w:sz w:val="24"/>
                <w:szCs w:val="24"/>
                <w:lang w:val="en-US"/>
              </w:rPr>
              <w:t>transportation</w:t>
            </w:r>
            <w:r w:rsidRPr="00C642EF">
              <w:rPr>
                <w:rFonts w:ascii="Times New Roman" w:hAnsi="Times New Roman" w:cs="Times New Roman"/>
                <w:bCs/>
                <w:color w:val="000000"/>
                <w:sz w:val="24"/>
                <w:szCs w:val="24"/>
                <w:lang w:val="en-US"/>
              </w:rPr>
              <w:t xml:space="preserve"> </w:t>
            </w:r>
            <w:r>
              <w:rPr>
                <w:rFonts w:ascii="Times New Roman" w:hAnsi="Times New Roman" w:cs="Times New Roman"/>
                <w:bCs/>
                <w:color w:val="000000"/>
                <w:sz w:val="24"/>
                <w:szCs w:val="24"/>
                <w:lang w:val="en-US"/>
              </w:rPr>
              <w:t>of</w:t>
            </w:r>
            <w:r w:rsidRPr="00C642EF">
              <w:rPr>
                <w:rFonts w:ascii="Times New Roman" w:hAnsi="Times New Roman" w:cs="Times New Roman"/>
                <w:bCs/>
                <w:color w:val="000000"/>
                <w:sz w:val="24"/>
                <w:szCs w:val="24"/>
                <w:lang w:val="en-US"/>
              </w:rPr>
              <w:t xml:space="preserve"> </w:t>
            </w:r>
            <w:r>
              <w:rPr>
                <w:rFonts w:ascii="Times New Roman" w:hAnsi="Times New Roman" w:cs="Times New Roman"/>
                <w:bCs/>
                <w:color w:val="000000"/>
                <w:sz w:val="24"/>
                <w:szCs w:val="24"/>
                <w:lang w:val="en-US"/>
              </w:rPr>
              <w:t>products</w:t>
            </w:r>
            <w:r w:rsidRPr="00C642EF">
              <w:rPr>
                <w:rFonts w:ascii="Times New Roman" w:hAnsi="Times New Roman" w:cs="Times New Roman"/>
                <w:bCs/>
                <w:color w:val="000000"/>
                <w:sz w:val="24"/>
                <w:szCs w:val="24"/>
                <w:lang w:val="en-US"/>
              </w:rPr>
              <w:t xml:space="preserve"> </w:t>
            </w:r>
            <w:r>
              <w:rPr>
                <w:rFonts w:ascii="Times New Roman" w:hAnsi="Times New Roman" w:cs="Times New Roman"/>
                <w:bCs/>
                <w:color w:val="000000"/>
                <w:sz w:val="24"/>
                <w:szCs w:val="24"/>
                <w:lang w:val="en-US"/>
              </w:rPr>
              <w:t>of</w:t>
            </w:r>
            <w:r w:rsidRPr="00C642EF">
              <w:rPr>
                <w:rFonts w:ascii="Times New Roman" w:hAnsi="Times New Roman" w:cs="Times New Roman"/>
                <w:bCs/>
                <w:color w:val="000000"/>
                <w:sz w:val="24"/>
                <w:szCs w:val="24"/>
                <w:lang w:val="en-US"/>
              </w:rPr>
              <w:t xml:space="preserve"> </w:t>
            </w:r>
            <w:r>
              <w:rPr>
                <w:rFonts w:ascii="Times New Roman" w:hAnsi="Times New Roman" w:cs="Times New Roman"/>
                <w:bCs/>
                <w:color w:val="000000"/>
                <w:sz w:val="24"/>
                <w:szCs w:val="24"/>
                <w:lang w:val="en-US"/>
              </w:rPr>
              <w:t>oil</w:t>
            </w:r>
            <w:r w:rsidRPr="00C642EF">
              <w:rPr>
                <w:rFonts w:ascii="Times New Roman" w:hAnsi="Times New Roman" w:cs="Times New Roman"/>
                <w:bCs/>
                <w:color w:val="000000"/>
                <w:sz w:val="24"/>
                <w:szCs w:val="24"/>
                <w:lang w:val="en-US"/>
              </w:rPr>
              <w:t xml:space="preserve"> </w:t>
            </w:r>
            <w:r>
              <w:rPr>
                <w:rFonts w:ascii="Times New Roman" w:hAnsi="Times New Roman" w:cs="Times New Roman"/>
                <w:bCs/>
                <w:color w:val="000000"/>
                <w:sz w:val="24"/>
                <w:szCs w:val="24"/>
                <w:lang w:val="en-US"/>
              </w:rPr>
              <w:t>wells</w:t>
            </w:r>
            <w:r w:rsidRPr="00C642EF">
              <w:rPr>
                <w:rFonts w:ascii="Times New Roman" w:hAnsi="Times New Roman" w:cs="Times New Roman"/>
                <w:bCs/>
                <w:color w:val="000000"/>
                <w:sz w:val="24"/>
                <w:szCs w:val="24"/>
                <w:lang w:val="en-US"/>
              </w:rPr>
              <w:t xml:space="preserve"> </w:t>
            </w:r>
            <w:r>
              <w:rPr>
                <w:rFonts w:ascii="Times New Roman" w:hAnsi="Times New Roman" w:cs="Times New Roman"/>
                <w:bCs/>
                <w:color w:val="000000"/>
                <w:sz w:val="24"/>
                <w:szCs w:val="24"/>
                <w:lang w:val="en-US"/>
              </w:rPr>
              <w:t>in</w:t>
            </w:r>
            <w:r w:rsidRPr="00C642EF">
              <w:rPr>
                <w:rFonts w:ascii="Times New Roman" w:hAnsi="Times New Roman" w:cs="Times New Roman"/>
                <w:bCs/>
                <w:color w:val="000000"/>
                <w:sz w:val="24"/>
                <w:szCs w:val="24"/>
                <w:lang w:val="en-US"/>
              </w:rPr>
              <w:t xml:space="preserve"> </w:t>
            </w:r>
            <w:r>
              <w:rPr>
                <w:rFonts w:ascii="Times New Roman" w:hAnsi="Times New Roman" w:cs="Times New Roman"/>
                <w:bCs/>
                <w:color w:val="000000"/>
                <w:sz w:val="24"/>
                <w:szCs w:val="24"/>
                <w:lang w:val="en-US"/>
              </w:rPr>
              <w:t>accordance</w:t>
            </w:r>
            <w:r w:rsidRPr="00C642EF">
              <w:rPr>
                <w:rFonts w:ascii="Times New Roman" w:hAnsi="Times New Roman" w:cs="Times New Roman"/>
                <w:bCs/>
                <w:color w:val="000000"/>
                <w:sz w:val="24"/>
                <w:szCs w:val="24"/>
                <w:lang w:val="en-US"/>
              </w:rPr>
              <w:t xml:space="preserve"> </w:t>
            </w:r>
            <w:r>
              <w:rPr>
                <w:rFonts w:ascii="Times New Roman" w:hAnsi="Times New Roman" w:cs="Times New Roman"/>
                <w:bCs/>
                <w:color w:val="000000"/>
                <w:sz w:val="24"/>
                <w:szCs w:val="24"/>
                <w:lang w:val="en-US"/>
              </w:rPr>
              <w:t>with</w:t>
            </w:r>
            <w:r w:rsidRPr="00C642EF">
              <w:rPr>
                <w:rFonts w:ascii="Times New Roman" w:hAnsi="Times New Roman" w:cs="Times New Roman"/>
                <w:bCs/>
                <w:color w:val="000000"/>
                <w:sz w:val="24"/>
                <w:szCs w:val="24"/>
                <w:lang w:val="en-US"/>
              </w:rPr>
              <w:t xml:space="preserve"> </w:t>
            </w:r>
            <w:r>
              <w:rPr>
                <w:rFonts w:ascii="Times New Roman" w:hAnsi="Times New Roman" w:cs="Times New Roman"/>
                <w:bCs/>
                <w:color w:val="000000"/>
                <w:sz w:val="24"/>
                <w:szCs w:val="24"/>
                <w:lang w:val="en-US"/>
              </w:rPr>
              <w:t>the</w:t>
            </w:r>
            <w:r w:rsidRPr="00C642EF">
              <w:rPr>
                <w:rFonts w:ascii="Times New Roman" w:hAnsi="Times New Roman" w:cs="Times New Roman"/>
                <w:bCs/>
                <w:color w:val="000000"/>
                <w:sz w:val="24"/>
                <w:szCs w:val="24"/>
                <w:lang w:val="en-US"/>
              </w:rPr>
              <w:t xml:space="preserve"> </w:t>
            </w:r>
            <w:r>
              <w:rPr>
                <w:rFonts w:ascii="Times New Roman" w:hAnsi="Times New Roman" w:cs="Times New Roman"/>
                <w:bCs/>
                <w:color w:val="000000"/>
                <w:sz w:val="24"/>
                <w:szCs w:val="24"/>
                <w:lang w:val="en-US"/>
              </w:rPr>
              <w:t xml:space="preserve">requirements of the </w:t>
            </w:r>
            <w:r w:rsidR="00091559" w:rsidRPr="00091559">
              <w:rPr>
                <w:rFonts w:ascii="Times New Roman" w:hAnsi="Times New Roman" w:cs="Times New Roman"/>
                <w:sz w:val="24"/>
                <w:szCs w:val="24"/>
                <w:lang w:val="en-US"/>
              </w:rPr>
              <w:t>Safety regulations in petroleum industry approved by order No. 534 of the Federal Service for Environmental, Technological and Nuclear Supervision dated December 15, 2020</w:t>
            </w:r>
            <w:r w:rsidRPr="00C642EF">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The list of filed pipelines to be inspected is provided in Attachment No. 2.</w:t>
            </w:r>
          </w:p>
        </w:tc>
      </w:tr>
      <w:tr w:rsidR="00A527C9" w:rsidRPr="00637BC1" w:rsidTr="00F559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9"/>
        </w:trPr>
        <w:tc>
          <w:tcPr>
            <w:tcW w:w="5529" w:type="dxa"/>
            <w:gridSpan w:val="2"/>
            <w:shd w:val="clear" w:color="auto" w:fill="auto"/>
          </w:tcPr>
          <w:p w:rsidR="00F259EB" w:rsidRPr="00813E6F" w:rsidRDefault="00D932BB" w:rsidP="00F97344">
            <w:pPr>
              <w:pStyle w:val="afa"/>
              <w:numPr>
                <w:ilvl w:val="1"/>
                <w:numId w:val="32"/>
              </w:numPr>
              <w:spacing w:line="276" w:lineRule="auto"/>
              <w:ind w:left="0" w:firstLine="34"/>
              <w:jc w:val="both"/>
              <w:rPr>
                <w:rFonts w:ascii="Times New Roman" w:hAnsi="Times New Roman" w:cs="Times New Roman"/>
                <w:sz w:val="24"/>
                <w:szCs w:val="24"/>
              </w:rPr>
            </w:pPr>
            <w:bookmarkStart w:id="2" w:name="_Таблица_1."/>
            <w:bookmarkStart w:id="3" w:name="_Таблица_1"/>
            <w:bookmarkEnd w:id="2"/>
            <w:bookmarkEnd w:id="3"/>
            <w:r w:rsidRPr="00813E6F">
              <w:rPr>
                <w:rFonts w:ascii="Times New Roman" w:hAnsi="Times New Roman" w:cs="Times New Roman"/>
                <w:color w:val="000000"/>
                <w:sz w:val="24"/>
                <w:szCs w:val="24"/>
              </w:rPr>
              <w:t>Ревизия должна быть проведена Подрядчиком в строгом соответствии с нормами законодательства Российской Федерации и Техническим Заданием</w:t>
            </w:r>
            <w:r w:rsidR="00F259EB" w:rsidRPr="00813E6F">
              <w:rPr>
                <w:rFonts w:ascii="Times New Roman" w:hAnsi="Times New Roman" w:cs="Times New Roman"/>
                <w:sz w:val="24"/>
                <w:szCs w:val="24"/>
              </w:rPr>
              <w:t>.</w:t>
            </w:r>
          </w:p>
          <w:p w:rsidR="00A527C9" w:rsidRPr="005A56EF" w:rsidRDefault="00D932BB" w:rsidP="00F97344">
            <w:pPr>
              <w:pStyle w:val="afa"/>
              <w:numPr>
                <w:ilvl w:val="1"/>
                <w:numId w:val="32"/>
              </w:numPr>
              <w:tabs>
                <w:tab w:val="left" w:pos="34"/>
              </w:tabs>
              <w:spacing w:line="276" w:lineRule="auto"/>
              <w:ind w:left="34" w:firstLine="0"/>
              <w:jc w:val="both"/>
              <w:rPr>
                <w:rFonts w:ascii="Times New Roman" w:hAnsi="Times New Roman" w:cs="Times New Roman"/>
                <w:sz w:val="24"/>
                <w:szCs w:val="24"/>
              </w:rPr>
            </w:pPr>
            <w:r w:rsidRPr="005A56EF">
              <w:rPr>
                <w:rFonts w:ascii="Times New Roman" w:hAnsi="Times New Roman" w:cs="Times New Roman"/>
                <w:sz w:val="24"/>
                <w:szCs w:val="24"/>
              </w:rPr>
              <w:t xml:space="preserve">По окончании работ проводится подготовка Подрядчиком акта ревизии на каждый ВПТ, в котором делается вывод о техническом состоянии ВПТ и указывается срок </w:t>
            </w:r>
            <w:r w:rsidRPr="00C642EF">
              <w:rPr>
                <w:rFonts w:ascii="Times New Roman" w:hAnsi="Times New Roman" w:cs="Times New Roman"/>
                <w:sz w:val="24"/>
                <w:szCs w:val="24"/>
              </w:rPr>
              <w:t>проведения очередной ревизии</w:t>
            </w:r>
            <w:r w:rsidR="00464340" w:rsidRPr="00C642EF">
              <w:rPr>
                <w:rFonts w:ascii="Times New Roman" w:hAnsi="Times New Roman" w:cs="Times New Roman"/>
                <w:sz w:val="24"/>
                <w:szCs w:val="24"/>
              </w:rPr>
              <w:t>. Указанные акты передаются</w:t>
            </w:r>
            <w:r w:rsidRPr="00C642EF">
              <w:rPr>
                <w:rFonts w:ascii="Times New Roman" w:hAnsi="Times New Roman" w:cs="Times New Roman"/>
                <w:sz w:val="24"/>
                <w:szCs w:val="24"/>
              </w:rPr>
              <w:t xml:space="preserve"> </w:t>
            </w:r>
            <w:r w:rsidR="00A527C9" w:rsidRPr="00C642EF">
              <w:rPr>
                <w:rFonts w:ascii="Times New Roman" w:hAnsi="Times New Roman" w:cs="Times New Roman"/>
                <w:bCs/>
                <w:sz w:val="24"/>
                <w:szCs w:val="24"/>
              </w:rPr>
              <w:t>Заказчику</w:t>
            </w:r>
            <w:r w:rsidR="00A527C9" w:rsidRPr="00C642EF">
              <w:rPr>
                <w:rFonts w:ascii="Times New Roman" w:hAnsi="Times New Roman" w:cs="Times New Roman"/>
                <w:sz w:val="24"/>
                <w:szCs w:val="24"/>
              </w:rPr>
              <w:t xml:space="preserve"> в соответствии с требованиями</w:t>
            </w:r>
            <w:r w:rsidR="00A527C9" w:rsidRPr="005A56EF">
              <w:rPr>
                <w:rFonts w:ascii="Times New Roman" w:hAnsi="Times New Roman" w:cs="Times New Roman"/>
                <w:sz w:val="24"/>
                <w:szCs w:val="24"/>
              </w:rPr>
              <w:t xml:space="preserve"> настоящего Договора</w:t>
            </w:r>
            <w:r w:rsidR="00C642EF" w:rsidRPr="00C642EF">
              <w:rPr>
                <w:rFonts w:ascii="Times New Roman" w:hAnsi="Times New Roman" w:cs="Times New Roman"/>
                <w:sz w:val="24"/>
                <w:szCs w:val="24"/>
              </w:rPr>
              <w:t>.</w:t>
            </w:r>
          </w:p>
          <w:p w:rsidR="00A527C9" w:rsidRPr="005A56EF" w:rsidRDefault="00A527C9" w:rsidP="00F97344">
            <w:pPr>
              <w:pStyle w:val="afa"/>
              <w:numPr>
                <w:ilvl w:val="1"/>
                <w:numId w:val="32"/>
              </w:numPr>
              <w:tabs>
                <w:tab w:val="left" w:pos="176"/>
              </w:tabs>
              <w:spacing w:line="276" w:lineRule="auto"/>
              <w:ind w:left="34" w:firstLine="0"/>
              <w:jc w:val="both"/>
              <w:rPr>
                <w:rFonts w:ascii="Times New Roman" w:hAnsi="Times New Roman" w:cs="Times New Roman"/>
                <w:sz w:val="24"/>
                <w:szCs w:val="24"/>
              </w:rPr>
            </w:pPr>
            <w:r w:rsidRPr="005A56EF">
              <w:rPr>
                <w:rFonts w:ascii="Times New Roman" w:hAnsi="Times New Roman" w:cs="Times New Roman"/>
                <w:sz w:val="24"/>
                <w:szCs w:val="24"/>
              </w:rPr>
              <w:t xml:space="preserve">Выполнение работ, не обусловленных настоящим Договором, осуществляется на основе </w:t>
            </w:r>
            <w:r w:rsidRPr="005A56EF">
              <w:rPr>
                <w:rFonts w:ascii="Times New Roman" w:hAnsi="Times New Roman" w:cs="Times New Roman"/>
                <w:sz w:val="24"/>
                <w:szCs w:val="24"/>
              </w:rPr>
              <w:lastRenderedPageBreak/>
              <w:t>дополнительных соглашений Сторон по настоящему Договору.</w:t>
            </w:r>
          </w:p>
          <w:p w:rsidR="00A527C9" w:rsidRPr="005A56EF" w:rsidRDefault="00A527C9" w:rsidP="005A56EF">
            <w:pPr>
              <w:tabs>
                <w:tab w:val="left" w:pos="530"/>
                <w:tab w:val="num" w:pos="792"/>
              </w:tabs>
              <w:spacing w:line="276" w:lineRule="auto"/>
              <w:ind w:left="462" w:firstLine="0"/>
              <w:jc w:val="both"/>
              <w:rPr>
                <w:rFonts w:ascii="Times New Roman" w:hAnsi="Times New Roman" w:cs="Times New Roman"/>
                <w:sz w:val="24"/>
                <w:szCs w:val="24"/>
              </w:rPr>
            </w:pPr>
          </w:p>
          <w:p w:rsidR="00A527C9" w:rsidRPr="005A56EF" w:rsidRDefault="00A527C9" w:rsidP="00F97344">
            <w:pPr>
              <w:pStyle w:val="1"/>
              <w:keepNext w:val="0"/>
              <w:numPr>
                <w:ilvl w:val="0"/>
                <w:numId w:val="32"/>
              </w:numPr>
              <w:autoSpaceDN w:val="0"/>
              <w:spacing w:before="0" w:after="0" w:line="276" w:lineRule="auto"/>
              <w:ind w:left="462" w:hanging="462"/>
              <w:jc w:val="both"/>
              <w:rPr>
                <w:rFonts w:ascii="Times New Roman" w:hAnsi="Times New Roman" w:cs="Times New Roman"/>
                <w:sz w:val="24"/>
                <w:szCs w:val="24"/>
              </w:rPr>
            </w:pPr>
            <w:r w:rsidRPr="005A56EF">
              <w:rPr>
                <w:rFonts w:ascii="Times New Roman" w:hAnsi="Times New Roman" w:cs="Times New Roman"/>
                <w:sz w:val="24"/>
                <w:szCs w:val="24"/>
              </w:rPr>
              <w:t>СОСТАВ И СРОКИ ВЫПОЛНЕНИЯ РАБОТ.</w:t>
            </w:r>
          </w:p>
          <w:p w:rsidR="00A527C9" w:rsidRPr="005A56EF" w:rsidRDefault="00A527C9" w:rsidP="005A56EF">
            <w:pPr>
              <w:numPr>
                <w:ilvl w:val="1"/>
                <w:numId w:val="7"/>
              </w:numPr>
              <w:tabs>
                <w:tab w:val="clear" w:pos="360"/>
                <w:tab w:val="num" w:pos="0"/>
                <w:tab w:val="left" w:pos="34"/>
              </w:tabs>
              <w:spacing w:line="276" w:lineRule="auto"/>
              <w:ind w:left="34" w:hanging="34"/>
              <w:jc w:val="both"/>
              <w:rPr>
                <w:rFonts w:ascii="Times New Roman" w:hAnsi="Times New Roman" w:cs="Times New Roman"/>
                <w:color w:val="000000"/>
                <w:sz w:val="24"/>
                <w:szCs w:val="24"/>
              </w:rPr>
            </w:pPr>
            <w:r w:rsidRPr="005A56EF">
              <w:rPr>
                <w:rFonts w:ascii="Times New Roman" w:hAnsi="Times New Roman" w:cs="Times New Roman"/>
                <w:sz w:val="24"/>
                <w:szCs w:val="24"/>
              </w:rPr>
              <w:t xml:space="preserve">Состав работ и сроки выполнения предусмотренных настоящим Договором работ устанавливаются </w:t>
            </w:r>
            <w:r w:rsidR="00767013" w:rsidRPr="00767013">
              <w:rPr>
                <w:rFonts w:ascii="Times New Roman" w:hAnsi="Times New Roman" w:cs="Times New Roman"/>
                <w:color w:val="000000"/>
                <w:sz w:val="24"/>
                <w:szCs w:val="24"/>
              </w:rPr>
              <w:t>Технологически</w:t>
            </w:r>
            <w:r w:rsidR="00767013">
              <w:rPr>
                <w:rFonts w:ascii="Times New Roman" w:hAnsi="Times New Roman" w:cs="Times New Roman"/>
                <w:color w:val="000000"/>
                <w:sz w:val="24"/>
                <w:szCs w:val="24"/>
              </w:rPr>
              <w:t>м</w:t>
            </w:r>
            <w:r w:rsidR="00767013" w:rsidRPr="00767013">
              <w:rPr>
                <w:rFonts w:ascii="Times New Roman" w:hAnsi="Times New Roman" w:cs="Times New Roman"/>
                <w:color w:val="000000"/>
                <w:sz w:val="24"/>
                <w:szCs w:val="24"/>
              </w:rPr>
              <w:t xml:space="preserve"> план</w:t>
            </w:r>
            <w:r w:rsidR="00767013">
              <w:rPr>
                <w:rFonts w:ascii="Times New Roman" w:hAnsi="Times New Roman" w:cs="Times New Roman"/>
                <w:color w:val="000000"/>
                <w:sz w:val="24"/>
                <w:szCs w:val="24"/>
              </w:rPr>
              <w:t>ом</w:t>
            </w:r>
            <w:r w:rsidR="00767013" w:rsidRPr="00767013">
              <w:rPr>
                <w:rFonts w:ascii="Times New Roman" w:hAnsi="Times New Roman" w:cs="Times New Roman"/>
                <w:color w:val="000000"/>
                <w:sz w:val="24"/>
                <w:szCs w:val="24"/>
              </w:rPr>
              <w:t>-график</w:t>
            </w:r>
            <w:r w:rsidR="00767013">
              <w:rPr>
                <w:rFonts w:ascii="Times New Roman" w:hAnsi="Times New Roman" w:cs="Times New Roman"/>
                <w:color w:val="000000"/>
                <w:sz w:val="24"/>
                <w:szCs w:val="24"/>
              </w:rPr>
              <w:t>ом (Приложение №3)</w:t>
            </w:r>
            <w:r w:rsidRPr="005A56EF">
              <w:rPr>
                <w:rFonts w:ascii="Times New Roman" w:hAnsi="Times New Roman" w:cs="Times New Roman"/>
                <w:color w:val="000000"/>
                <w:sz w:val="24"/>
                <w:szCs w:val="24"/>
              </w:rPr>
              <w:t>.</w:t>
            </w:r>
          </w:p>
          <w:p w:rsidR="00A527C9" w:rsidRPr="00C642EF" w:rsidRDefault="00A527C9" w:rsidP="005A56EF">
            <w:pPr>
              <w:numPr>
                <w:ilvl w:val="1"/>
                <w:numId w:val="7"/>
              </w:numPr>
              <w:tabs>
                <w:tab w:val="clear" w:pos="360"/>
                <w:tab w:val="left" w:pos="0"/>
              </w:tabs>
              <w:spacing w:line="276" w:lineRule="auto"/>
              <w:ind w:left="34" w:hanging="34"/>
              <w:jc w:val="both"/>
              <w:rPr>
                <w:rFonts w:ascii="Times New Roman" w:hAnsi="Times New Roman" w:cs="Times New Roman"/>
                <w:sz w:val="24"/>
                <w:szCs w:val="24"/>
              </w:rPr>
            </w:pPr>
            <w:r w:rsidRPr="005A56EF">
              <w:rPr>
                <w:rFonts w:ascii="Times New Roman" w:hAnsi="Times New Roman" w:cs="Times New Roman"/>
                <w:sz w:val="24"/>
                <w:szCs w:val="24"/>
              </w:rPr>
              <w:t xml:space="preserve">Состав работ включает в себя: </w:t>
            </w:r>
            <w:r w:rsidRPr="005A56EF">
              <w:rPr>
                <w:rFonts w:ascii="Times New Roman" w:hAnsi="Times New Roman" w:cs="Times New Roman"/>
                <w:b/>
                <w:sz w:val="24"/>
                <w:szCs w:val="24"/>
              </w:rPr>
              <w:t>мобилизацию</w:t>
            </w:r>
            <w:r w:rsidRPr="005A56EF">
              <w:rPr>
                <w:rFonts w:ascii="Times New Roman" w:hAnsi="Times New Roman" w:cs="Times New Roman"/>
                <w:sz w:val="24"/>
                <w:szCs w:val="24"/>
              </w:rPr>
              <w:t xml:space="preserve">, </w:t>
            </w:r>
            <w:r w:rsidRPr="005A56EF">
              <w:rPr>
                <w:rFonts w:ascii="Times New Roman" w:hAnsi="Times New Roman" w:cs="Times New Roman"/>
                <w:b/>
                <w:sz w:val="24"/>
                <w:szCs w:val="24"/>
              </w:rPr>
              <w:t>полевые работы</w:t>
            </w:r>
            <w:r w:rsidRPr="005A56EF">
              <w:rPr>
                <w:rFonts w:ascii="Times New Roman" w:hAnsi="Times New Roman" w:cs="Times New Roman"/>
                <w:sz w:val="24"/>
                <w:szCs w:val="24"/>
              </w:rPr>
              <w:t xml:space="preserve"> (работы, выполняемые непосредственно на трассе трубопровода), </w:t>
            </w:r>
            <w:r w:rsidR="003F774D" w:rsidRPr="005A56EF">
              <w:rPr>
                <w:rFonts w:ascii="Times New Roman" w:hAnsi="Times New Roman" w:cs="Times New Roman"/>
                <w:b/>
                <w:sz w:val="24"/>
                <w:szCs w:val="24"/>
              </w:rPr>
              <w:t>подготовка актов ревизии</w:t>
            </w:r>
            <w:r w:rsidRPr="005A56EF">
              <w:rPr>
                <w:rFonts w:ascii="Times New Roman" w:hAnsi="Times New Roman" w:cs="Times New Roman"/>
                <w:sz w:val="24"/>
                <w:szCs w:val="24"/>
              </w:rPr>
              <w:t xml:space="preserve"> (работы, выполняемые на базе Подрядчика).</w:t>
            </w:r>
          </w:p>
          <w:p w:rsidR="00C642EF" w:rsidRPr="005A56EF" w:rsidRDefault="00C642EF" w:rsidP="00C642EF">
            <w:pPr>
              <w:tabs>
                <w:tab w:val="left" w:pos="0"/>
              </w:tabs>
              <w:spacing w:line="276" w:lineRule="auto"/>
              <w:ind w:left="34" w:firstLine="0"/>
              <w:jc w:val="both"/>
              <w:rPr>
                <w:rFonts w:ascii="Times New Roman" w:hAnsi="Times New Roman" w:cs="Times New Roman"/>
                <w:sz w:val="24"/>
                <w:szCs w:val="24"/>
              </w:rPr>
            </w:pPr>
          </w:p>
        </w:tc>
        <w:tc>
          <w:tcPr>
            <w:tcW w:w="5103" w:type="dxa"/>
          </w:tcPr>
          <w:p w:rsidR="00A527C9" w:rsidRDefault="00C642EF" w:rsidP="00C642EF">
            <w:pPr>
              <w:pStyle w:val="30"/>
              <w:tabs>
                <w:tab w:val="clear" w:pos="927"/>
              </w:tabs>
              <w:spacing w:line="276" w:lineRule="auto"/>
              <w:ind w:left="34"/>
              <w:rPr>
                <w:rFonts w:ascii="Times New Roman" w:hAnsi="Times New Roman" w:cs="Times New Roman"/>
                <w:b w:val="0"/>
                <w:bCs/>
                <w:szCs w:val="24"/>
                <w:lang w:val="en-US"/>
              </w:rPr>
            </w:pPr>
            <w:r w:rsidRPr="00C642EF">
              <w:rPr>
                <w:rFonts w:ascii="Times New Roman" w:hAnsi="Times New Roman" w:cs="Times New Roman"/>
                <w:b w:val="0"/>
                <w:bCs/>
                <w:szCs w:val="24"/>
                <w:lang w:val="en-US"/>
              </w:rPr>
              <w:lastRenderedPageBreak/>
              <w:t xml:space="preserve">1.2. </w:t>
            </w:r>
            <w:r>
              <w:rPr>
                <w:rFonts w:ascii="Times New Roman" w:hAnsi="Times New Roman" w:cs="Times New Roman"/>
                <w:b w:val="0"/>
                <w:bCs/>
                <w:szCs w:val="24"/>
                <w:lang w:val="en-US"/>
              </w:rPr>
              <w:t>Inspection must be carried out by the Contractor in strict compliance with the norms and standards of the RF legislation and the requirements of the Technical Assignemtn.</w:t>
            </w:r>
          </w:p>
          <w:p w:rsidR="00C642EF" w:rsidRPr="00637BC1" w:rsidRDefault="00C642EF" w:rsidP="00637BC1">
            <w:pPr>
              <w:pStyle w:val="afa"/>
              <w:numPr>
                <w:ilvl w:val="1"/>
                <w:numId w:val="26"/>
              </w:numPr>
              <w:tabs>
                <w:tab w:val="left" w:pos="34"/>
              </w:tabs>
              <w:spacing w:line="276" w:lineRule="auto"/>
              <w:ind w:left="34" w:firstLine="0"/>
              <w:jc w:val="both"/>
              <w:rPr>
                <w:rFonts w:ascii="Times New Roman" w:hAnsi="Times New Roman" w:cs="Times New Roman"/>
                <w:sz w:val="24"/>
                <w:szCs w:val="24"/>
                <w:lang w:val="en-US"/>
              </w:rPr>
            </w:pPr>
            <w:r w:rsidRPr="00637BC1">
              <w:rPr>
                <w:rFonts w:ascii="Times New Roman" w:hAnsi="Times New Roman" w:cs="Times New Roman"/>
                <w:sz w:val="24"/>
                <w:szCs w:val="24"/>
                <w:lang w:val="en-US"/>
              </w:rPr>
              <w:t>Upon completion of the work the Contractor shall prepare Act of inspection for each field pipeline, wherein there must be a conclusive statement about the technical condition of the pipeline along with the deadline for the next inspection. These Acts shall be submitted to the Customer in accord with the present Contract.</w:t>
            </w:r>
          </w:p>
          <w:p w:rsidR="00C642EF" w:rsidRPr="00C642EF" w:rsidRDefault="00C642EF" w:rsidP="00F97344">
            <w:pPr>
              <w:pStyle w:val="afa"/>
              <w:numPr>
                <w:ilvl w:val="1"/>
                <w:numId w:val="26"/>
              </w:numPr>
              <w:tabs>
                <w:tab w:val="left" w:pos="34"/>
              </w:tabs>
              <w:spacing w:line="276"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Any work that is not provided for by this Contract shall be carried out on the basis of </w:t>
            </w:r>
            <w:r>
              <w:rPr>
                <w:rFonts w:ascii="Times New Roman" w:hAnsi="Times New Roman" w:cs="Times New Roman"/>
                <w:sz w:val="24"/>
                <w:szCs w:val="24"/>
                <w:lang w:val="en-US"/>
              </w:rPr>
              <w:lastRenderedPageBreak/>
              <w:t>Additional Agreements between the Parties to the present Contract</w:t>
            </w:r>
            <w:r w:rsidRPr="00C642EF">
              <w:rPr>
                <w:rFonts w:ascii="Times New Roman" w:hAnsi="Times New Roman" w:cs="Times New Roman"/>
                <w:sz w:val="24"/>
                <w:szCs w:val="24"/>
                <w:lang w:val="en-US"/>
              </w:rPr>
              <w:t>.</w:t>
            </w:r>
          </w:p>
          <w:p w:rsidR="00C642EF" w:rsidRPr="00C642EF" w:rsidRDefault="00C642EF" w:rsidP="00C642EF">
            <w:pPr>
              <w:tabs>
                <w:tab w:val="left" w:pos="530"/>
                <w:tab w:val="num" w:pos="792"/>
              </w:tabs>
              <w:spacing w:line="276" w:lineRule="auto"/>
              <w:ind w:left="462" w:firstLine="0"/>
              <w:jc w:val="both"/>
              <w:rPr>
                <w:rFonts w:ascii="Times New Roman" w:hAnsi="Times New Roman" w:cs="Times New Roman"/>
                <w:sz w:val="24"/>
                <w:szCs w:val="24"/>
                <w:lang w:val="en-US"/>
              </w:rPr>
            </w:pPr>
          </w:p>
          <w:p w:rsidR="00C642EF" w:rsidRPr="00C642EF" w:rsidRDefault="00C642EF" w:rsidP="00F97344">
            <w:pPr>
              <w:pStyle w:val="1"/>
              <w:keepNext w:val="0"/>
              <w:numPr>
                <w:ilvl w:val="0"/>
                <w:numId w:val="27"/>
              </w:numPr>
              <w:autoSpaceDN w:val="0"/>
              <w:spacing w:before="0"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SCOPE AND TIMELINES OF WORK EXECUTION</w:t>
            </w:r>
            <w:r w:rsidRPr="00C642EF">
              <w:rPr>
                <w:rFonts w:ascii="Times New Roman" w:hAnsi="Times New Roman" w:cs="Times New Roman"/>
                <w:sz w:val="24"/>
                <w:szCs w:val="24"/>
                <w:lang w:val="en-US"/>
              </w:rPr>
              <w:t>.</w:t>
            </w:r>
          </w:p>
          <w:p w:rsidR="00C642EF" w:rsidRPr="00C642EF" w:rsidRDefault="00C642EF" w:rsidP="00F97344">
            <w:pPr>
              <w:pStyle w:val="afa"/>
              <w:numPr>
                <w:ilvl w:val="1"/>
                <w:numId w:val="28"/>
              </w:numPr>
              <w:tabs>
                <w:tab w:val="left" w:pos="34"/>
              </w:tabs>
              <w:spacing w:line="276" w:lineRule="auto"/>
              <w:ind w:left="34" w:firstLine="0"/>
              <w:jc w:val="both"/>
              <w:rPr>
                <w:rFonts w:ascii="Times New Roman" w:hAnsi="Times New Roman" w:cs="Times New Roman"/>
                <w:color w:val="000000"/>
                <w:sz w:val="24"/>
                <w:szCs w:val="24"/>
                <w:lang w:val="en-US"/>
              </w:rPr>
            </w:pPr>
            <w:r>
              <w:rPr>
                <w:rFonts w:ascii="Times New Roman" w:hAnsi="Times New Roman" w:cs="Times New Roman"/>
                <w:sz w:val="24"/>
                <w:szCs w:val="24"/>
                <w:lang w:val="en-US"/>
              </w:rPr>
              <w:t>The scope of work and the timelines for work execution provided by the present Contract shall be established by the Technological Schedule</w:t>
            </w:r>
            <w:r w:rsidR="00767013" w:rsidRPr="00767013">
              <w:rPr>
                <w:rFonts w:ascii="Times New Roman" w:hAnsi="Times New Roman" w:cs="Times New Roman"/>
                <w:sz w:val="24"/>
                <w:szCs w:val="24"/>
                <w:lang w:val="en-US"/>
              </w:rPr>
              <w:t xml:space="preserve"> (Appendix No.3)</w:t>
            </w:r>
            <w:r w:rsidRPr="00C642EF">
              <w:rPr>
                <w:rFonts w:ascii="Times New Roman" w:hAnsi="Times New Roman" w:cs="Times New Roman"/>
                <w:color w:val="000000"/>
                <w:sz w:val="24"/>
                <w:szCs w:val="24"/>
                <w:lang w:val="en-US"/>
              </w:rPr>
              <w:t>.</w:t>
            </w:r>
          </w:p>
          <w:p w:rsidR="00C642EF" w:rsidRPr="00C642EF" w:rsidRDefault="00C642EF" w:rsidP="00F97344">
            <w:pPr>
              <w:pStyle w:val="afa"/>
              <w:numPr>
                <w:ilvl w:val="1"/>
                <w:numId w:val="28"/>
              </w:numPr>
              <w:tabs>
                <w:tab w:val="left" w:pos="34"/>
              </w:tabs>
              <w:spacing w:line="276" w:lineRule="auto"/>
              <w:ind w:left="34" w:firstLine="0"/>
              <w:jc w:val="both"/>
              <w:rPr>
                <w:rFonts w:ascii="Times New Roman" w:hAnsi="Times New Roman" w:cs="Times New Roman"/>
                <w:color w:val="000000"/>
                <w:sz w:val="24"/>
                <w:szCs w:val="24"/>
                <w:lang w:val="en-US"/>
              </w:rPr>
            </w:pPr>
            <w:r>
              <w:rPr>
                <w:rFonts w:ascii="Times New Roman" w:hAnsi="Times New Roman" w:cs="Times New Roman"/>
                <w:sz w:val="24"/>
                <w:szCs w:val="24"/>
                <w:lang w:val="en-US"/>
              </w:rPr>
              <w:t>The</w:t>
            </w:r>
            <w:r w:rsidRPr="00C642EF">
              <w:rPr>
                <w:rFonts w:ascii="Times New Roman" w:hAnsi="Times New Roman" w:cs="Times New Roman"/>
                <w:sz w:val="24"/>
                <w:szCs w:val="24"/>
                <w:lang w:val="en-US"/>
              </w:rPr>
              <w:t xml:space="preserve"> </w:t>
            </w:r>
            <w:r>
              <w:rPr>
                <w:rFonts w:ascii="Times New Roman" w:hAnsi="Times New Roman" w:cs="Times New Roman"/>
                <w:sz w:val="24"/>
                <w:szCs w:val="24"/>
                <w:lang w:val="en-US"/>
              </w:rPr>
              <w:t>scope</w:t>
            </w:r>
            <w:r w:rsidRPr="00C642EF">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C642EF">
              <w:rPr>
                <w:rFonts w:ascii="Times New Roman" w:hAnsi="Times New Roman" w:cs="Times New Roman"/>
                <w:sz w:val="24"/>
                <w:szCs w:val="24"/>
                <w:lang w:val="en-US"/>
              </w:rPr>
              <w:t xml:space="preserve"> </w:t>
            </w:r>
            <w:r>
              <w:rPr>
                <w:rFonts w:ascii="Times New Roman" w:hAnsi="Times New Roman" w:cs="Times New Roman"/>
                <w:sz w:val="24"/>
                <w:szCs w:val="24"/>
                <w:lang w:val="en-US"/>
              </w:rPr>
              <w:t>work</w:t>
            </w:r>
            <w:r w:rsidRPr="00C642EF">
              <w:rPr>
                <w:rFonts w:ascii="Times New Roman" w:hAnsi="Times New Roman" w:cs="Times New Roman"/>
                <w:sz w:val="24"/>
                <w:szCs w:val="24"/>
                <w:lang w:val="en-US"/>
              </w:rPr>
              <w:t xml:space="preserve"> </w:t>
            </w:r>
            <w:r>
              <w:rPr>
                <w:rFonts w:ascii="Times New Roman" w:hAnsi="Times New Roman" w:cs="Times New Roman"/>
                <w:sz w:val="24"/>
                <w:szCs w:val="24"/>
                <w:lang w:val="en-US"/>
              </w:rPr>
              <w:t>shall</w:t>
            </w:r>
            <w:r w:rsidRPr="00C642EF">
              <w:rPr>
                <w:rFonts w:ascii="Times New Roman" w:hAnsi="Times New Roman" w:cs="Times New Roman"/>
                <w:sz w:val="24"/>
                <w:szCs w:val="24"/>
                <w:lang w:val="en-US"/>
              </w:rPr>
              <w:t xml:space="preserve"> </w:t>
            </w:r>
            <w:r>
              <w:rPr>
                <w:rFonts w:ascii="Times New Roman" w:hAnsi="Times New Roman" w:cs="Times New Roman"/>
                <w:sz w:val="24"/>
                <w:szCs w:val="24"/>
                <w:lang w:val="en-US"/>
              </w:rPr>
              <w:t>include</w:t>
            </w:r>
            <w:r w:rsidRPr="00C642EF">
              <w:rPr>
                <w:rFonts w:ascii="Times New Roman" w:hAnsi="Times New Roman" w:cs="Times New Roman"/>
                <w:sz w:val="24"/>
                <w:szCs w:val="24"/>
                <w:lang w:val="en-US"/>
              </w:rPr>
              <w:t xml:space="preserve">: </w:t>
            </w:r>
            <w:r>
              <w:rPr>
                <w:rFonts w:ascii="Times New Roman" w:hAnsi="Times New Roman" w:cs="Times New Roman"/>
                <w:b/>
                <w:sz w:val="24"/>
                <w:szCs w:val="24"/>
                <w:lang w:val="en-US"/>
              </w:rPr>
              <w:t>mobilization</w:t>
            </w:r>
            <w:r w:rsidRPr="00C642EF">
              <w:rPr>
                <w:rFonts w:ascii="Times New Roman" w:hAnsi="Times New Roman" w:cs="Times New Roman"/>
                <w:sz w:val="24"/>
                <w:szCs w:val="24"/>
                <w:lang w:val="en-US"/>
              </w:rPr>
              <w:t xml:space="preserve">, </w:t>
            </w:r>
            <w:r w:rsidRPr="00C642EF">
              <w:rPr>
                <w:rFonts w:ascii="Times New Roman" w:hAnsi="Times New Roman" w:cs="Times New Roman"/>
                <w:b/>
                <w:sz w:val="24"/>
                <w:szCs w:val="24"/>
                <w:lang w:val="en-US"/>
              </w:rPr>
              <w:t>field work</w:t>
            </w:r>
            <w:r w:rsidRPr="00C642EF">
              <w:rPr>
                <w:rFonts w:ascii="Times New Roman" w:hAnsi="Times New Roman" w:cs="Times New Roman"/>
                <w:sz w:val="24"/>
                <w:szCs w:val="24"/>
                <w:lang w:val="en-US"/>
              </w:rPr>
              <w:t xml:space="preserve"> (</w:t>
            </w:r>
            <w:r>
              <w:rPr>
                <w:rFonts w:ascii="Times New Roman" w:hAnsi="Times New Roman" w:cs="Times New Roman"/>
                <w:sz w:val="24"/>
                <w:szCs w:val="24"/>
                <w:lang w:val="en-US"/>
              </w:rPr>
              <w:t>the work carried out at the pipeline location</w:t>
            </w:r>
            <w:r w:rsidR="00F56D80">
              <w:rPr>
                <w:rFonts w:ascii="Times New Roman" w:hAnsi="Times New Roman" w:cs="Times New Roman"/>
                <w:sz w:val="24"/>
                <w:szCs w:val="24"/>
                <w:lang w:val="en-US"/>
              </w:rPr>
              <w:t>s)</w:t>
            </w:r>
            <w:r w:rsidRPr="00C642E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preparation of </w:t>
            </w:r>
            <w:r w:rsidRPr="00C642EF">
              <w:rPr>
                <w:rFonts w:ascii="Times New Roman" w:hAnsi="Times New Roman" w:cs="Times New Roman"/>
                <w:b/>
                <w:sz w:val="24"/>
                <w:szCs w:val="24"/>
                <w:lang w:val="en-US"/>
              </w:rPr>
              <w:t>Acts of inspection</w:t>
            </w:r>
            <w:r>
              <w:rPr>
                <w:rFonts w:ascii="Times New Roman" w:hAnsi="Times New Roman" w:cs="Times New Roman"/>
                <w:sz w:val="24"/>
                <w:szCs w:val="24"/>
                <w:lang w:val="en-US"/>
              </w:rPr>
              <w:t xml:space="preserve"> </w:t>
            </w:r>
            <w:r w:rsidRPr="00C642EF">
              <w:rPr>
                <w:rFonts w:ascii="Times New Roman" w:hAnsi="Times New Roman" w:cs="Times New Roman"/>
                <w:sz w:val="24"/>
                <w:szCs w:val="24"/>
                <w:lang w:val="en-US"/>
              </w:rPr>
              <w:t>(</w:t>
            </w:r>
            <w:r>
              <w:rPr>
                <w:rFonts w:ascii="Times New Roman" w:hAnsi="Times New Roman" w:cs="Times New Roman"/>
                <w:sz w:val="24"/>
                <w:szCs w:val="24"/>
                <w:lang w:val="en-US"/>
              </w:rPr>
              <w:t>the work carried out at the Contractor’s base</w:t>
            </w:r>
            <w:r w:rsidRPr="00C642EF">
              <w:rPr>
                <w:rFonts w:ascii="Times New Roman" w:hAnsi="Times New Roman" w:cs="Times New Roman"/>
                <w:sz w:val="24"/>
                <w:szCs w:val="24"/>
                <w:lang w:val="en-US"/>
              </w:rPr>
              <w:t>).</w:t>
            </w:r>
          </w:p>
        </w:tc>
      </w:tr>
      <w:tr w:rsidR="00A527C9" w:rsidRPr="004C594A" w:rsidTr="00F559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1"/>
        </w:trPr>
        <w:tc>
          <w:tcPr>
            <w:tcW w:w="5529" w:type="dxa"/>
            <w:gridSpan w:val="2"/>
            <w:shd w:val="clear" w:color="auto" w:fill="auto"/>
          </w:tcPr>
          <w:p w:rsidR="00A527C9" w:rsidRPr="005A56EF" w:rsidRDefault="00A527C9" w:rsidP="005A56EF">
            <w:pPr>
              <w:numPr>
                <w:ilvl w:val="2"/>
                <w:numId w:val="8"/>
              </w:numPr>
              <w:tabs>
                <w:tab w:val="clear" w:pos="1440"/>
                <w:tab w:val="num" w:pos="462"/>
              </w:tabs>
              <w:spacing w:line="276" w:lineRule="auto"/>
              <w:ind w:left="462" w:hanging="462"/>
              <w:rPr>
                <w:rFonts w:ascii="Times New Roman" w:hAnsi="Times New Roman" w:cs="Times New Roman"/>
                <w:sz w:val="24"/>
                <w:szCs w:val="24"/>
              </w:rPr>
            </w:pPr>
            <w:r w:rsidRPr="005A56EF">
              <w:rPr>
                <w:rFonts w:ascii="Times New Roman" w:hAnsi="Times New Roman" w:cs="Times New Roman"/>
                <w:b/>
                <w:sz w:val="24"/>
                <w:szCs w:val="24"/>
              </w:rPr>
              <w:lastRenderedPageBreak/>
              <w:t>Мобилизация</w:t>
            </w:r>
            <w:r w:rsidRPr="005A56EF">
              <w:rPr>
                <w:rFonts w:ascii="Times New Roman" w:hAnsi="Times New Roman" w:cs="Times New Roman"/>
                <w:sz w:val="24"/>
                <w:szCs w:val="24"/>
              </w:rPr>
              <w:t>.</w:t>
            </w:r>
          </w:p>
          <w:p w:rsidR="00A527C9" w:rsidRPr="005A56EF" w:rsidRDefault="00A527C9" w:rsidP="005A56EF">
            <w:pPr>
              <w:tabs>
                <w:tab w:val="num" w:pos="1"/>
              </w:tabs>
              <w:spacing w:line="276" w:lineRule="auto"/>
              <w:ind w:left="1" w:firstLine="0"/>
              <w:jc w:val="both"/>
              <w:rPr>
                <w:rFonts w:ascii="Times New Roman" w:hAnsi="Times New Roman" w:cs="Times New Roman"/>
                <w:bCs/>
                <w:sz w:val="24"/>
                <w:szCs w:val="24"/>
              </w:rPr>
            </w:pPr>
            <w:r w:rsidRPr="005A56EF">
              <w:rPr>
                <w:rFonts w:ascii="Times New Roman" w:hAnsi="Times New Roman" w:cs="Times New Roman"/>
                <w:bCs/>
                <w:sz w:val="24"/>
                <w:szCs w:val="24"/>
              </w:rPr>
              <w:t>Подготовка на базе Подрядчика всего необходимого комплекса диагностического оборудования, комплектующих и запасных частей, необходимых для реализации полевых работ в объеме, предусмотренном настоящим Договором, мобилизация оборудования и персонала на место проведения работ.</w:t>
            </w:r>
          </w:p>
          <w:p w:rsidR="00A527C9" w:rsidRPr="005A56EF" w:rsidRDefault="00A527C9" w:rsidP="005A56EF">
            <w:pPr>
              <w:numPr>
                <w:ilvl w:val="2"/>
                <w:numId w:val="8"/>
              </w:numPr>
              <w:tabs>
                <w:tab w:val="clear" w:pos="1440"/>
                <w:tab w:val="num" w:pos="462"/>
              </w:tabs>
              <w:spacing w:line="276" w:lineRule="auto"/>
              <w:ind w:left="462" w:hanging="462"/>
              <w:rPr>
                <w:rFonts w:ascii="Times New Roman" w:hAnsi="Times New Roman" w:cs="Times New Roman"/>
                <w:sz w:val="24"/>
                <w:szCs w:val="24"/>
              </w:rPr>
            </w:pPr>
            <w:r w:rsidRPr="005A56EF">
              <w:rPr>
                <w:rFonts w:ascii="Times New Roman" w:hAnsi="Times New Roman" w:cs="Times New Roman"/>
                <w:b/>
                <w:sz w:val="24"/>
                <w:szCs w:val="24"/>
              </w:rPr>
              <w:t>Полевые работы</w:t>
            </w:r>
            <w:r w:rsidRPr="005A56EF">
              <w:rPr>
                <w:rFonts w:ascii="Times New Roman" w:hAnsi="Times New Roman" w:cs="Times New Roman"/>
                <w:sz w:val="24"/>
                <w:szCs w:val="24"/>
              </w:rPr>
              <w:t>.</w:t>
            </w:r>
          </w:p>
          <w:p w:rsidR="00A527C9" w:rsidRPr="005A56EF" w:rsidRDefault="00A527C9" w:rsidP="005A56EF">
            <w:pPr>
              <w:spacing w:line="276" w:lineRule="auto"/>
              <w:ind w:left="1" w:firstLine="0"/>
              <w:jc w:val="both"/>
              <w:rPr>
                <w:rFonts w:ascii="Times New Roman" w:hAnsi="Times New Roman" w:cs="Times New Roman"/>
                <w:bCs/>
                <w:color w:val="000000"/>
                <w:sz w:val="24"/>
                <w:szCs w:val="24"/>
              </w:rPr>
            </w:pPr>
            <w:r w:rsidRPr="005A56EF">
              <w:rPr>
                <w:rFonts w:ascii="Times New Roman" w:hAnsi="Times New Roman" w:cs="Times New Roman"/>
                <w:bCs/>
                <w:color w:val="000000"/>
                <w:sz w:val="24"/>
                <w:szCs w:val="24"/>
              </w:rPr>
              <w:t>Последовательность выполнения работ на трассе</w:t>
            </w:r>
            <w:r w:rsidR="00091559">
              <w:rPr>
                <w:rFonts w:ascii="Times New Roman" w:hAnsi="Times New Roman" w:cs="Times New Roman"/>
                <w:bCs/>
                <w:color w:val="000000"/>
                <w:sz w:val="24"/>
                <w:szCs w:val="24"/>
              </w:rPr>
              <w:t xml:space="preserve"> трубопровода регламентируется Технологическим планом-графиком</w:t>
            </w:r>
            <w:r w:rsidRPr="005A56EF">
              <w:rPr>
                <w:rFonts w:ascii="Times New Roman" w:hAnsi="Times New Roman" w:cs="Times New Roman"/>
                <w:bCs/>
                <w:color w:val="000000"/>
                <w:sz w:val="24"/>
                <w:szCs w:val="24"/>
              </w:rPr>
              <w:t>, и включает в себя</w:t>
            </w:r>
            <w:r w:rsidR="003F774D" w:rsidRPr="005A56EF">
              <w:rPr>
                <w:rFonts w:ascii="Times New Roman" w:hAnsi="Times New Roman" w:cs="Times New Roman"/>
                <w:bCs/>
                <w:color w:val="000000"/>
                <w:sz w:val="24"/>
                <w:szCs w:val="24"/>
              </w:rPr>
              <w:t xml:space="preserve"> работы</w:t>
            </w:r>
            <w:r w:rsidR="000B3D45">
              <w:rPr>
                <w:rFonts w:ascii="Times New Roman" w:hAnsi="Times New Roman" w:cs="Times New Roman"/>
                <w:bCs/>
                <w:color w:val="000000"/>
                <w:sz w:val="24"/>
                <w:szCs w:val="24"/>
              </w:rPr>
              <w:t>,</w:t>
            </w:r>
            <w:r w:rsidR="003F774D" w:rsidRPr="005A56EF">
              <w:rPr>
                <w:rFonts w:ascii="Times New Roman" w:hAnsi="Times New Roman" w:cs="Times New Roman"/>
                <w:bCs/>
                <w:color w:val="000000"/>
                <w:sz w:val="24"/>
                <w:szCs w:val="24"/>
              </w:rPr>
              <w:t xml:space="preserve"> проводимые в соответствии с требованием </w:t>
            </w:r>
            <w:r w:rsidR="00177140">
              <w:rPr>
                <w:rFonts w:ascii="Times New Roman" w:hAnsi="Times New Roman" w:cs="Times New Roman"/>
                <w:bCs/>
                <w:color w:val="000000"/>
                <w:sz w:val="24"/>
                <w:szCs w:val="24"/>
              </w:rPr>
              <w:t>Т</w:t>
            </w:r>
            <w:r w:rsidR="003F774D" w:rsidRPr="005A56EF">
              <w:rPr>
                <w:rFonts w:ascii="Times New Roman" w:hAnsi="Times New Roman" w:cs="Times New Roman"/>
                <w:bCs/>
                <w:color w:val="000000"/>
                <w:sz w:val="24"/>
                <w:szCs w:val="24"/>
              </w:rPr>
              <w:t xml:space="preserve">ехнического задания и </w:t>
            </w:r>
            <w:r w:rsidR="00091559" w:rsidRPr="00091559">
              <w:rPr>
                <w:rFonts w:ascii="Times New Roman" w:hAnsi="Times New Roman" w:cs="Times New Roman"/>
                <w:bCs/>
                <w:sz w:val="24"/>
                <w:szCs w:val="24"/>
              </w:rPr>
              <w:t>Правил безопасности в нефтяной и газовой промышленности, утвержденных приказом Федеральной службы по экологическому, технологическому и атомному надзору №534 от 15 декабря 2020 г</w:t>
            </w:r>
            <w:r w:rsidR="003F774D" w:rsidRPr="00091559">
              <w:rPr>
                <w:rFonts w:ascii="Times New Roman" w:hAnsi="Times New Roman" w:cs="Times New Roman"/>
                <w:color w:val="000000"/>
                <w:sz w:val="24"/>
                <w:szCs w:val="24"/>
              </w:rPr>
              <w:t>.</w:t>
            </w:r>
          </w:p>
          <w:p w:rsidR="00A527C9" w:rsidRPr="005A56EF" w:rsidRDefault="003F774D" w:rsidP="005A56EF">
            <w:pPr>
              <w:numPr>
                <w:ilvl w:val="2"/>
                <w:numId w:val="8"/>
              </w:numPr>
              <w:tabs>
                <w:tab w:val="left" w:pos="720"/>
              </w:tabs>
              <w:spacing w:line="276" w:lineRule="auto"/>
              <w:ind w:left="462" w:hanging="462"/>
              <w:rPr>
                <w:rFonts w:ascii="Times New Roman" w:hAnsi="Times New Roman" w:cs="Times New Roman"/>
                <w:sz w:val="24"/>
                <w:szCs w:val="24"/>
              </w:rPr>
            </w:pPr>
            <w:r w:rsidRPr="005A56EF">
              <w:rPr>
                <w:rFonts w:ascii="Times New Roman" w:hAnsi="Times New Roman" w:cs="Times New Roman"/>
                <w:b/>
                <w:sz w:val="24"/>
                <w:szCs w:val="24"/>
              </w:rPr>
              <w:t>Подготовка актов ревизии</w:t>
            </w:r>
            <w:r w:rsidR="00A527C9" w:rsidRPr="005A56EF">
              <w:rPr>
                <w:rFonts w:ascii="Times New Roman" w:hAnsi="Times New Roman" w:cs="Times New Roman"/>
                <w:b/>
                <w:sz w:val="24"/>
                <w:szCs w:val="24"/>
              </w:rPr>
              <w:t>.</w:t>
            </w:r>
          </w:p>
          <w:p w:rsidR="00A527C9" w:rsidRPr="005A56EF" w:rsidRDefault="00A527C9" w:rsidP="005A56EF">
            <w:pPr>
              <w:spacing w:line="276" w:lineRule="auto"/>
              <w:ind w:left="1" w:firstLine="0"/>
              <w:jc w:val="both"/>
              <w:rPr>
                <w:rFonts w:ascii="Times New Roman" w:hAnsi="Times New Roman" w:cs="Times New Roman"/>
                <w:bCs/>
                <w:sz w:val="24"/>
                <w:szCs w:val="24"/>
              </w:rPr>
            </w:pPr>
            <w:r w:rsidRPr="005A56EF">
              <w:rPr>
                <w:rFonts w:ascii="Times New Roman" w:hAnsi="Times New Roman" w:cs="Times New Roman"/>
                <w:bCs/>
                <w:sz w:val="24"/>
                <w:szCs w:val="24"/>
              </w:rPr>
              <w:t>Предоставление технического отчета по результатам обследования.</w:t>
            </w:r>
          </w:p>
          <w:p w:rsidR="00A527C9" w:rsidRPr="005A56EF" w:rsidRDefault="00A527C9" w:rsidP="005A56EF">
            <w:pPr>
              <w:spacing w:line="276" w:lineRule="auto"/>
              <w:ind w:left="1" w:firstLine="0"/>
              <w:jc w:val="both"/>
              <w:rPr>
                <w:rFonts w:ascii="Times New Roman" w:hAnsi="Times New Roman" w:cs="Times New Roman"/>
                <w:sz w:val="24"/>
                <w:szCs w:val="24"/>
              </w:rPr>
            </w:pPr>
            <w:r w:rsidRPr="005A56EF">
              <w:rPr>
                <w:rFonts w:ascii="Times New Roman" w:hAnsi="Times New Roman" w:cs="Times New Roman"/>
                <w:bCs/>
                <w:sz w:val="24"/>
                <w:szCs w:val="24"/>
              </w:rPr>
              <w:t xml:space="preserve">Требования Заказчика к составу </w:t>
            </w:r>
            <w:r w:rsidR="003F774D" w:rsidRPr="005A56EF">
              <w:rPr>
                <w:rFonts w:ascii="Times New Roman" w:hAnsi="Times New Roman" w:cs="Times New Roman"/>
                <w:bCs/>
                <w:sz w:val="24"/>
                <w:szCs w:val="24"/>
              </w:rPr>
              <w:t>Акта ревизии</w:t>
            </w:r>
            <w:r w:rsidRPr="005A56EF">
              <w:rPr>
                <w:rFonts w:ascii="Times New Roman" w:hAnsi="Times New Roman" w:cs="Times New Roman"/>
                <w:bCs/>
                <w:sz w:val="24"/>
                <w:szCs w:val="24"/>
              </w:rPr>
              <w:t xml:space="preserve"> изложены в </w:t>
            </w:r>
            <w:r w:rsidR="003F774D" w:rsidRPr="005A56EF">
              <w:rPr>
                <w:rFonts w:ascii="Times New Roman" w:hAnsi="Times New Roman" w:cs="Times New Roman"/>
                <w:bCs/>
                <w:sz w:val="24"/>
                <w:szCs w:val="24"/>
              </w:rPr>
              <w:t xml:space="preserve">Правилах </w:t>
            </w:r>
            <w:r w:rsidR="00091559" w:rsidRPr="00091559">
              <w:rPr>
                <w:rFonts w:ascii="Times New Roman" w:hAnsi="Times New Roman" w:cs="Times New Roman"/>
                <w:bCs/>
                <w:sz w:val="24"/>
                <w:szCs w:val="24"/>
              </w:rPr>
              <w:t>безопасности в нефтяной и газовой промышленности, утвержденных приказом Федеральной службы по экологическому, технологическому и атомному надзору №534 от 15 декабря 2020 г</w:t>
            </w:r>
            <w:r w:rsidR="00F259EB" w:rsidRPr="005A56EF">
              <w:rPr>
                <w:rFonts w:ascii="Times New Roman" w:hAnsi="Times New Roman" w:cs="Times New Roman"/>
                <w:sz w:val="24"/>
                <w:szCs w:val="24"/>
              </w:rPr>
              <w:t xml:space="preserve">. </w:t>
            </w:r>
            <w:r w:rsidRPr="005A56EF">
              <w:rPr>
                <w:rFonts w:ascii="Times New Roman" w:hAnsi="Times New Roman" w:cs="Times New Roman"/>
                <w:bCs/>
                <w:sz w:val="24"/>
                <w:szCs w:val="24"/>
              </w:rPr>
              <w:t>Оперативная информация о дефектах</w:t>
            </w:r>
            <w:r w:rsidRPr="005A56EF">
              <w:rPr>
                <w:rFonts w:ascii="Times New Roman" w:hAnsi="Times New Roman" w:cs="Times New Roman"/>
                <w:sz w:val="24"/>
                <w:szCs w:val="24"/>
              </w:rPr>
              <w:t>, представляющих интерес для Заказчика с точки зрения безопасной эксплуатации трубопровода, может передаваться Заказчику по мере обработки данных Подрядчиком.</w:t>
            </w:r>
          </w:p>
          <w:p w:rsidR="00A527C9" w:rsidRPr="006D1939" w:rsidRDefault="00A527C9" w:rsidP="005A56EF">
            <w:pPr>
              <w:spacing w:line="276" w:lineRule="auto"/>
              <w:ind w:left="1" w:firstLine="0"/>
              <w:jc w:val="both"/>
              <w:rPr>
                <w:rFonts w:ascii="Times New Roman" w:hAnsi="Times New Roman" w:cs="Times New Roman"/>
                <w:sz w:val="24"/>
                <w:szCs w:val="24"/>
              </w:rPr>
            </w:pPr>
            <w:r w:rsidRPr="005A56EF">
              <w:rPr>
                <w:rFonts w:ascii="Times New Roman" w:hAnsi="Times New Roman" w:cs="Times New Roman"/>
                <w:sz w:val="24"/>
                <w:szCs w:val="24"/>
              </w:rPr>
              <w:lastRenderedPageBreak/>
              <w:t>Материалы отчетов, базы данных, сервисные программы с электронным ключом, передаются Заказчику на электронных носителях с установкой сервисных программ на компьютер Заказчика.</w:t>
            </w:r>
          </w:p>
          <w:p w:rsidR="007F0DF6" w:rsidRPr="006D1939" w:rsidRDefault="007F0DF6" w:rsidP="005A56EF">
            <w:pPr>
              <w:spacing w:line="276" w:lineRule="auto"/>
              <w:ind w:left="1" w:firstLine="0"/>
              <w:jc w:val="both"/>
              <w:rPr>
                <w:rFonts w:ascii="Times New Roman" w:hAnsi="Times New Roman" w:cs="Times New Roman"/>
                <w:sz w:val="24"/>
                <w:szCs w:val="24"/>
              </w:rPr>
            </w:pPr>
          </w:p>
          <w:p w:rsidR="00A527C9" w:rsidRPr="005A56EF" w:rsidRDefault="00A527C9" w:rsidP="005A56EF">
            <w:pPr>
              <w:numPr>
                <w:ilvl w:val="1"/>
                <w:numId w:val="9"/>
              </w:numPr>
              <w:tabs>
                <w:tab w:val="left" w:pos="0"/>
                <w:tab w:val="num" w:pos="540"/>
              </w:tabs>
              <w:spacing w:line="276" w:lineRule="auto"/>
              <w:ind w:left="462" w:hanging="462"/>
              <w:rPr>
                <w:rFonts w:ascii="Times New Roman" w:hAnsi="Times New Roman" w:cs="Times New Roman"/>
                <w:sz w:val="24"/>
                <w:szCs w:val="24"/>
              </w:rPr>
            </w:pPr>
            <w:r w:rsidRPr="005A56EF">
              <w:rPr>
                <w:rFonts w:ascii="Times New Roman" w:hAnsi="Times New Roman" w:cs="Times New Roman"/>
                <w:b/>
                <w:sz w:val="24"/>
                <w:szCs w:val="24"/>
              </w:rPr>
              <w:t>Сроки выполнения работ</w:t>
            </w:r>
            <w:r w:rsidRPr="005A56EF">
              <w:rPr>
                <w:rFonts w:ascii="Times New Roman" w:hAnsi="Times New Roman" w:cs="Times New Roman"/>
                <w:sz w:val="24"/>
                <w:szCs w:val="24"/>
              </w:rPr>
              <w:t>.</w:t>
            </w:r>
          </w:p>
          <w:p w:rsidR="007E6D6D" w:rsidRPr="007E6D6D" w:rsidRDefault="007E6D6D" w:rsidP="005A56EF">
            <w:pPr>
              <w:numPr>
                <w:ilvl w:val="2"/>
                <w:numId w:val="9"/>
              </w:numPr>
              <w:tabs>
                <w:tab w:val="clear" w:pos="1440"/>
              </w:tabs>
              <w:spacing w:line="276" w:lineRule="auto"/>
              <w:ind w:left="1" w:hanging="1"/>
              <w:jc w:val="both"/>
              <w:rPr>
                <w:rFonts w:ascii="Times New Roman" w:hAnsi="Times New Roman" w:cs="Times New Roman"/>
                <w:sz w:val="24"/>
                <w:szCs w:val="24"/>
              </w:rPr>
            </w:pPr>
            <w:r w:rsidRPr="007E6D6D">
              <w:rPr>
                <w:rFonts w:ascii="Times New Roman" w:hAnsi="Times New Roman" w:cs="Times New Roman"/>
                <w:sz w:val="24"/>
                <w:szCs w:val="24"/>
              </w:rPr>
              <w:t xml:space="preserve">Сроки выполнения работ определяются в </w:t>
            </w:r>
            <w:r w:rsidR="00916C2A">
              <w:rPr>
                <w:rFonts w:ascii="Times New Roman" w:hAnsi="Times New Roman" w:cs="Times New Roman"/>
                <w:sz w:val="24"/>
                <w:szCs w:val="24"/>
              </w:rPr>
              <w:t>Т</w:t>
            </w:r>
            <w:r w:rsidRPr="007E6D6D">
              <w:rPr>
                <w:rFonts w:ascii="Times New Roman" w:hAnsi="Times New Roman" w:cs="Times New Roman"/>
                <w:sz w:val="24"/>
                <w:szCs w:val="24"/>
              </w:rPr>
              <w:t xml:space="preserve">ехнологическом плане-графике (приложение № 3). </w:t>
            </w:r>
          </w:p>
          <w:p w:rsidR="00A527C9" w:rsidRPr="005A56EF" w:rsidRDefault="00A527C9" w:rsidP="005A56EF">
            <w:pPr>
              <w:numPr>
                <w:ilvl w:val="2"/>
                <w:numId w:val="9"/>
              </w:numPr>
              <w:tabs>
                <w:tab w:val="clear" w:pos="1440"/>
              </w:tabs>
              <w:spacing w:line="276" w:lineRule="auto"/>
              <w:ind w:left="1" w:hanging="1"/>
              <w:jc w:val="both"/>
              <w:rPr>
                <w:rFonts w:ascii="Times New Roman" w:hAnsi="Times New Roman" w:cs="Times New Roman"/>
                <w:sz w:val="24"/>
                <w:szCs w:val="24"/>
              </w:rPr>
            </w:pPr>
            <w:r w:rsidRPr="005A56EF">
              <w:rPr>
                <w:rFonts w:ascii="Times New Roman" w:hAnsi="Times New Roman" w:cs="Times New Roman"/>
                <w:b/>
                <w:sz w:val="24"/>
                <w:szCs w:val="24"/>
              </w:rPr>
              <w:t>Подрядчик</w:t>
            </w:r>
            <w:r w:rsidRPr="005A56EF">
              <w:rPr>
                <w:rFonts w:ascii="Times New Roman" w:hAnsi="Times New Roman" w:cs="Times New Roman"/>
                <w:sz w:val="24"/>
                <w:szCs w:val="24"/>
              </w:rPr>
              <w:t xml:space="preserve"> начинает работы на объекте </w:t>
            </w:r>
            <w:r w:rsidRPr="005A56EF">
              <w:rPr>
                <w:rFonts w:ascii="Times New Roman" w:hAnsi="Times New Roman" w:cs="Times New Roman"/>
                <w:b/>
                <w:sz w:val="24"/>
                <w:szCs w:val="24"/>
              </w:rPr>
              <w:t>Заказчика</w:t>
            </w:r>
            <w:r w:rsidRPr="005A56EF">
              <w:rPr>
                <w:rFonts w:ascii="Times New Roman" w:hAnsi="Times New Roman" w:cs="Times New Roman"/>
                <w:sz w:val="24"/>
                <w:szCs w:val="24"/>
              </w:rPr>
              <w:t xml:space="preserve"> после получения подтверждения от </w:t>
            </w:r>
            <w:r w:rsidRPr="005A56EF">
              <w:rPr>
                <w:rFonts w:ascii="Times New Roman" w:hAnsi="Times New Roman" w:cs="Times New Roman"/>
                <w:b/>
                <w:sz w:val="24"/>
                <w:szCs w:val="24"/>
              </w:rPr>
              <w:t>Заказчика</w:t>
            </w:r>
            <w:r w:rsidRPr="005A56EF">
              <w:rPr>
                <w:rFonts w:ascii="Times New Roman" w:hAnsi="Times New Roman" w:cs="Times New Roman"/>
                <w:sz w:val="24"/>
                <w:szCs w:val="24"/>
              </w:rPr>
              <w:t xml:space="preserve"> готовности трубопроводов к обследованию. </w:t>
            </w:r>
          </w:p>
          <w:p w:rsidR="00A527C9" w:rsidRPr="005A56EF" w:rsidRDefault="00A527C9" w:rsidP="005A56EF">
            <w:pPr>
              <w:numPr>
                <w:ilvl w:val="2"/>
                <w:numId w:val="9"/>
              </w:numPr>
              <w:tabs>
                <w:tab w:val="clear" w:pos="1440"/>
              </w:tabs>
              <w:spacing w:line="276" w:lineRule="auto"/>
              <w:ind w:left="1" w:hanging="1"/>
              <w:jc w:val="both"/>
              <w:rPr>
                <w:rFonts w:ascii="Times New Roman" w:hAnsi="Times New Roman" w:cs="Times New Roman"/>
                <w:bCs/>
                <w:sz w:val="24"/>
                <w:szCs w:val="24"/>
              </w:rPr>
            </w:pPr>
            <w:r w:rsidRPr="005A56EF">
              <w:rPr>
                <w:rFonts w:ascii="Times New Roman" w:hAnsi="Times New Roman" w:cs="Times New Roman"/>
                <w:bCs/>
                <w:color w:val="000000"/>
                <w:sz w:val="24"/>
                <w:szCs w:val="24"/>
              </w:rPr>
              <w:t>Обработка</w:t>
            </w:r>
            <w:r w:rsidRPr="005A56EF">
              <w:rPr>
                <w:rFonts w:ascii="Times New Roman" w:hAnsi="Times New Roman" w:cs="Times New Roman"/>
                <w:color w:val="000000"/>
                <w:sz w:val="24"/>
                <w:szCs w:val="24"/>
              </w:rPr>
              <w:t xml:space="preserve"> результатов и подготовка </w:t>
            </w:r>
            <w:r w:rsidR="003F774D" w:rsidRPr="005A56EF">
              <w:rPr>
                <w:rFonts w:ascii="Times New Roman" w:hAnsi="Times New Roman" w:cs="Times New Roman"/>
                <w:color w:val="000000"/>
                <w:sz w:val="24"/>
                <w:szCs w:val="24"/>
              </w:rPr>
              <w:t>актов</w:t>
            </w:r>
            <w:r w:rsidRPr="005A56EF">
              <w:rPr>
                <w:rFonts w:ascii="Times New Roman" w:hAnsi="Times New Roman" w:cs="Times New Roman"/>
                <w:color w:val="000000"/>
                <w:sz w:val="24"/>
                <w:szCs w:val="24"/>
              </w:rPr>
              <w:t xml:space="preserve"> по результатам </w:t>
            </w:r>
            <w:r w:rsidR="003F774D" w:rsidRPr="005A56EF">
              <w:rPr>
                <w:rFonts w:ascii="Times New Roman" w:hAnsi="Times New Roman" w:cs="Times New Roman"/>
                <w:color w:val="000000"/>
                <w:sz w:val="24"/>
                <w:szCs w:val="24"/>
              </w:rPr>
              <w:t>ревизии</w:t>
            </w:r>
            <w:r w:rsidRPr="005A56EF">
              <w:rPr>
                <w:rFonts w:ascii="Times New Roman" w:hAnsi="Times New Roman" w:cs="Times New Roman"/>
                <w:color w:val="000000"/>
                <w:sz w:val="24"/>
                <w:szCs w:val="24"/>
              </w:rPr>
              <w:t xml:space="preserve"> начинается</w:t>
            </w:r>
            <w:r w:rsidRPr="005A56EF">
              <w:rPr>
                <w:rFonts w:ascii="Times New Roman" w:hAnsi="Times New Roman" w:cs="Times New Roman"/>
                <w:sz w:val="24"/>
                <w:szCs w:val="24"/>
              </w:rPr>
              <w:t xml:space="preserve"> со дня доставки первичных данных с места проведения работ на базу </w:t>
            </w:r>
            <w:r w:rsidRPr="005A56EF">
              <w:rPr>
                <w:rFonts w:ascii="Times New Roman" w:hAnsi="Times New Roman" w:cs="Times New Roman"/>
                <w:b/>
                <w:bCs/>
                <w:sz w:val="24"/>
                <w:szCs w:val="24"/>
              </w:rPr>
              <w:t>Подрядчика</w:t>
            </w:r>
            <w:r w:rsidRPr="005A56EF">
              <w:rPr>
                <w:rFonts w:ascii="Times New Roman" w:hAnsi="Times New Roman" w:cs="Times New Roman"/>
                <w:sz w:val="24"/>
                <w:szCs w:val="24"/>
              </w:rPr>
              <w:t xml:space="preserve">. В случаях получения при проведении обработки данных информации о дефектах, представляющих интерес для </w:t>
            </w:r>
            <w:r w:rsidRPr="005A56EF">
              <w:rPr>
                <w:rFonts w:ascii="Times New Roman" w:hAnsi="Times New Roman" w:cs="Times New Roman"/>
                <w:b/>
                <w:sz w:val="24"/>
                <w:szCs w:val="24"/>
              </w:rPr>
              <w:t>Заказчика</w:t>
            </w:r>
            <w:r w:rsidRPr="005A56EF">
              <w:rPr>
                <w:rFonts w:ascii="Times New Roman" w:hAnsi="Times New Roman" w:cs="Times New Roman"/>
                <w:sz w:val="24"/>
                <w:szCs w:val="24"/>
              </w:rPr>
              <w:t xml:space="preserve"> с точки зрения безопасной эксплуатации трубопровода, </w:t>
            </w:r>
            <w:r w:rsidRPr="005A56EF">
              <w:rPr>
                <w:rFonts w:ascii="Times New Roman" w:hAnsi="Times New Roman" w:cs="Times New Roman"/>
                <w:b/>
                <w:sz w:val="24"/>
                <w:szCs w:val="24"/>
              </w:rPr>
              <w:t>Подрядчик</w:t>
            </w:r>
            <w:r w:rsidRPr="005A56EF">
              <w:rPr>
                <w:rFonts w:ascii="Times New Roman" w:hAnsi="Times New Roman" w:cs="Times New Roman"/>
                <w:sz w:val="24"/>
                <w:szCs w:val="24"/>
              </w:rPr>
              <w:t xml:space="preserve"> незамедлительно извещает об этом </w:t>
            </w:r>
            <w:r w:rsidRPr="005A56EF">
              <w:rPr>
                <w:rFonts w:ascii="Times New Roman" w:hAnsi="Times New Roman" w:cs="Times New Roman"/>
                <w:b/>
                <w:sz w:val="24"/>
                <w:szCs w:val="24"/>
              </w:rPr>
              <w:t>Заказчика</w:t>
            </w:r>
            <w:r w:rsidRPr="005A56EF">
              <w:rPr>
                <w:rFonts w:ascii="Times New Roman" w:hAnsi="Times New Roman" w:cs="Times New Roman"/>
                <w:sz w:val="24"/>
                <w:szCs w:val="24"/>
              </w:rPr>
              <w:t>.</w:t>
            </w:r>
          </w:p>
          <w:p w:rsidR="00A527C9" w:rsidRPr="005A56EF" w:rsidRDefault="00A527C9" w:rsidP="005A56EF">
            <w:pPr>
              <w:numPr>
                <w:ilvl w:val="2"/>
                <w:numId w:val="9"/>
              </w:numPr>
              <w:tabs>
                <w:tab w:val="left" w:pos="720"/>
              </w:tabs>
              <w:spacing w:line="276" w:lineRule="auto"/>
              <w:ind w:left="1" w:hanging="1"/>
              <w:jc w:val="both"/>
              <w:rPr>
                <w:rFonts w:ascii="Times New Roman" w:hAnsi="Times New Roman" w:cs="Times New Roman"/>
                <w:bCs/>
                <w:sz w:val="24"/>
                <w:szCs w:val="24"/>
              </w:rPr>
            </w:pPr>
            <w:bookmarkStart w:id="4" w:name="_Таблица_2."/>
            <w:bookmarkStart w:id="5" w:name="_Ref162592234"/>
            <w:bookmarkEnd w:id="4"/>
            <w:r w:rsidRPr="005A56EF">
              <w:rPr>
                <w:rFonts w:ascii="Times New Roman" w:hAnsi="Times New Roman" w:cs="Times New Roman"/>
                <w:bCs/>
                <w:sz w:val="24"/>
                <w:szCs w:val="24"/>
              </w:rPr>
              <w:t>Сроки выполнения работы и объемы могут быть изменены (пересмотрены):</w:t>
            </w:r>
            <w:bookmarkEnd w:id="5"/>
          </w:p>
          <w:p w:rsidR="00205841" w:rsidRPr="005A56EF" w:rsidRDefault="00205841" w:rsidP="005A56EF">
            <w:pPr>
              <w:numPr>
                <w:ilvl w:val="0"/>
                <w:numId w:val="10"/>
              </w:numPr>
              <w:tabs>
                <w:tab w:val="clear" w:pos="720"/>
              </w:tabs>
              <w:spacing w:line="276" w:lineRule="auto"/>
              <w:ind w:left="1" w:hanging="1"/>
              <w:jc w:val="both"/>
              <w:rPr>
                <w:rFonts w:ascii="Times New Roman" w:hAnsi="Times New Roman" w:cs="Times New Roman"/>
                <w:sz w:val="24"/>
                <w:szCs w:val="24"/>
              </w:rPr>
            </w:pPr>
            <w:r w:rsidRPr="005A56EF">
              <w:rPr>
                <w:rFonts w:ascii="Times New Roman" w:hAnsi="Times New Roman" w:cs="Times New Roman"/>
                <w:sz w:val="24"/>
                <w:szCs w:val="24"/>
              </w:rPr>
              <w:t>если в процессе ее выполнения обнаружены дефекты трубопровода, препятствующие вести дальнейшую работу;</w:t>
            </w:r>
          </w:p>
          <w:p w:rsidR="00205841" w:rsidRPr="005A56EF" w:rsidRDefault="00205841" w:rsidP="005A56EF">
            <w:pPr>
              <w:numPr>
                <w:ilvl w:val="0"/>
                <w:numId w:val="10"/>
              </w:numPr>
              <w:tabs>
                <w:tab w:val="clear" w:pos="720"/>
              </w:tabs>
              <w:spacing w:line="276" w:lineRule="auto"/>
              <w:ind w:left="1" w:hanging="1"/>
              <w:jc w:val="both"/>
              <w:rPr>
                <w:rFonts w:ascii="Times New Roman" w:hAnsi="Times New Roman" w:cs="Times New Roman"/>
                <w:sz w:val="24"/>
                <w:szCs w:val="24"/>
              </w:rPr>
            </w:pPr>
            <w:r w:rsidRPr="005A56EF">
              <w:rPr>
                <w:rFonts w:ascii="Times New Roman" w:hAnsi="Times New Roman" w:cs="Times New Roman"/>
                <w:sz w:val="24"/>
                <w:szCs w:val="24"/>
              </w:rPr>
              <w:t>если Заказчиком не предоставлена информация, необходимая Подрядчику для выполнения работ по настоящему Договору;</w:t>
            </w:r>
          </w:p>
          <w:p w:rsidR="00205841" w:rsidRPr="005A56EF" w:rsidRDefault="00205841" w:rsidP="005A56EF">
            <w:pPr>
              <w:numPr>
                <w:ilvl w:val="0"/>
                <w:numId w:val="10"/>
              </w:numPr>
              <w:tabs>
                <w:tab w:val="clear" w:pos="720"/>
              </w:tabs>
              <w:spacing w:line="276" w:lineRule="auto"/>
              <w:ind w:left="1" w:hanging="1"/>
              <w:jc w:val="both"/>
              <w:rPr>
                <w:rFonts w:ascii="Times New Roman" w:hAnsi="Times New Roman" w:cs="Times New Roman"/>
                <w:sz w:val="24"/>
                <w:szCs w:val="24"/>
              </w:rPr>
            </w:pPr>
            <w:r w:rsidRPr="005A56EF">
              <w:rPr>
                <w:rFonts w:ascii="Times New Roman" w:hAnsi="Times New Roman" w:cs="Times New Roman"/>
                <w:sz w:val="24"/>
                <w:szCs w:val="24"/>
              </w:rPr>
              <w:t>если в течение выполнения работ в соответствии с настоящим Договором, будут выяснены не зависящие от Подрядчика обстоятельства, требующие проведения дополнительных работ на трубопроводе для дости</w:t>
            </w:r>
            <w:r w:rsidR="003F774D" w:rsidRPr="005A56EF">
              <w:rPr>
                <w:rFonts w:ascii="Times New Roman" w:hAnsi="Times New Roman" w:cs="Times New Roman"/>
                <w:sz w:val="24"/>
                <w:szCs w:val="24"/>
              </w:rPr>
              <w:t>жения положительных результатов.</w:t>
            </w:r>
          </w:p>
          <w:p w:rsidR="00A527C9" w:rsidRPr="005A56EF" w:rsidRDefault="00205841" w:rsidP="005A56EF">
            <w:pPr>
              <w:spacing w:line="276" w:lineRule="auto"/>
              <w:ind w:left="1" w:firstLine="0"/>
              <w:jc w:val="both"/>
              <w:rPr>
                <w:rFonts w:ascii="Times New Roman" w:hAnsi="Times New Roman" w:cs="Times New Roman"/>
                <w:bCs/>
                <w:sz w:val="24"/>
                <w:szCs w:val="24"/>
              </w:rPr>
            </w:pPr>
            <w:r w:rsidRPr="005A56EF">
              <w:rPr>
                <w:rFonts w:ascii="Times New Roman" w:hAnsi="Times New Roman" w:cs="Times New Roman"/>
                <w:bCs/>
                <w:sz w:val="24"/>
                <w:szCs w:val="24"/>
              </w:rPr>
              <w:t>Все изменения и дополнения к Договору обусловленные указанными в данном пункте причинами должны быть согласованны Сторонами и оформлены как Дополнительное соглашение к настоящему Договору</w:t>
            </w:r>
            <w:r w:rsidR="00A527C9" w:rsidRPr="005A56EF">
              <w:rPr>
                <w:rFonts w:ascii="Times New Roman" w:hAnsi="Times New Roman" w:cs="Times New Roman"/>
                <w:bCs/>
                <w:sz w:val="24"/>
                <w:szCs w:val="24"/>
              </w:rPr>
              <w:t>.</w:t>
            </w:r>
          </w:p>
          <w:p w:rsidR="00205841" w:rsidRPr="005A56EF" w:rsidRDefault="00205841" w:rsidP="005A56EF">
            <w:pPr>
              <w:spacing w:line="276" w:lineRule="auto"/>
              <w:ind w:left="462" w:firstLine="0"/>
              <w:jc w:val="both"/>
              <w:rPr>
                <w:rFonts w:ascii="Times New Roman" w:hAnsi="Times New Roman" w:cs="Times New Roman"/>
                <w:bCs/>
                <w:sz w:val="24"/>
                <w:szCs w:val="24"/>
              </w:rPr>
            </w:pPr>
          </w:p>
          <w:p w:rsidR="00A527C9" w:rsidRPr="005A56EF" w:rsidRDefault="00A527C9" w:rsidP="005A56EF">
            <w:pPr>
              <w:pStyle w:val="1"/>
              <w:keepNext w:val="0"/>
              <w:numPr>
                <w:ilvl w:val="0"/>
                <w:numId w:val="11"/>
              </w:numPr>
              <w:autoSpaceDN w:val="0"/>
              <w:spacing w:before="0" w:after="0" w:line="276" w:lineRule="auto"/>
              <w:ind w:left="462" w:hanging="462"/>
              <w:jc w:val="both"/>
              <w:rPr>
                <w:rFonts w:ascii="Times New Roman" w:hAnsi="Times New Roman" w:cs="Times New Roman"/>
                <w:color w:val="000000"/>
                <w:sz w:val="24"/>
                <w:szCs w:val="24"/>
              </w:rPr>
            </w:pPr>
            <w:bookmarkStart w:id="6" w:name="_Ref162599293"/>
            <w:r w:rsidRPr="005A56EF">
              <w:rPr>
                <w:rFonts w:ascii="Times New Roman" w:hAnsi="Times New Roman" w:cs="Times New Roman"/>
                <w:sz w:val="24"/>
                <w:szCs w:val="24"/>
              </w:rPr>
              <w:t>СТОИМОСТЬ РАБОТ И ПОРЯДОК РАСЧЕТОВ.</w:t>
            </w:r>
            <w:bookmarkEnd w:id="6"/>
          </w:p>
          <w:p w:rsidR="00A527C9" w:rsidRPr="00381C68" w:rsidRDefault="00A527C9" w:rsidP="008C443C">
            <w:pPr>
              <w:numPr>
                <w:ilvl w:val="1"/>
                <w:numId w:val="12"/>
              </w:numPr>
              <w:tabs>
                <w:tab w:val="clear" w:pos="432"/>
                <w:tab w:val="num" w:pos="1"/>
              </w:tabs>
              <w:spacing w:line="276" w:lineRule="auto"/>
              <w:ind w:left="1" w:hanging="1"/>
              <w:jc w:val="both"/>
              <w:rPr>
                <w:rFonts w:ascii="Times New Roman" w:hAnsi="Times New Roman" w:cs="Times New Roman"/>
                <w:sz w:val="24"/>
                <w:szCs w:val="24"/>
              </w:rPr>
            </w:pPr>
            <w:r w:rsidRPr="005A56EF">
              <w:rPr>
                <w:rFonts w:ascii="Times New Roman" w:hAnsi="Times New Roman" w:cs="Times New Roman"/>
                <w:sz w:val="24"/>
                <w:szCs w:val="24"/>
              </w:rPr>
              <w:t xml:space="preserve">За выполненную в соответствии с настоящим Договором </w:t>
            </w:r>
            <w:r w:rsidRPr="00CA26B9">
              <w:rPr>
                <w:rFonts w:ascii="Times New Roman" w:hAnsi="Times New Roman" w:cs="Times New Roman"/>
                <w:sz w:val="24"/>
                <w:szCs w:val="24"/>
              </w:rPr>
              <w:t xml:space="preserve">работу Заказчик обязуется </w:t>
            </w:r>
            <w:r w:rsidR="000B3D45">
              <w:rPr>
                <w:rFonts w:ascii="Times New Roman" w:hAnsi="Times New Roman" w:cs="Times New Roman"/>
                <w:sz w:val="24"/>
                <w:szCs w:val="24"/>
              </w:rPr>
              <w:lastRenderedPageBreak/>
              <w:t>уплатить</w:t>
            </w:r>
            <w:r w:rsidR="00F374CD">
              <w:rPr>
                <w:rFonts w:ascii="Times New Roman" w:hAnsi="Times New Roman" w:cs="Times New Roman"/>
                <w:sz w:val="24"/>
                <w:szCs w:val="24"/>
              </w:rPr>
              <w:t xml:space="preserve"> Подрядчику сумму в размере</w:t>
            </w:r>
            <w:r w:rsidR="008C443C">
              <w:rPr>
                <w:rFonts w:ascii="Times New Roman" w:hAnsi="Times New Roman" w:cs="Times New Roman"/>
                <w:sz w:val="24"/>
                <w:szCs w:val="24"/>
              </w:rPr>
              <w:t xml:space="preserve"> ________</w:t>
            </w:r>
            <w:r w:rsidR="00F374CD">
              <w:rPr>
                <w:rFonts w:ascii="Times New Roman" w:hAnsi="Times New Roman" w:cs="Times New Roman"/>
                <w:sz w:val="24"/>
                <w:szCs w:val="24"/>
              </w:rPr>
              <w:t>.</w:t>
            </w:r>
          </w:p>
        </w:tc>
        <w:tc>
          <w:tcPr>
            <w:tcW w:w="5103" w:type="dxa"/>
          </w:tcPr>
          <w:p w:rsidR="002476FF" w:rsidRPr="005A56EF" w:rsidRDefault="007F0DF6" w:rsidP="00F97344">
            <w:pPr>
              <w:numPr>
                <w:ilvl w:val="2"/>
                <w:numId w:val="29"/>
              </w:numPr>
              <w:tabs>
                <w:tab w:val="clear" w:pos="1440"/>
                <w:tab w:val="num" w:pos="459"/>
              </w:tabs>
              <w:spacing w:line="276" w:lineRule="auto"/>
              <w:ind w:left="459" w:hanging="425"/>
              <w:rPr>
                <w:rFonts w:ascii="Times New Roman" w:hAnsi="Times New Roman" w:cs="Times New Roman"/>
                <w:sz w:val="24"/>
                <w:szCs w:val="24"/>
              </w:rPr>
            </w:pPr>
            <w:r>
              <w:rPr>
                <w:rFonts w:ascii="Times New Roman" w:hAnsi="Times New Roman" w:cs="Times New Roman"/>
                <w:b/>
                <w:sz w:val="24"/>
                <w:szCs w:val="24"/>
                <w:lang w:val="en-US"/>
              </w:rPr>
              <w:lastRenderedPageBreak/>
              <w:t>Mobilization</w:t>
            </w:r>
            <w:r w:rsidR="002476FF" w:rsidRPr="005A56EF">
              <w:rPr>
                <w:rFonts w:ascii="Times New Roman" w:hAnsi="Times New Roman" w:cs="Times New Roman"/>
                <w:sz w:val="24"/>
                <w:szCs w:val="24"/>
              </w:rPr>
              <w:t>.</w:t>
            </w:r>
          </w:p>
          <w:p w:rsidR="002476FF" w:rsidRDefault="007F0DF6" w:rsidP="002476FF">
            <w:pPr>
              <w:tabs>
                <w:tab w:val="num" w:pos="1"/>
              </w:tabs>
              <w:spacing w:line="276" w:lineRule="auto"/>
              <w:ind w:left="1" w:firstLine="0"/>
              <w:jc w:val="both"/>
              <w:rPr>
                <w:rFonts w:ascii="Times New Roman" w:hAnsi="Times New Roman" w:cs="Times New Roman"/>
                <w:bCs/>
                <w:sz w:val="24"/>
                <w:szCs w:val="24"/>
                <w:lang w:val="en-US"/>
              </w:rPr>
            </w:pPr>
            <w:r>
              <w:rPr>
                <w:rFonts w:ascii="Times New Roman" w:hAnsi="Times New Roman" w:cs="Times New Roman"/>
                <w:bCs/>
                <w:sz w:val="24"/>
                <w:szCs w:val="24"/>
                <w:lang w:val="en-US"/>
              </w:rPr>
              <w:t>Prepare</w:t>
            </w:r>
            <w:r w:rsidRPr="007F0DF6">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at</w:t>
            </w:r>
            <w:r w:rsidRPr="007F0DF6">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the</w:t>
            </w:r>
            <w:r w:rsidRPr="007F0DF6">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base</w:t>
            </w:r>
            <w:r w:rsidRPr="007F0DF6">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of</w:t>
            </w:r>
            <w:r w:rsidRPr="007F0DF6">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the</w:t>
            </w:r>
            <w:r w:rsidRPr="007F0DF6">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Contractor</w:t>
            </w:r>
            <w:r w:rsidRPr="007F0DF6">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all</w:t>
            </w:r>
            <w:r w:rsidRPr="007F0DF6">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the</w:t>
            </w:r>
            <w:r w:rsidRPr="007F0DF6">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necessary</w:t>
            </w:r>
            <w:r w:rsidRPr="007F0DF6">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sets</w:t>
            </w:r>
            <w:r w:rsidRPr="007F0DF6">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of</w:t>
            </w:r>
            <w:r w:rsidRPr="007F0DF6">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diagnostic</w:t>
            </w:r>
            <w:r w:rsidRPr="007F0DF6">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measuring</w:t>
            </w:r>
            <w:r w:rsidRPr="007F0DF6">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equipment</w:t>
            </w:r>
            <w:r w:rsidRPr="007F0DF6">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spare</w:t>
            </w:r>
            <w:r w:rsidRPr="007F0DF6">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parts</w:t>
            </w:r>
            <w:r w:rsidRPr="007F0DF6">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and</w:t>
            </w:r>
            <w:r w:rsidRPr="007F0DF6">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accessories</w:t>
            </w:r>
            <w:r w:rsidRPr="007F0DF6">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needed</w:t>
            </w:r>
            <w:r w:rsidRPr="007F0DF6">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to</w:t>
            </w:r>
            <w:r w:rsidRPr="007F0DF6">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carry</w:t>
            </w:r>
            <w:r w:rsidRPr="007F0DF6">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out</w:t>
            </w:r>
            <w:r w:rsidRPr="007F0DF6">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field</w:t>
            </w:r>
            <w:r w:rsidRPr="007F0DF6">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work</w:t>
            </w:r>
            <w:r w:rsidRPr="007F0DF6">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in</w:t>
            </w:r>
            <w:r w:rsidRPr="007F0DF6">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the</w:t>
            </w:r>
            <w:r w:rsidRPr="007F0DF6">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volumes</w:t>
            </w:r>
            <w:r w:rsidRPr="007F0DF6">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provided</w:t>
            </w:r>
            <w:r w:rsidRPr="007F0DF6">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for</w:t>
            </w:r>
            <w:r w:rsidRPr="007F0DF6">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by</w:t>
            </w:r>
            <w:r w:rsidRPr="007F0DF6">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the</w:t>
            </w:r>
            <w:r w:rsidRPr="007F0DF6">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present</w:t>
            </w:r>
            <w:r w:rsidRPr="007F0DF6">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Contract</w:t>
            </w:r>
            <w:r w:rsidRPr="007F0DF6">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mobilization</w:t>
            </w:r>
            <w:r w:rsidRPr="007F0DF6">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of</w:t>
            </w:r>
            <w:r w:rsidRPr="007F0DF6">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the</w:t>
            </w:r>
            <w:r w:rsidRPr="007F0DF6">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equipment and personnel to the place of work execution.</w:t>
            </w:r>
          </w:p>
          <w:p w:rsidR="007F0DF6" w:rsidRPr="007F0DF6" w:rsidRDefault="007F0DF6" w:rsidP="002476FF">
            <w:pPr>
              <w:tabs>
                <w:tab w:val="num" w:pos="1"/>
              </w:tabs>
              <w:spacing w:line="276" w:lineRule="auto"/>
              <w:ind w:left="1" w:firstLine="0"/>
              <w:jc w:val="both"/>
              <w:rPr>
                <w:rFonts w:ascii="Times New Roman" w:hAnsi="Times New Roman" w:cs="Times New Roman"/>
                <w:bCs/>
                <w:sz w:val="24"/>
                <w:szCs w:val="24"/>
                <w:lang w:val="en-US"/>
              </w:rPr>
            </w:pPr>
          </w:p>
          <w:p w:rsidR="002476FF" w:rsidRPr="005A56EF" w:rsidRDefault="007F0DF6" w:rsidP="00F97344">
            <w:pPr>
              <w:numPr>
                <w:ilvl w:val="2"/>
                <w:numId w:val="29"/>
              </w:numPr>
              <w:spacing w:line="276" w:lineRule="auto"/>
              <w:ind w:left="462" w:hanging="462"/>
              <w:rPr>
                <w:rFonts w:ascii="Times New Roman" w:hAnsi="Times New Roman" w:cs="Times New Roman"/>
                <w:sz w:val="24"/>
                <w:szCs w:val="24"/>
              </w:rPr>
            </w:pPr>
            <w:r>
              <w:rPr>
                <w:rFonts w:ascii="Times New Roman" w:hAnsi="Times New Roman" w:cs="Times New Roman"/>
                <w:b/>
                <w:sz w:val="24"/>
                <w:szCs w:val="24"/>
                <w:lang w:val="en-US"/>
              </w:rPr>
              <w:t>Field work</w:t>
            </w:r>
            <w:r w:rsidR="002476FF" w:rsidRPr="005A56EF">
              <w:rPr>
                <w:rFonts w:ascii="Times New Roman" w:hAnsi="Times New Roman" w:cs="Times New Roman"/>
                <w:sz w:val="24"/>
                <w:szCs w:val="24"/>
              </w:rPr>
              <w:t>.</w:t>
            </w:r>
          </w:p>
          <w:p w:rsidR="002476FF" w:rsidRDefault="007F0DF6" w:rsidP="002476FF">
            <w:pPr>
              <w:spacing w:line="276" w:lineRule="auto"/>
              <w:ind w:left="1" w:firstLine="0"/>
              <w:jc w:val="both"/>
              <w:rPr>
                <w:rFonts w:ascii="Times New Roman" w:hAnsi="Times New Roman" w:cs="Times New Roman"/>
                <w:color w:val="000000"/>
                <w:sz w:val="24"/>
                <w:szCs w:val="24"/>
                <w:lang w:val="en-US"/>
              </w:rPr>
            </w:pPr>
            <w:r>
              <w:rPr>
                <w:rFonts w:ascii="Times New Roman" w:hAnsi="Times New Roman" w:cs="Times New Roman"/>
                <w:bCs/>
                <w:color w:val="000000"/>
                <w:sz w:val="24"/>
                <w:szCs w:val="24"/>
                <w:lang w:val="en-US"/>
              </w:rPr>
              <w:t>The</w:t>
            </w:r>
            <w:r w:rsidRPr="007F0DF6">
              <w:rPr>
                <w:rFonts w:ascii="Times New Roman" w:hAnsi="Times New Roman" w:cs="Times New Roman"/>
                <w:bCs/>
                <w:color w:val="000000"/>
                <w:sz w:val="24"/>
                <w:szCs w:val="24"/>
                <w:lang w:val="en-US"/>
              </w:rPr>
              <w:t xml:space="preserve"> </w:t>
            </w:r>
            <w:r>
              <w:rPr>
                <w:rFonts w:ascii="Times New Roman" w:hAnsi="Times New Roman" w:cs="Times New Roman"/>
                <w:bCs/>
                <w:color w:val="000000"/>
                <w:sz w:val="24"/>
                <w:szCs w:val="24"/>
                <w:lang w:val="en-US"/>
              </w:rPr>
              <w:t>sequence</w:t>
            </w:r>
            <w:r w:rsidRPr="007F0DF6">
              <w:rPr>
                <w:rFonts w:ascii="Times New Roman" w:hAnsi="Times New Roman" w:cs="Times New Roman"/>
                <w:bCs/>
                <w:color w:val="000000"/>
                <w:sz w:val="24"/>
                <w:szCs w:val="24"/>
                <w:lang w:val="en-US"/>
              </w:rPr>
              <w:t xml:space="preserve"> </w:t>
            </w:r>
            <w:r>
              <w:rPr>
                <w:rFonts w:ascii="Times New Roman" w:hAnsi="Times New Roman" w:cs="Times New Roman"/>
                <w:bCs/>
                <w:color w:val="000000"/>
                <w:sz w:val="24"/>
                <w:szCs w:val="24"/>
                <w:lang w:val="en-US"/>
              </w:rPr>
              <w:t>of</w:t>
            </w:r>
            <w:r w:rsidRPr="007F0DF6">
              <w:rPr>
                <w:rFonts w:ascii="Times New Roman" w:hAnsi="Times New Roman" w:cs="Times New Roman"/>
                <w:bCs/>
                <w:color w:val="000000"/>
                <w:sz w:val="24"/>
                <w:szCs w:val="24"/>
                <w:lang w:val="en-US"/>
              </w:rPr>
              <w:t xml:space="preserve"> </w:t>
            </w:r>
            <w:r>
              <w:rPr>
                <w:rFonts w:ascii="Times New Roman" w:hAnsi="Times New Roman" w:cs="Times New Roman"/>
                <w:bCs/>
                <w:color w:val="000000"/>
                <w:sz w:val="24"/>
                <w:szCs w:val="24"/>
                <w:lang w:val="en-US"/>
              </w:rPr>
              <w:t>work</w:t>
            </w:r>
            <w:r w:rsidRPr="007F0DF6">
              <w:rPr>
                <w:rFonts w:ascii="Times New Roman" w:hAnsi="Times New Roman" w:cs="Times New Roman"/>
                <w:bCs/>
                <w:color w:val="000000"/>
                <w:sz w:val="24"/>
                <w:szCs w:val="24"/>
                <w:lang w:val="en-US"/>
              </w:rPr>
              <w:t xml:space="preserve"> </w:t>
            </w:r>
            <w:r>
              <w:rPr>
                <w:rFonts w:ascii="Times New Roman" w:hAnsi="Times New Roman" w:cs="Times New Roman"/>
                <w:bCs/>
                <w:color w:val="000000"/>
                <w:sz w:val="24"/>
                <w:szCs w:val="24"/>
                <w:lang w:val="en-US"/>
              </w:rPr>
              <w:t>execution</w:t>
            </w:r>
            <w:r w:rsidRPr="007F0DF6">
              <w:rPr>
                <w:rFonts w:ascii="Times New Roman" w:hAnsi="Times New Roman" w:cs="Times New Roman"/>
                <w:bCs/>
                <w:color w:val="000000"/>
                <w:sz w:val="24"/>
                <w:szCs w:val="24"/>
                <w:lang w:val="en-US"/>
              </w:rPr>
              <w:t xml:space="preserve"> </w:t>
            </w:r>
            <w:r>
              <w:rPr>
                <w:rFonts w:ascii="Times New Roman" w:hAnsi="Times New Roman" w:cs="Times New Roman"/>
                <w:bCs/>
                <w:color w:val="000000"/>
                <w:sz w:val="24"/>
                <w:szCs w:val="24"/>
                <w:lang w:val="en-US"/>
              </w:rPr>
              <w:t>on</w:t>
            </w:r>
            <w:r w:rsidRPr="007F0DF6">
              <w:rPr>
                <w:rFonts w:ascii="Times New Roman" w:hAnsi="Times New Roman" w:cs="Times New Roman"/>
                <w:bCs/>
                <w:color w:val="000000"/>
                <w:sz w:val="24"/>
                <w:szCs w:val="24"/>
                <w:lang w:val="en-US"/>
              </w:rPr>
              <w:t xml:space="preserve"> </w:t>
            </w:r>
            <w:r>
              <w:rPr>
                <w:rFonts w:ascii="Times New Roman" w:hAnsi="Times New Roman" w:cs="Times New Roman"/>
                <w:bCs/>
                <w:color w:val="000000"/>
                <w:sz w:val="24"/>
                <w:szCs w:val="24"/>
                <w:lang w:val="en-US"/>
              </w:rPr>
              <w:t>the</w:t>
            </w:r>
            <w:r w:rsidRPr="007F0DF6">
              <w:rPr>
                <w:rFonts w:ascii="Times New Roman" w:hAnsi="Times New Roman" w:cs="Times New Roman"/>
                <w:bCs/>
                <w:color w:val="000000"/>
                <w:sz w:val="24"/>
                <w:szCs w:val="24"/>
                <w:lang w:val="en-US"/>
              </w:rPr>
              <w:t xml:space="preserve"> </w:t>
            </w:r>
            <w:r>
              <w:rPr>
                <w:rFonts w:ascii="Times New Roman" w:hAnsi="Times New Roman" w:cs="Times New Roman"/>
                <w:bCs/>
                <w:color w:val="000000"/>
                <w:sz w:val="24"/>
                <w:szCs w:val="24"/>
                <w:lang w:val="en-US"/>
              </w:rPr>
              <w:t>pipeline</w:t>
            </w:r>
            <w:r w:rsidRPr="007F0DF6">
              <w:rPr>
                <w:rFonts w:ascii="Times New Roman" w:hAnsi="Times New Roman" w:cs="Times New Roman"/>
                <w:bCs/>
                <w:color w:val="000000"/>
                <w:sz w:val="24"/>
                <w:szCs w:val="24"/>
                <w:lang w:val="en-US"/>
              </w:rPr>
              <w:t xml:space="preserve"> </w:t>
            </w:r>
            <w:r>
              <w:rPr>
                <w:rFonts w:ascii="Times New Roman" w:hAnsi="Times New Roman" w:cs="Times New Roman"/>
                <w:bCs/>
                <w:color w:val="000000"/>
                <w:sz w:val="24"/>
                <w:szCs w:val="24"/>
                <w:lang w:val="en-US"/>
              </w:rPr>
              <w:t>route</w:t>
            </w:r>
            <w:r w:rsidRPr="007F0DF6">
              <w:rPr>
                <w:rFonts w:ascii="Times New Roman" w:hAnsi="Times New Roman" w:cs="Times New Roman"/>
                <w:bCs/>
                <w:color w:val="000000"/>
                <w:sz w:val="24"/>
                <w:szCs w:val="24"/>
                <w:lang w:val="en-US"/>
              </w:rPr>
              <w:t xml:space="preserve"> </w:t>
            </w:r>
            <w:r>
              <w:rPr>
                <w:rFonts w:ascii="Times New Roman" w:hAnsi="Times New Roman" w:cs="Times New Roman"/>
                <w:bCs/>
                <w:color w:val="000000"/>
                <w:sz w:val="24"/>
                <w:szCs w:val="24"/>
                <w:lang w:val="en-US"/>
              </w:rPr>
              <w:t>is</w:t>
            </w:r>
            <w:r w:rsidRPr="007F0DF6">
              <w:rPr>
                <w:rFonts w:ascii="Times New Roman" w:hAnsi="Times New Roman" w:cs="Times New Roman"/>
                <w:bCs/>
                <w:color w:val="000000"/>
                <w:sz w:val="24"/>
                <w:szCs w:val="24"/>
                <w:lang w:val="en-US"/>
              </w:rPr>
              <w:t xml:space="preserve"> </w:t>
            </w:r>
            <w:r>
              <w:rPr>
                <w:rFonts w:ascii="Times New Roman" w:hAnsi="Times New Roman" w:cs="Times New Roman"/>
                <w:bCs/>
                <w:color w:val="000000"/>
                <w:sz w:val="24"/>
                <w:szCs w:val="24"/>
                <w:lang w:val="en-US"/>
              </w:rPr>
              <w:t>regulated</w:t>
            </w:r>
            <w:r w:rsidRPr="007F0DF6">
              <w:rPr>
                <w:rFonts w:ascii="Times New Roman" w:hAnsi="Times New Roman" w:cs="Times New Roman"/>
                <w:bCs/>
                <w:color w:val="000000"/>
                <w:sz w:val="24"/>
                <w:szCs w:val="24"/>
                <w:lang w:val="en-US"/>
              </w:rPr>
              <w:t xml:space="preserve"> </w:t>
            </w:r>
            <w:r>
              <w:rPr>
                <w:rFonts w:ascii="Times New Roman" w:hAnsi="Times New Roman" w:cs="Times New Roman"/>
                <w:bCs/>
                <w:color w:val="000000"/>
                <w:sz w:val="24"/>
                <w:szCs w:val="24"/>
                <w:lang w:val="en-US"/>
              </w:rPr>
              <w:t>by</w:t>
            </w:r>
            <w:r w:rsidRPr="007F0DF6">
              <w:rPr>
                <w:rFonts w:ascii="Times New Roman" w:hAnsi="Times New Roman" w:cs="Times New Roman"/>
                <w:bCs/>
                <w:color w:val="000000"/>
                <w:sz w:val="24"/>
                <w:szCs w:val="24"/>
                <w:lang w:val="en-US"/>
              </w:rPr>
              <w:t xml:space="preserve"> </w:t>
            </w:r>
            <w:r>
              <w:rPr>
                <w:rFonts w:ascii="Times New Roman" w:hAnsi="Times New Roman" w:cs="Times New Roman"/>
                <w:bCs/>
                <w:color w:val="000000"/>
                <w:sz w:val="24"/>
                <w:szCs w:val="24"/>
                <w:lang w:val="en-US"/>
              </w:rPr>
              <w:t>the</w:t>
            </w:r>
            <w:r w:rsidR="00091559">
              <w:rPr>
                <w:rFonts w:ascii="Times New Roman" w:hAnsi="Times New Roman" w:cs="Times New Roman"/>
                <w:bCs/>
                <w:color w:val="000000"/>
                <w:sz w:val="24"/>
                <w:szCs w:val="24"/>
                <w:lang w:val="en-US"/>
              </w:rPr>
              <w:t xml:space="preserve"> </w:t>
            </w:r>
            <w:r>
              <w:rPr>
                <w:rFonts w:ascii="Times New Roman" w:hAnsi="Times New Roman" w:cs="Times New Roman"/>
                <w:bCs/>
                <w:color w:val="000000"/>
                <w:sz w:val="24"/>
                <w:szCs w:val="24"/>
                <w:lang w:val="en-US"/>
              </w:rPr>
              <w:t>Technological</w:t>
            </w:r>
            <w:r w:rsidRPr="007F0DF6">
              <w:rPr>
                <w:rFonts w:ascii="Times New Roman" w:hAnsi="Times New Roman" w:cs="Times New Roman"/>
                <w:bCs/>
                <w:color w:val="000000"/>
                <w:sz w:val="24"/>
                <w:szCs w:val="24"/>
                <w:lang w:val="en-US"/>
              </w:rPr>
              <w:t xml:space="preserve"> </w:t>
            </w:r>
            <w:r>
              <w:rPr>
                <w:rFonts w:ascii="Times New Roman" w:hAnsi="Times New Roman" w:cs="Times New Roman"/>
                <w:bCs/>
                <w:color w:val="000000"/>
                <w:sz w:val="24"/>
                <w:szCs w:val="24"/>
                <w:lang w:val="en-US"/>
              </w:rPr>
              <w:t>schedule</w:t>
            </w:r>
            <w:r w:rsidR="00091559">
              <w:rPr>
                <w:rFonts w:ascii="Times New Roman" w:hAnsi="Times New Roman" w:cs="Times New Roman"/>
                <w:bCs/>
                <w:color w:val="000000"/>
                <w:sz w:val="24"/>
                <w:szCs w:val="24"/>
                <w:lang w:val="en-US"/>
              </w:rPr>
              <w:t xml:space="preserve"> </w:t>
            </w:r>
            <w:r w:rsidRPr="007F0DF6">
              <w:rPr>
                <w:rFonts w:ascii="Times New Roman" w:hAnsi="Times New Roman" w:cs="Times New Roman"/>
                <w:bCs/>
                <w:color w:val="000000"/>
                <w:sz w:val="24"/>
                <w:szCs w:val="24"/>
                <w:lang w:val="en-US"/>
              </w:rPr>
              <w:t xml:space="preserve"> </w:t>
            </w:r>
            <w:r>
              <w:rPr>
                <w:rFonts w:ascii="Times New Roman" w:hAnsi="Times New Roman" w:cs="Times New Roman"/>
                <w:bCs/>
                <w:color w:val="000000"/>
                <w:sz w:val="24"/>
                <w:szCs w:val="24"/>
                <w:lang w:val="en-US"/>
              </w:rPr>
              <w:t>and</w:t>
            </w:r>
            <w:r w:rsidRPr="007F0DF6">
              <w:rPr>
                <w:rFonts w:ascii="Times New Roman" w:hAnsi="Times New Roman" w:cs="Times New Roman"/>
                <w:bCs/>
                <w:color w:val="000000"/>
                <w:sz w:val="24"/>
                <w:szCs w:val="24"/>
                <w:lang w:val="en-US"/>
              </w:rPr>
              <w:t xml:space="preserve"> </w:t>
            </w:r>
            <w:r>
              <w:rPr>
                <w:rFonts w:ascii="Times New Roman" w:hAnsi="Times New Roman" w:cs="Times New Roman"/>
                <w:bCs/>
                <w:color w:val="000000"/>
                <w:sz w:val="24"/>
                <w:szCs w:val="24"/>
                <w:lang w:val="en-US"/>
              </w:rPr>
              <w:t>includes</w:t>
            </w:r>
            <w:r w:rsidRPr="007F0DF6">
              <w:rPr>
                <w:rFonts w:ascii="Times New Roman" w:hAnsi="Times New Roman" w:cs="Times New Roman"/>
                <w:bCs/>
                <w:color w:val="000000"/>
                <w:sz w:val="24"/>
                <w:szCs w:val="24"/>
                <w:lang w:val="en-US"/>
              </w:rPr>
              <w:t xml:space="preserve"> </w:t>
            </w:r>
            <w:r>
              <w:rPr>
                <w:rFonts w:ascii="Times New Roman" w:hAnsi="Times New Roman" w:cs="Times New Roman"/>
                <w:bCs/>
                <w:color w:val="000000"/>
                <w:sz w:val="24"/>
                <w:szCs w:val="24"/>
                <w:lang w:val="en-US"/>
              </w:rPr>
              <w:t>the</w:t>
            </w:r>
            <w:r w:rsidRPr="007F0DF6">
              <w:rPr>
                <w:rFonts w:ascii="Times New Roman" w:hAnsi="Times New Roman" w:cs="Times New Roman"/>
                <w:bCs/>
                <w:color w:val="000000"/>
                <w:sz w:val="24"/>
                <w:szCs w:val="24"/>
                <w:lang w:val="en-US"/>
              </w:rPr>
              <w:t xml:space="preserve"> </w:t>
            </w:r>
            <w:r>
              <w:rPr>
                <w:rFonts w:ascii="Times New Roman" w:hAnsi="Times New Roman" w:cs="Times New Roman"/>
                <w:bCs/>
                <w:color w:val="000000"/>
                <w:sz w:val="24"/>
                <w:szCs w:val="24"/>
                <w:lang w:val="en-US"/>
              </w:rPr>
              <w:t>work</w:t>
            </w:r>
            <w:r w:rsidRPr="007F0DF6">
              <w:rPr>
                <w:rFonts w:ascii="Times New Roman" w:hAnsi="Times New Roman" w:cs="Times New Roman"/>
                <w:bCs/>
                <w:color w:val="000000"/>
                <w:sz w:val="24"/>
                <w:szCs w:val="24"/>
                <w:lang w:val="en-US"/>
              </w:rPr>
              <w:t xml:space="preserve"> </w:t>
            </w:r>
            <w:r>
              <w:rPr>
                <w:rFonts w:ascii="Times New Roman" w:hAnsi="Times New Roman" w:cs="Times New Roman"/>
                <w:bCs/>
                <w:color w:val="000000"/>
                <w:sz w:val="24"/>
                <w:szCs w:val="24"/>
                <w:lang w:val="en-US"/>
              </w:rPr>
              <w:t>carried</w:t>
            </w:r>
            <w:r w:rsidRPr="007F0DF6">
              <w:rPr>
                <w:rFonts w:ascii="Times New Roman" w:hAnsi="Times New Roman" w:cs="Times New Roman"/>
                <w:bCs/>
                <w:color w:val="000000"/>
                <w:sz w:val="24"/>
                <w:szCs w:val="24"/>
                <w:lang w:val="en-US"/>
              </w:rPr>
              <w:t xml:space="preserve"> </w:t>
            </w:r>
            <w:r>
              <w:rPr>
                <w:rFonts w:ascii="Times New Roman" w:hAnsi="Times New Roman" w:cs="Times New Roman"/>
                <w:bCs/>
                <w:color w:val="000000"/>
                <w:sz w:val="24"/>
                <w:szCs w:val="24"/>
                <w:lang w:val="en-US"/>
              </w:rPr>
              <w:t>out</w:t>
            </w:r>
            <w:r w:rsidRPr="007F0DF6">
              <w:rPr>
                <w:rFonts w:ascii="Times New Roman" w:hAnsi="Times New Roman" w:cs="Times New Roman"/>
                <w:bCs/>
                <w:color w:val="000000"/>
                <w:sz w:val="24"/>
                <w:szCs w:val="24"/>
                <w:lang w:val="en-US"/>
              </w:rPr>
              <w:t xml:space="preserve"> </w:t>
            </w:r>
            <w:r>
              <w:rPr>
                <w:rFonts w:ascii="Times New Roman" w:hAnsi="Times New Roman" w:cs="Times New Roman"/>
                <w:bCs/>
                <w:color w:val="000000"/>
                <w:sz w:val="24"/>
                <w:szCs w:val="24"/>
                <w:lang w:val="en-US"/>
              </w:rPr>
              <w:t>in</w:t>
            </w:r>
            <w:r w:rsidRPr="007F0DF6">
              <w:rPr>
                <w:rFonts w:ascii="Times New Roman" w:hAnsi="Times New Roman" w:cs="Times New Roman"/>
                <w:bCs/>
                <w:color w:val="000000"/>
                <w:sz w:val="24"/>
                <w:szCs w:val="24"/>
                <w:lang w:val="en-US"/>
              </w:rPr>
              <w:t xml:space="preserve"> </w:t>
            </w:r>
            <w:r>
              <w:rPr>
                <w:rFonts w:ascii="Times New Roman" w:hAnsi="Times New Roman" w:cs="Times New Roman"/>
                <w:bCs/>
                <w:color w:val="000000"/>
                <w:sz w:val="24"/>
                <w:szCs w:val="24"/>
                <w:lang w:val="en-US"/>
              </w:rPr>
              <w:t>accord</w:t>
            </w:r>
            <w:r w:rsidRPr="007F0DF6">
              <w:rPr>
                <w:rFonts w:ascii="Times New Roman" w:hAnsi="Times New Roman" w:cs="Times New Roman"/>
                <w:bCs/>
                <w:color w:val="000000"/>
                <w:sz w:val="24"/>
                <w:szCs w:val="24"/>
                <w:lang w:val="en-US"/>
              </w:rPr>
              <w:t xml:space="preserve"> </w:t>
            </w:r>
            <w:r>
              <w:rPr>
                <w:rFonts w:ascii="Times New Roman" w:hAnsi="Times New Roman" w:cs="Times New Roman"/>
                <w:bCs/>
                <w:color w:val="000000"/>
                <w:sz w:val="24"/>
                <w:szCs w:val="24"/>
                <w:lang w:val="en-US"/>
              </w:rPr>
              <w:t>with</w:t>
            </w:r>
            <w:r w:rsidRPr="007F0DF6">
              <w:rPr>
                <w:rFonts w:ascii="Times New Roman" w:hAnsi="Times New Roman" w:cs="Times New Roman"/>
                <w:bCs/>
                <w:color w:val="000000"/>
                <w:sz w:val="24"/>
                <w:szCs w:val="24"/>
                <w:lang w:val="en-US"/>
              </w:rPr>
              <w:t xml:space="preserve"> </w:t>
            </w:r>
            <w:r>
              <w:rPr>
                <w:rFonts w:ascii="Times New Roman" w:hAnsi="Times New Roman" w:cs="Times New Roman"/>
                <w:bCs/>
                <w:color w:val="000000"/>
                <w:sz w:val="24"/>
                <w:szCs w:val="24"/>
                <w:lang w:val="en-US"/>
              </w:rPr>
              <w:t>requirements</w:t>
            </w:r>
            <w:r w:rsidRPr="007F0DF6">
              <w:rPr>
                <w:rFonts w:ascii="Times New Roman" w:hAnsi="Times New Roman" w:cs="Times New Roman"/>
                <w:bCs/>
                <w:color w:val="000000"/>
                <w:sz w:val="24"/>
                <w:szCs w:val="24"/>
                <w:lang w:val="en-US"/>
              </w:rPr>
              <w:t xml:space="preserve"> </w:t>
            </w:r>
            <w:r>
              <w:rPr>
                <w:rFonts w:ascii="Times New Roman" w:hAnsi="Times New Roman" w:cs="Times New Roman"/>
                <w:bCs/>
                <w:color w:val="000000"/>
                <w:sz w:val="24"/>
                <w:szCs w:val="24"/>
                <w:lang w:val="en-US"/>
              </w:rPr>
              <w:t>of</w:t>
            </w:r>
            <w:r w:rsidRPr="007F0DF6">
              <w:rPr>
                <w:rFonts w:ascii="Times New Roman" w:hAnsi="Times New Roman" w:cs="Times New Roman"/>
                <w:bCs/>
                <w:color w:val="000000"/>
                <w:sz w:val="24"/>
                <w:szCs w:val="24"/>
                <w:lang w:val="en-US"/>
              </w:rPr>
              <w:t xml:space="preserve"> </w:t>
            </w:r>
            <w:r>
              <w:rPr>
                <w:rFonts w:ascii="Times New Roman" w:hAnsi="Times New Roman" w:cs="Times New Roman"/>
                <w:bCs/>
                <w:color w:val="000000"/>
                <w:sz w:val="24"/>
                <w:szCs w:val="24"/>
                <w:lang w:val="en-US"/>
              </w:rPr>
              <w:t>the</w:t>
            </w:r>
            <w:r w:rsidRPr="007F0DF6">
              <w:rPr>
                <w:rFonts w:ascii="Times New Roman" w:hAnsi="Times New Roman" w:cs="Times New Roman"/>
                <w:bCs/>
                <w:color w:val="000000"/>
                <w:sz w:val="24"/>
                <w:szCs w:val="24"/>
                <w:lang w:val="en-US"/>
              </w:rPr>
              <w:t xml:space="preserve"> </w:t>
            </w:r>
            <w:r>
              <w:rPr>
                <w:rFonts w:ascii="Times New Roman" w:hAnsi="Times New Roman" w:cs="Times New Roman"/>
                <w:bCs/>
                <w:color w:val="000000"/>
                <w:sz w:val="24"/>
                <w:szCs w:val="24"/>
                <w:lang w:val="en-US"/>
              </w:rPr>
              <w:t>Technical</w:t>
            </w:r>
            <w:r w:rsidRPr="007F0DF6">
              <w:rPr>
                <w:rFonts w:ascii="Times New Roman" w:hAnsi="Times New Roman" w:cs="Times New Roman"/>
                <w:bCs/>
                <w:color w:val="000000"/>
                <w:sz w:val="24"/>
                <w:szCs w:val="24"/>
                <w:lang w:val="en-US"/>
              </w:rPr>
              <w:t xml:space="preserve"> </w:t>
            </w:r>
            <w:r>
              <w:rPr>
                <w:rFonts w:ascii="Times New Roman" w:hAnsi="Times New Roman" w:cs="Times New Roman"/>
                <w:bCs/>
                <w:color w:val="000000"/>
                <w:sz w:val="24"/>
                <w:szCs w:val="24"/>
                <w:lang w:val="en-US"/>
              </w:rPr>
              <w:t>Assignment</w:t>
            </w:r>
            <w:r w:rsidRPr="007F0DF6">
              <w:rPr>
                <w:rFonts w:ascii="Times New Roman" w:hAnsi="Times New Roman" w:cs="Times New Roman"/>
                <w:bCs/>
                <w:color w:val="000000"/>
                <w:sz w:val="24"/>
                <w:szCs w:val="24"/>
                <w:lang w:val="en-US"/>
              </w:rPr>
              <w:t xml:space="preserve"> </w:t>
            </w:r>
            <w:r>
              <w:rPr>
                <w:rFonts w:ascii="Times New Roman" w:hAnsi="Times New Roman" w:cs="Times New Roman"/>
                <w:bCs/>
                <w:color w:val="000000"/>
                <w:sz w:val="24"/>
                <w:szCs w:val="24"/>
                <w:lang w:val="en-US"/>
              </w:rPr>
              <w:t>and</w:t>
            </w:r>
            <w:r w:rsidRPr="007F0DF6">
              <w:rPr>
                <w:rFonts w:ascii="Times New Roman" w:hAnsi="Times New Roman" w:cs="Times New Roman"/>
                <w:bCs/>
                <w:color w:val="000000"/>
                <w:sz w:val="24"/>
                <w:szCs w:val="24"/>
                <w:lang w:val="en-US"/>
              </w:rPr>
              <w:t xml:space="preserve"> </w:t>
            </w:r>
            <w:r>
              <w:rPr>
                <w:rFonts w:ascii="Times New Roman" w:hAnsi="Times New Roman" w:cs="Times New Roman"/>
                <w:bCs/>
                <w:color w:val="000000"/>
                <w:sz w:val="24"/>
                <w:szCs w:val="24"/>
                <w:lang w:val="en-US"/>
              </w:rPr>
              <w:t>the</w:t>
            </w:r>
            <w:r w:rsidRPr="007F0DF6">
              <w:rPr>
                <w:rFonts w:ascii="Times New Roman" w:hAnsi="Times New Roman" w:cs="Times New Roman"/>
                <w:bCs/>
                <w:color w:val="000000"/>
                <w:sz w:val="24"/>
                <w:szCs w:val="24"/>
                <w:lang w:val="en-US"/>
              </w:rPr>
              <w:t xml:space="preserve"> </w:t>
            </w:r>
            <w:r w:rsidRPr="00091559">
              <w:rPr>
                <w:rFonts w:ascii="Times New Roman" w:hAnsi="Times New Roman" w:cs="Times New Roman"/>
                <w:bCs/>
                <w:color w:val="000000"/>
                <w:sz w:val="24"/>
                <w:szCs w:val="24"/>
                <w:lang w:val="en-US"/>
              </w:rPr>
              <w:t>"</w:t>
            </w:r>
            <w:r w:rsidR="00091559" w:rsidRPr="00091559">
              <w:rPr>
                <w:rFonts w:ascii="Times New Roman" w:hAnsi="Times New Roman" w:cs="Times New Roman"/>
                <w:sz w:val="24"/>
                <w:szCs w:val="24"/>
                <w:lang w:val="en-US"/>
              </w:rPr>
              <w:t>Safety regulations in petroleum industry approved by order No. 534 of the Federal Service for Environmental, Technological and Nuclear Supervision dated December 15, 2020</w:t>
            </w:r>
            <w:r w:rsidR="002476FF" w:rsidRPr="00091559">
              <w:rPr>
                <w:rFonts w:ascii="Times New Roman" w:hAnsi="Times New Roman" w:cs="Times New Roman"/>
                <w:color w:val="000000"/>
                <w:sz w:val="24"/>
                <w:szCs w:val="24"/>
                <w:lang w:val="en-US"/>
              </w:rPr>
              <w:t>.</w:t>
            </w:r>
          </w:p>
          <w:p w:rsidR="007F0DF6" w:rsidRPr="007F0DF6" w:rsidRDefault="007F0DF6" w:rsidP="002476FF">
            <w:pPr>
              <w:spacing w:line="276" w:lineRule="auto"/>
              <w:ind w:left="1" w:firstLine="0"/>
              <w:jc w:val="both"/>
              <w:rPr>
                <w:rFonts w:ascii="Times New Roman" w:hAnsi="Times New Roman" w:cs="Times New Roman"/>
                <w:bCs/>
                <w:color w:val="000000"/>
                <w:sz w:val="24"/>
                <w:szCs w:val="24"/>
                <w:lang w:val="en-US"/>
              </w:rPr>
            </w:pPr>
          </w:p>
          <w:p w:rsidR="002476FF" w:rsidRPr="005A56EF" w:rsidRDefault="007F0DF6" w:rsidP="00F97344">
            <w:pPr>
              <w:numPr>
                <w:ilvl w:val="2"/>
                <w:numId w:val="29"/>
              </w:numPr>
              <w:tabs>
                <w:tab w:val="left" w:pos="720"/>
              </w:tabs>
              <w:spacing w:line="276" w:lineRule="auto"/>
              <w:ind w:left="462" w:hanging="462"/>
              <w:rPr>
                <w:rFonts w:ascii="Times New Roman" w:hAnsi="Times New Roman" w:cs="Times New Roman"/>
                <w:sz w:val="24"/>
                <w:szCs w:val="24"/>
              </w:rPr>
            </w:pPr>
            <w:r>
              <w:rPr>
                <w:rFonts w:ascii="Times New Roman" w:hAnsi="Times New Roman" w:cs="Times New Roman"/>
                <w:b/>
                <w:sz w:val="24"/>
                <w:szCs w:val="24"/>
                <w:lang w:val="en-US"/>
              </w:rPr>
              <w:t>Preparation of Inspection Acts</w:t>
            </w:r>
            <w:r w:rsidR="002476FF" w:rsidRPr="005A56EF">
              <w:rPr>
                <w:rFonts w:ascii="Times New Roman" w:hAnsi="Times New Roman" w:cs="Times New Roman"/>
                <w:b/>
                <w:sz w:val="24"/>
                <w:szCs w:val="24"/>
              </w:rPr>
              <w:t>.</w:t>
            </w:r>
          </w:p>
          <w:p w:rsidR="002476FF" w:rsidRPr="007F0DF6" w:rsidRDefault="007F0DF6" w:rsidP="002476FF">
            <w:pPr>
              <w:spacing w:line="276" w:lineRule="auto"/>
              <w:ind w:left="1" w:firstLine="0"/>
              <w:jc w:val="both"/>
              <w:rPr>
                <w:rFonts w:ascii="Times New Roman" w:hAnsi="Times New Roman" w:cs="Times New Roman"/>
                <w:bCs/>
                <w:sz w:val="24"/>
                <w:szCs w:val="24"/>
                <w:lang w:val="en-US"/>
              </w:rPr>
            </w:pPr>
            <w:r>
              <w:rPr>
                <w:rFonts w:ascii="Times New Roman" w:hAnsi="Times New Roman" w:cs="Times New Roman"/>
                <w:bCs/>
                <w:sz w:val="24"/>
                <w:szCs w:val="24"/>
                <w:lang w:val="en-US"/>
              </w:rPr>
              <w:t>Provision of technical report on the results of inspecton</w:t>
            </w:r>
            <w:r w:rsidR="002476FF" w:rsidRPr="007F0DF6">
              <w:rPr>
                <w:rFonts w:ascii="Times New Roman" w:hAnsi="Times New Roman" w:cs="Times New Roman"/>
                <w:bCs/>
                <w:sz w:val="24"/>
                <w:szCs w:val="24"/>
                <w:lang w:val="en-US"/>
              </w:rPr>
              <w:t>.</w:t>
            </w:r>
          </w:p>
          <w:p w:rsidR="002476FF" w:rsidRPr="007F0DF6" w:rsidRDefault="007F0DF6" w:rsidP="002476FF">
            <w:pPr>
              <w:spacing w:line="276" w:lineRule="auto"/>
              <w:ind w:left="1" w:firstLine="0"/>
              <w:jc w:val="both"/>
              <w:rPr>
                <w:rFonts w:ascii="Times New Roman" w:hAnsi="Times New Roman" w:cs="Times New Roman"/>
                <w:sz w:val="24"/>
                <w:szCs w:val="24"/>
                <w:lang w:val="en-US"/>
              </w:rPr>
            </w:pPr>
            <w:r>
              <w:rPr>
                <w:rFonts w:ascii="Times New Roman" w:hAnsi="Times New Roman" w:cs="Times New Roman"/>
                <w:bCs/>
                <w:sz w:val="24"/>
                <w:szCs w:val="24"/>
                <w:lang w:val="en-US"/>
              </w:rPr>
              <w:t>The</w:t>
            </w:r>
            <w:r w:rsidRPr="007F0DF6">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Customer</w:t>
            </w:r>
            <w:r w:rsidRPr="007F0DF6">
              <w:rPr>
                <w:rFonts w:ascii="Times New Roman" w:hAnsi="Times New Roman" w:cs="Times New Roman"/>
                <w:bCs/>
                <w:sz w:val="24"/>
                <w:szCs w:val="24"/>
                <w:lang w:val="en-US"/>
              </w:rPr>
              <w:t>’</w:t>
            </w:r>
            <w:r>
              <w:rPr>
                <w:rFonts w:ascii="Times New Roman" w:hAnsi="Times New Roman" w:cs="Times New Roman"/>
                <w:bCs/>
                <w:sz w:val="24"/>
                <w:szCs w:val="24"/>
                <w:lang w:val="en-US"/>
              </w:rPr>
              <w:t>s</w:t>
            </w:r>
            <w:r w:rsidRPr="007F0DF6">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requirements</w:t>
            </w:r>
            <w:r w:rsidRPr="007F0DF6">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to</w:t>
            </w:r>
            <w:r w:rsidRPr="007F0DF6">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the</w:t>
            </w:r>
            <w:r w:rsidRPr="007F0DF6">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Act</w:t>
            </w:r>
            <w:r w:rsidRPr="007F0DF6">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of</w:t>
            </w:r>
            <w:r w:rsidRPr="007F0DF6">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inspection</w:t>
            </w:r>
            <w:r w:rsidRPr="007F0DF6">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are</w:t>
            </w:r>
            <w:r w:rsidRPr="007F0DF6">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specified</w:t>
            </w:r>
            <w:r w:rsidRPr="007F0DF6">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in</w:t>
            </w:r>
            <w:r w:rsidRPr="007F0DF6">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the</w:t>
            </w:r>
            <w:r w:rsidRPr="007F0DF6">
              <w:rPr>
                <w:rFonts w:ascii="Times New Roman" w:hAnsi="Times New Roman" w:cs="Times New Roman"/>
                <w:bCs/>
                <w:sz w:val="24"/>
                <w:szCs w:val="24"/>
                <w:lang w:val="en-US"/>
              </w:rPr>
              <w:t xml:space="preserve"> </w:t>
            </w:r>
            <w:r w:rsidR="00091559" w:rsidRPr="00091559">
              <w:rPr>
                <w:rFonts w:ascii="Times New Roman" w:hAnsi="Times New Roman" w:cs="Times New Roman"/>
                <w:sz w:val="24"/>
                <w:szCs w:val="24"/>
                <w:lang w:val="en-US"/>
              </w:rPr>
              <w:t>Safety regulations in petroleum industry approved by order No. 534 of the Federal Service for Environmental, Technological and Nuclear Supervision dated December 15, 2020</w:t>
            </w:r>
            <w:r w:rsidR="002476FF" w:rsidRPr="007F0DF6">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7F0DF6">
              <w:rPr>
                <w:rFonts w:ascii="Times New Roman" w:hAnsi="Times New Roman" w:cs="Times New Roman"/>
                <w:sz w:val="24"/>
                <w:szCs w:val="24"/>
                <w:lang w:val="en-US"/>
              </w:rPr>
              <w:t xml:space="preserve"> </w:t>
            </w:r>
            <w:r>
              <w:rPr>
                <w:rFonts w:ascii="Times New Roman" w:hAnsi="Times New Roman" w:cs="Times New Roman"/>
                <w:sz w:val="24"/>
                <w:szCs w:val="24"/>
                <w:lang w:val="en-US"/>
              </w:rPr>
              <w:t>field</w:t>
            </w:r>
            <w:r w:rsidRPr="007F0DF6">
              <w:rPr>
                <w:rFonts w:ascii="Times New Roman" w:hAnsi="Times New Roman" w:cs="Times New Roman"/>
                <w:sz w:val="24"/>
                <w:szCs w:val="24"/>
                <w:lang w:val="en-US"/>
              </w:rPr>
              <w:t xml:space="preserve"> </w:t>
            </w:r>
            <w:r>
              <w:rPr>
                <w:rFonts w:ascii="Times New Roman" w:hAnsi="Times New Roman" w:cs="Times New Roman"/>
                <w:sz w:val="24"/>
                <w:szCs w:val="24"/>
                <w:lang w:val="en-US"/>
              </w:rPr>
              <w:t>operational</w:t>
            </w:r>
            <w:r w:rsidRPr="007F0DF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information about the defects affecting the Customer from the standpoint of safe operation of field pipelines may be transferred to the Customer in parallel as the data is being processed by the </w:t>
            </w:r>
            <w:r>
              <w:rPr>
                <w:rFonts w:ascii="Times New Roman" w:hAnsi="Times New Roman" w:cs="Times New Roman"/>
                <w:sz w:val="24"/>
                <w:szCs w:val="24"/>
                <w:lang w:val="en-US"/>
              </w:rPr>
              <w:lastRenderedPageBreak/>
              <w:t>Contractor</w:t>
            </w:r>
            <w:r w:rsidR="002476FF" w:rsidRPr="007F0DF6">
              <w:rPr>
                <w:rFonts w:ascii="Times New Roman" w:hAnsi="Times New Roman" w:cs="Times New Roman"/>
                <w:sz w:val="24"/>
                <w:szCs w:val="24"/>
                <w:lang w:val="en-US"/>
              </w:rPr>
              <w:t>.</w:t>
            </w:r>
          </w:p>
          <w:p w:rsidR="002476FF" w:rsidRDefault="007F0DF6" w:rsidP="002476FF">
            <w:pPr>
              <w:spacing w:line="276" w:lineRule="auto"/>
              <w:ind w:left="1" w:firstLine="0"/>
              <w:jc w:val="both"/>
              <w:rPr>
                <w:rFonts w:ascii="Times New Roman" w:hAnsi="Times New Roman" w:cs="Times New Roman"/>
                <w:sz w:val="24"/>
                <w:szCs w:val="24"/>
                <w:lang w:val="en-US"/>
              </w:rPr>
            </w:pPr>
            <w:r>
              <w:rPr>
                <w:rFonts w:ascii="Times New Roman" w:hAnsi="Times New Roman" w:cs="Times New Roman"/>
                <w:sz w:val="24"/>
                <w:szCs w:val="24"/>
                <w:lang w:val="en-US"/>
              </w:rPr>
              <w:t>The data of reports, databases, service softwares with electronic key shall be transferred to the Customer on digital data carriers with installation of service software on the Customer’s PC</w:t>
            </w:r>
            <w:r w:rsidR="002476FF" w:rsidRPr="007F0DF6">
              <w:rPr>
                <w:rFonts w:ascii="Times New Roman" w:hAnsi="Times New Roman" w:cs="Times New Roman"/>
                <w:sz w:val="24"/>
                <w:szCs w:val="24"/>
                <w:lang w:val="en-US"/>
              </w:rPr>
              <w:t>.</w:t>
            </w:r>
          </w:p>
          <w:p w:rsidR="007F0DF6" w:rsidRPr="007F0DF6" w:rsidRDefault="007F0DF6" w:rsidP="002476FF">
            <w:pPr>
              <w:spacing w:line="276" w:lineRule="auto"/>
              <w:ind w:left="1" w:firstLine="0"/>
              <w:jc w:val="both"/>
              <w:rPr>
                <w:rFonts w:ascii="Times New Roman" w:hAnsi="Times New Roman" w:cs="Times New Roman"/>
                <w:sz w:val="24"/>
                <w:szCs w:val="24"/>
                <w:lang w:val="en-US"/>
              </w:rPr>
            </w:pPr>
          </w:p>
          <w:p w:rsidR="002476FF" w:rsidRPr="005A56EF" w:rsidRDefault="007E6D6D" w:rsidP="007E6D6D">
            <w:pPr>
              <w:tabs>
                <w:tab w:val="left" w:pos="0"/>
                <w:tab w:val="num" w:pos="870"/>
              </w:tabs>
              <w:spacing w:line="276" w:lineRule="auto"/>
              <w:ind w:left="360" w:firstLine="0"/>
              <w:rPr>
                <w:rFonts w:ascii="Times New Roman" w:hAnsi="Times New Roman" w:cs="Times New Roman"/>
                <w:sz w:val="24"/>
                <w:szCs w:val="24"/>
              </w:rPr>
            </w:pPr>
            <w:r>
              <w:rPr>
                <w:rFonts w:ascii="Times New Roman" w:hAnsi="Times New Roman" w:cs="Times New Roman"/>
                <w:b/>
                <w:sz w:val="24"/>
                <w:szCs w:val="24"/>
              </w:rPr>
              <w:t xml:space="preserve">2.3. </w:t>
            </w:r>
            <w:r w:rsidR="007F0DF6">
              <w:rPr>
                <w:rFonts w:ascii="Times New Roman" w:hAnsi="Times New Roman" w:cs="Times New Roman"/>
                <w:b/>
                <w:sz w:val="24"/>
                <w:szCs w:val="24"/>
                <w:lang w:val="en-US"/>
              </w:rPr>
              <w:t>Work execution timelines</w:t>
            </w:r>
            <w:r w:rsidR="002476FF" w:rsidRPr="005A56EF">
              <w:rPr>
                <w:rFonts w:ascii="Times New Roman" w:hAnsi="Times New Roman" w:cs="Times New Roman"/>
                <w:sz w:val="24"/>
                <w:szCs w:val="24"/>
              </w:rPr>
              <w:t>.</w:t>
            </w:r>
          </w:p>
          <w:p w:rsidR="002476FF" w:rsidRPr="00280644" w:rsidRDefault="00BF1BD0" w:rsidP="00F97344">
            <w:pPr>
              <w:pStyle w:val="afa"/>
              <w:numPr>
                <w:ilvl w:val="2"/>
                <w:numId w:val="33"/>
              </w:numPr>
              <w:spacing w:line="276" w:lineRule="auto"/>
              <w:ind w:left="34" w:firstLine="0"/>
              <w:jc w:val="both"/>
              <w:rPr>
                <w:rFonts w:ascii="Times New Roman" w:hAnsi="Times New Roman" w:cs="Times New Roman"/>
                <w:sz w:val="24"/>
                <w:szCs w:val="24"/>
                <w:lang w:val="en-US"/>
              </w:rPr>
            </w:pPr>
            <w:r w:rsidRPr="00280644">
              <w:rPr>
                <w:rFonts w:ascii="Times New Roman" w:hAnsi="Times New Roman"/>
                <w:sz w:val="24"/>
                <w:szCs w:val="24"/>
                <w:lang w:val="en-US"/>
              </w:rPr>
              <w:t>Timelines for work ex</w:t>
            </w:r>
            <w:r w:rsidR="00916C2A">
              <w:rPr>
                <w:rFonts w:ascii="Times New Roman" w:hAnsi="Times New Roman"/>
                <w:sz w:val="24"/>
                <w:szCs w:val="24"/>
                <w:lang w:val="en-US"/>
              </w:rPr>
              <w:t>ecution are established in the T</w:t>
            </w:r>
            <w:r w:rsidRPr="00280644">
              <w:rPr>
                <w:rFonts w:ascii="Times New Roman" w:hAnsi="Times New Roman"/>
                <w:sz w:val="24"/>
                <w:szCs w:val="24"/>
                <w:lang w:val="en-US"/>
              </w:rPr>
              <w:t>echnological schedule (Attachment 3)</w:t>
            </w:r>
            <w:r w:rsidR="002476FF" w:rsidRPr="00280644">
              <w:rPr>
                <w:rFonts w:ascii="Times New Roman" w:hAnsi="Times New Roman" w:cs="Times New Roman"/>
                <w:sz w:val="24"/>
                <w:szCs w:val="24"/>
                <w:lang w:val="en-US"/>
              </w:rPr>
              <w:t xml:space="preserve">. </w:t>
            </w:r>
          </w:p>
          <w:p w:rsidR="002476FF" w:rsidRPr="00280644" w:rsidRDefault="007E6D6D" w:rsidP="00F97344">
            <w:pPr>
              <w:pStyle w:val="afa"/>
              <w:numPr>
                <w:ilvl w:val="2"/>
                <w:numId w:val="33"/>
              </w:numPr>
              <w:spacing w:line="276" w:lineRule="auto"/>
              <w:ind w:left="34" w:firstLine="0"/>
              <w:jc w:val="both"/>
              <w:rPr>
                <w:rFonts w:ascii="Times New Roman" w:hAnsi="Times New Roman" w:cs="Times New Roman"/>
                <w:color w:val="000000"/>
                <w:sz w:val="24"/>
                <w:szCs w:val="24"/>
                <w:lang w:val="en-US"/>
              </w:rPr>
            </w:pPr>
            <w:r w:rsidRPr="00280644">
              <w:rPr>
                <w:rFonts w:ascii="Times New Roman" w:hAnsi="Times New Roman" w:cs="Times New Roman"/>
                <w:b/>
                <w:sz w:val="24"/>
                <w:szCs w:val="24"/>
                <w:lang w:val="en-US"/>
              </w:rPr>
              <w:t xml:space="preserve">The Contractor </w:t>
            </w:r>
            <w:r w:rsidRPr="00280644">
              <w:rPr>
                <w:rFonts w:ascii="Times New Roman" w:hAnsi="Times New Roman" w:cs="Times New Roman"/>
                <w:sz w:val="24"/>
                <w:szCs w:val="24"/>
                <w:lang w:val="en-US"/>
              </w:rPr>
              <w:t xml:space="preserve">shall start work on the site of </w:t>
            </w:r>
            <w:r w:rsidRPr="00280644">
              <w:rPr>
                <w:rFonts w:ascii="Times New Roman" w:hAnsi="Times New Roman" w:cs="Times New Roman"/>
                <w:b/>
                <w:sz w:val="24"/>
                <w:szCs w:val="24"/>
                <w:lang w:val="en-US"/>
              </w:rPr>
              <w:t>the Customer</w:t>
            </w:r>
            <w:r w:rsidRPr="00280644">
              <w:rPr>
                <w:rFonts w:ascii="Times New Roman" w:hAnsi="Times New Roman" w:cs="Times New Roman"/>
                <w:sz w:val="24"/>
                <w:szCs w:val="24"/>
                <w:lang w:val="en-US"/>
              </w:rPr>
              <w:t xml:space="preserve"> upon receipt of notice from </w:t>
            </w:r>
            <w:r w:rsidRPr="00280644">
              <w:rPr>
                <w:rFonts w:ascii="Times New Roman" w:hAnsi="Times New Roman" w:cs="Times New Roman"/>
                <w:b/>
                <w:sz w:val="24"/>
                <w:szCs w:val="24"/>
                <w:lang w:val="en-US"/>
              </w:rPr>
              <w:t>the Customer</w:t>
            </w:r>
            <w:r w:rsidRPr="00280644">
              <w:rPr>
                <w:rFonts w:ascii="Times New Roman" w:hAnsi="Times New Roman" w:cs="Times New Roman"/>
                <w:sz w:val="24"/>
                <w:szCs w:val="24"/>
                <w:lang w:val="en-US"/>
              </w:rPr>
              <w:t xml:space="preserve"> confirming readiness of the field pipelines for survey</w:t>
            </w:r>
            <w:r w:rsidR="002476FF" w:rsidRPr="00280644">
              <w:rPr>
                <w:rFonts w:ascii="Times New Roman" w:hAnsi="Times New Roman" w:cs="Times New Roman"/>
                <w:color w:val="000000"/>
                <w:sz w:val="24"/>
                <w:szCs w:val="24"/>
                <w:lang w:val="en-US"/>
              </w:rPr>
              <w:t>.</w:t>
            </w:r>
          </w:p>
          <w:p w:rsidR="002476FF" w:rsidRPr="00B62704" w:rsidRDefault="00B62704" w:rsidP="00F97344">
            <w:pPr>
              <w:numPr>
                <w:ilvl w:val="2"/>
                <w:numId w:val="33"/>
              </w:numPr>
              <w:spacing w:line="276" w:lineRule="auto"/>
              <w:ind w:left="1" w:hanging="1"/>
              <w:jc w:val="both"/>
              <w:rPr>
                <w:rFonts w:ascii="Times New Roman" w:hAnsi="Times New Roman" w:cs="Times New Roman"/>
                <w:bCs/>
                <w:sz w:val="24"/>
                <w:szCs w:val="24"/>
                <w:lang w:val="en-US"/>
              </w:rPr>
            </w:pPr>
            <w:r>
              <w:rPr>
                <w:rFonts w:ascii="Times New Roman" w:hAnsi="Times New Roman" w:cs="Times New Roman"/>
                <w:bCs/>
                <w:color w:val="000000"/>
                <w:sz w:val="24"/>
                <w:szCs w:val="24"/>
                <w:lang w:val="en-US"/>
              </w:rPr>
              <w:t>Processing</w:t>
            </w:r>
            <w:r w:rsidRPr="00B62704">
              <w:rPr>
                <w:rFonts w:ascii="Times New Roman" w:hAnsi="Times New Roman" w:cs="Times New Roman"/>
                <w:bCs/>
                <w:color w:val="000000"/>
                <w:sz w:val="24"/>
                <w:szCs w:val="24"/>
                <w:lang w:val="en-US"/>
              </w:rPr>
              <w:t xml:space="preserve"> </w:t>
            </w:r>
            <w:r>
              <w:rPr>
                <w:rFonts w:ascii="Times New Roman" w:hAnsi="Times New Roman" w:cs="Times New Roman"/>
                <w:bCs/>
                <w:color w:val="000000"/>
                <w:sz w:val="24"/>
                <w:szCs w:val="24"/>
                <w:lang w:val="en-US"/>
              </w:rPr>
              <w:t>of</w:t>
            </w:r>
            <w:r w:rsidRPr="00B62704">
              <w:rPr>
                <w:rFonts w:ascii="Times New Roman" w:hAnsi="Times New Roman" w:cs="Times New Roman"/>
                <w:bCs/>
                <w:color w:val="000000"/>
                <w:sz w:val="24"/>
                <w:szCs w:val="24"/>
                <w:lang w:val="en-US"/>
              </w:rPr>
              <w:t xml:space="preserve"> </w:t>
            </w:r>
            <w:r>
              <w:rPr>
                <w:rFonts w:ascii="Times New Roman" w:hAnsi="Times New Roman" w:cs="Times New Roman"/>
                <w:bCs/>
                <w:color w:val="000000"/>
                <w:sz w:val="24"/>
                <w:szCs w:val="24"/>
                <w:lang w:val="en-US"/>
              </w:rPr>
              <w:t>results</w:t>
            </w:r>
            <w:r w:rsidRPr="00B62704">
              <w:rPr>
                <w:rFonts w:ascii="Times New Roman" w:hAnsi="Times New Roman" w:cs="Times New Roman"/>
                <w:bCs/>
                <w:color w:val="000000"/>
                <w:sz w:val="24"/>
                <w:szCs w:val="24"/>
                <w:lang w:val="en-US"/>
              </w:rPr>
              <w:t xml:space="preserve"> </w:t>
            </w:r>
            <w:r>
              <w:rPr>
                <w:rFonts w:ascii="Times New Roman" w:hAnsi="Times New Roman" w:cs="Times New Roman"/>
                <w:bCs/>
                <w:color w:val="000000"/>
                <w:sz w:val="24"/>
                <w:szCs w:val="24"/>
                <w:lang w:val="en-US"/>
              </w:rPr>
              <w:t>and</w:t>
            </w:r>
            <w:r w:rsidRPr="00B62704">
              <w:rPr>
                <w:rFonts w:ascii="Times New Roman" w:hAnsi="Times New Roman" w:cs="Times New Roman"/>
                <w:bCs/>
                <w:color w:val="000000"/>
                <w:sz w:val="24"/>
                <w:szCs w:val="24"/>
                <w:lang w:val="en-US"/>
              </w:rPr>
              <w:t xml:space="preserve"> </w:t>
            </w:r>
            <w:r>
              <w:rPr>
                <w:rFonts w:ascii="Times New Roman" w:hAnsi="Times New Roman" w:cs="Times New Roman"/>
                <w:bCs/>
                <w:color w:val="000000"/>
                <w:sz w:val="24"/>
                <w:szCs w:val="24"/>
                <w:lang w:val="en-US"/>
              </w:rPr>
              <w:t>preparation</w:t>
            </w:r>
            <w:r w:rsidRPr="00B62704">
              <w:rPr>
                <w:rFonts w:ascii="Times New Roman" w:hAnsi="Times New Roman" w:cs="Times New Roman"/>
                <w:bCs/>
                <w:color w:val="000000"/>
                <w:sz w:val="24"/>
                <w:szCs w:val="24"/>
                <w:lang w:val="en-US"/>
              </w:rPr>
              <w:t xml:space="preserve"> </w:t>
            </w:r>
            <w:r>
              <w:rPr>
                <w:rFonts w:ascii="Times New Roman" w:hAnsi="Times New Roman" w:cs="Times New Roman"/>
                <w:bCs/>
                <w:color w:val="000000"/>
                <w:sz w:val="24"/>
                <w:szCs w:val="24"/>
                <w:lang w:val="en-US"/>
              </w:rPr>
              <w:t>of</w:t>
            </w:r>
            <w:r w:rsidRPr="00B62704">
              <w:rPr>
                <w:rFonts w:ascii="Times New Roman" w:hAnsi="Times New Roman" w:cs="Times New Roman"/>
                <w:bCs/>
                <w:color w:val="000000"/>
                <w:sz w:val="24"/>
                <w:szCs w:val="24"/>
                <w:lang w:val="en-US"/>
              </w:rPr>
              <w:t xml:space="preserve"> </w:t>
            </w:r>
            <w:r>
              <w:rPr>
                <w:rFonts w:ascii="Times New Roman" w:hAnsi="Times New Roman" w:cs="Times New Roman"/>
                <w:bCs/>
                <w:color w:val="000000"/>
                <w:sz w:val="24"/>
                <w:szCs w:val="24"/>
                <w:lang w:val="en-US"/>
              </w:rPr>
              <w:t>Acts</w:t>
            </w:r>
            <w:r w:rsidRPr="00B62704">
              <w:rPr>
                <w:rFonts w:ascii="Times New Roman" w:hAnsi="Times New Roman" w:cs="Times New Roman"/>
                <w:bCs/>
                <w:color w:val="000000"/>
                <w:sz w:val="24"/>
                <w:szCs w:val="24"/>
                <w:lang w:val="en-US"/>
              </w:rPr>
              <w:t xml:space="preserve"> </w:t>
            </w:r>
            <w:r>
              <w:rPr>
                <w:rFonts w:ascii="Times New Roman" w:hAnsi="Times New Roman" w:cs="Times New Roman"/>
                <w:bCs/>
                <w:color w:val="000000"/>
                <w:sz w:val="24"/>
                <w:szCs w:val="24"/>
                <w:lang w:val="en-US"/>
              </w:rPr>
              <w:t>based</w:t>
            </w:r>
            <w:r w:rsidRPr="00B62704">
              <w:rPr>
                <w:rFonts w:ascii="Times New Roman" w:hAnsi="Times New Roman" w:cs="Times New Roman"/>
                <w:bCs/>
                <w:color w:val="000000"/>
                <w:sz w:val="24"/>
                <w:szCs w:val="24"/>
                <w:lang w:val="en-US"/>
              </w:rPr>
              <w:t xml:space="preserve"> </w:t>
            </w:r>
            <w:r>
              <w:rPr>
                <w:rFonts w:ascii="Times New Roman" w:hAnsi="Times New Roman" w:cs="Times New Roman"/>
                <w:bCs/>
                <w:color w:val="000000"/>
                <w:sz w:val="24"/>
                <w:szCs w:val="24"/>
                <w:lang w:val="en-US"/>
              </w:rPr>
              <w:t>on</w:t>
            </w:r>
            <w:r w:rsidRPr="00B62704">
              <w:rPr>
                <w:rFonts w:ascii="Times New Roman" w:hAnsi="Times New Roman" w:cs="Times New Roman"/>
                <w:bCs/>
                <w:color w:val="000000"/>
                <w:sz w:val="24"/>
                <w:szCs w:val="24"/>
                <w:lang w:val="en-US"/>
              </w:rPr>
              <w:t xml:space="preserve"> </w:t>
            </w:r>
            <w:r>
              <w:rPr>
                <w:rFonts w:ascii="Times New Roman" w:hAnsi="Times New Roman" w:cs="Times New Roman"/>
                <w:bCs/>
                <w:color w:val="000000"/>
                <w:sz w:val="24"/>
                <w:szCs w:val="24"/>
                <w:lang w:val="en-US"/>
              </w:rPr>
              <w:t>inspection</w:t>
            </w:r>
            <w:r w:rsidRPr="00B62704">
              <w:rPr>
                <w:rFonts w:ascii="Times New Roman" w:hAnsi="Times New Roman" w:cs="Times New Roman"/>
                <w:bCs/>
                <w:color w:val="000000"/>
                <w:sz w:val="24"/>
                <w:szCs w:val="24"/>
                <w:lang w:val="en-US"/>
              </w:rPr>
              <w:t xml:space="preserve"> </w:t>
            </w:r>
            <w:r>
              <w:rPr>
                <w:rFonts w:ascii="Times New Roman" w:hAnsi="Times New Roman" w:cs="Times New Roman"/>
                <w:bCs/>
                <w:color w:val="000000"/>
                <w:sz w:val="24"/>
                <w:szCs w:val="24"/>
                <w:lang w:val="en-US"/>
              </w:rPr>
              <w:t>results</w:t>
            </w:r>
            <w:r w:rsidRPr="00B62704">
              <w:rPr>
                <w:rFonts w:ascii="Times New Roman" w:hAnsi="Times New Roman" w:cs="Times New Roman"/>
                <w:bCs/>
                <w:color w:val="000000"/>
                <w:sz w:val="24"/>
                <w:szCs w:val="24"/>
                <w:lang w:val="en-US"/>
              </w:rPr>
              <w:t xml:space="preserve"> </w:t>
            </w:r>
            <w:r>
              <w:rPr>
                <w:rFonts w:ascii="Times New Roman" w:hAnsi="Times New Roman" w:cs="Times New Roman"/>
                <w:bCs/>
                <w:color w:val="000000"/>
                <w:sz w:val="24"/>
                <w:szCs w:val="24"/>
                <w:lang w:val="en-US"/>
              </w:rPr>
              <w:t xml:space="preserve">shall start from the day of delivery of the data from the place of work to the base of </w:t>
            </w:r>
            <w:r w:rsidRPr="00B62704">
              <w:rPr>
                <w:rFonts w:ascii="Times New Roman" w:hAnsi="Times New Roman" w:cs="Times New Roman"/>
                <w:b/>
                <w:bCs/>
                <w:color w:val="000000"/>
                <w:sz w:val="24"/>
                <w:szCs w:val="24"/>
                <w:lang w:val="en-US"/>
              </w:rPr>
              <w:t>the Contractor</w:t>
            </w:r>
            <w:r w:rsidRPr="00B62704">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In</w:t>
            </w:r>
            <w:r w:rsidRPr="00B62704">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case</w:t>
            </w:r>
            <w:r w:rsidRPr="00B62704">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in</w:t>
            </w:r>
            <w:r w:rsidRPr="00B62704">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the</w:t>
            </w:r>
            <w:r w:rsidRPr="00B62704">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course</w:t>
            </w:r>
            <w:r w:rsidRPr="00B62704">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of</w:t>
            </w:r>
            <w:r w:rsidRPr="00B62704">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processing</w:t>
            </w:r>
            <w:r w:rsidRPr="00B62704">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of</w:t>
            </w:r>
            <w:r w:rsidRPr="00B62704">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the</w:t>
            </w:r>
            <w:r w:rsidRPr="00B62704">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data</w:t>
            </w:r>
            <w:r w:rsidRPr="00B62704">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some</w:t>
            </w:r>
            <w:r w:rsidRPr="00B62704">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information</w:t>
            </w:r>
            <w:r w:rsidRPr="00B62704">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is</w:t>
            </w:r>
            <w:r w:rsidRPr="00B62704">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received</w:t>
            </w:r>
            <w:r w:rsidRPr="00B62704">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on</w:t>
            </w:r>
            <w:r w:rsidRPr="00B62704">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defects</w:t>
            </w:r>
            <w:r w:rsidRPr="00B62704">
              <w:rPr>
                <w:rFonts w:ascii="Times New Roman" w:hAnsi="Times New Roman" w:cs="Times New Roman"/>
                <w:color w:val="000000"/>
                <w:sz w:val="24"/>
                <w:szCs w:val="24"/>
                <w:lang w:val="en-US"/>
              </w:rPr>
              <w:t xml:space="preserve"> </w:t>
            </w:r>
            <w:r>
              <w:rPr>
                <w:rFonts w:ascii="Times New Roman" w:hAnsi="Times New Roman" w:cs="Times New Roman"/>
                <w:sz w:val="24"/>
                <w:szCs w:val="24"/>
                <w:lang w:val="en-US"/>
              </w:rPr>
              <w:t xml:space="preserve">affecting </w:t>
            </w:r>
            <w:r w:rsidRPr="00B62704">
              <w:rPr>
                <w:rFonts w:ascii="Times New Roman" w:hAnsi="Times New Roman" w:cs="Times New Roman"/>
                <w:b/>
                <w:sz w:val="24"/>
                <w:szCs w:val="24"/>
                <w:lang w:val="en-US"/>
              </w:rPr>
              <w:t>the Customer</w:t>
            </w:r>
            <w:r>
              <w:rPr>
                <w:rFonts w:ascii="Times New Roman" w:hAnsi="Times New Roman" w:cs="Times New Roman"/>
                <w:sz w:val="24"/>
                <w:szCs w:val="24"/>
                <w:lang w:val="en-US"/>
              </w:rPr>
              <w:t xml:space="preserve"> from the standpoint of safe operation of field pipelines</w:t>
            </w:r>
            <w:r w:rsidR="002476FF" w:rsidRPr="00B62704">
              <w:rPr>
                <w:rFonts w:ascii="Times New Roman" w:hAnsi="Times New Roman" w:cs="Times New Roman"/>
                <w:sz w:val="24"/>
                <w:szCs w:val="24"/>
                <w:lang w:val="en-US"/>
              </w:rPr>
              <w:t xml:space="preserve">, </w:t>
            </w:r>
            <w:r w:rsidRPr="00B62704">
              <w:rPr>
                <w:rFonts w:ascii="Times New Roman" w:hAnsi="Times New Roman" w:cs="Times New Roman"/>
                <w:b/>
                <w:sz w:val="24"/>
                <w:szCs w:val="24"/>
                <w:lang w:val="en-US"/>
              </w:rPr>
              <w:t>the Contractor</w:t>
            </w:r>
            <w:r>
              <w:rPr>
                <w:rFonts w:ascii="Times New Roman" w:hAnsi="Times New Roman" w:cs="Times New Roman"/>
                <w:sz w:val="24"/>
                <w:szCs w:val="24"/>
                <w:lang w:val="en-US"/>
              </w:rPr>
              <w:t xml:space="preserve"> shall immediately notify </w:t>
            </w:r>
            <w:r w:rsidRPr="00B62704">
              <w:rPr>
                <w:rFonts w:ascii="Times New Roman" w:hAnsi="Times New Roman" w:cs="Times New Roman"/>
                <w:b/>
                <w:sz w:val="24"/>
                <w:szCs w:val="24"/>
                <w:lang w:val="en-US"/>
              </w:rPr>
              <w:t>the Customer</w:t>
            </w:r>
            <w:r>
              <w:rPr>
                <w:rFonts w:ascii="Times New Roman" w:hAnsi="Times New Roman" w:cs="Times New Roman"/>
                <w:sz w:val="24"/>
                <w:szCs w:val="24"/>
                <w:lang w:val="en-US"/>
              </w:rPr>
              <w:t xml:space="preserve"> of the same</w:t>
            </w:r>
            <w:r w:rsidR="002476FF" w:rsidRPr="00B62704">
              <w:rPr>
                <w:rFonts w:ascii="Times New Roman" w:hAnsi="Times New Roman" w:cs="Times New Roman"/>
                <w:sz w:val="24"/>
                <w:szCs w:val="24"/>
                <w:lang w:val="en-US"/>
              </w:rPr>
              <w:t>.</w:t>
            </w:r>
          </w:p>
          <w:p w:rsidR="002476FF" w:rsidRPr="00450C98" w:rsidRDefault="00450C98" w:rsidP="00F97344">
            <w:pPr>
              <w:numPr>
                <w:ilvl w:val="2"/>
                <w:numId w:val="33"/>
              </w:numPr>
              <w:tabs>
                <w:tab w:val="left" w:pos="720"/>
              </w:tabs>
              <w:spacing w:line="276" w:lineRule="auto"/>
              <w:ind w:left="1" w:hanging="1"/>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The timelines ans scope of work execution may be changed </w:t>
            </w:r>
            <w:r w:rsidR="002476FF" w:rsidRPr="00450C98">
              <w:rPr>
                <w:rFonts w:ascii="Times New Roman" w:hAnsi="Times New Roman" w:cs="Times New Roman"/>
                <w:bCs/>
                <w:sz w:val="24"/>
                <w:szCs w:val="24"/>
                <w:lang w:val="en-US"/>
              </w:rPr>
              <w:t>(</w:t>
            </w:r>
            <w:r>
              <w:rPr>
                <w:rFonts w:ascii="Times New Roman" w:hAnsi="Times New Roman" w:cs="Times New Roman"/>
                <w:bCs/>
                <w:sz w:val="24"/>
                <w:szCs w:val="24"/>
                <w:lang w:val="en-US"/>
              </w:rPr>
              <w:t>revised</w:t>
            </w:r>
            <w:r w:rsidR="002476FF" w:rsidRPr="00450C98">
              <w:rPr>
                <w:rFonts w:ascii="Times New Roman" w:hAnsi="Times New Roman" w:cs="Times New Roman"/>
                <w:bCs/>
                <w:sz w:val="24"/>
                <w:szCs w:val="24"/>
                <w:lang w:val="en-US"/>
              </w:rPr>
              <w:t>):</w:t>
            </w:r>
          </w:p>
          <w:p w:rsidR="002476FF" w:rsidRPr="00450C98" w:rsidRDefault="00450C98" w:rsidP="002476FF">
            <w:pPr>
              <w:numPr>
                <w:ilvl w:val="0"/>
                <w:numId w:val="10"/>
              </w:numPr>
              <w:tabs>
                <w:tab w:val="clear" w:pos="720"/>
              </w:tabs>
              <w:spacing w:line="276" w:lineRule="auto"/>
              <w:ind w:left="1" w:hanging="1"/>
              <w:jc w:val="both"/>
              <w:rPr>
                <w:rFonts w:ascii="Times New Roman" w:hAnsi="Times New Roman" w:cs="Times New Roman"/>
                <w:sz w:val="24"/>
                <w:szCs w:val="24"/>
                <w:lang w:val="en-US"/>
              </w:rPr>
            </w:pPr>
            <w:r>
              <w:rPr>
                <w:rFonts w:ascii="Times New Roman" w:hAnsi="Times New Roman" w:cs="Times New Roman"/>
                <w:sz w:val="24"/>
                <w:szCs w:val="24"/>
                <w:lang w:val="en-US"/>
              </w:rPr>
              <w:t>In case in the course of work execution some defects are detected that prohibit to further opertate the pipeline</w:t>
            </w:r>
            <w:r w:rsidR="002476FF" w:rsidRPr="00450C98">
              <w:rPr>
                <w:rFonts w:ascii="Times New Roman" w:hAnsi="Times New Roman" w:cs="Times New Roman"/>
                <w:sz w:val="24"/>
                <w:szCs w:val="24"/>
                <w:lang w:val="en-US"/>
              </w:rPr>
              <w:t>;</w:t>
            </w:r>
          </w:p>
          <w:p w:rsidR="002476FF" w:rsidRPr="00450C98" w:rsidRDefault="00450C98" w:rsidP="002476FF">
            <w:pPr>
              <w:numPr>
                <w:ilvl w:val="0"/>
                <w:numId w:val="10"/>
              </w:numPr>
              <w:tabs>
                <w:tab w:val="clear" w:pos="720"/>
              </w:tabs>
              <w:spacing w:line="276" w:lineRule="auto"/>
              <w:ind w:left="1" w:hanging="1"/>
              <w:jc w:val="both"/>
              <w:rPr>
                <w:rFonts w:ascii="Times New Roman" w:hAnsi="Times New Roman" w:cs="Times New Roman"/>
                <w:sz w:val="24"/>
                <w:szCs w:val="24"/>
                <w:lang w:val="en-US"/>
              </w:rPr>
            </w:pPr>
            <w:r>
              <w:rPr>
                <w:rFonts w:ascii="Times New Roman" w:hAnsi="Times New Roman" w:cs="Times New Roman"/>
                <w:sz w:val="24"/>
                <w:szCs w:val="24"/>
                <w:lang w:val="en-US"/>
              </w:rPr>
              <w:t>If</w:t>
            </w:r>
            <w:r w:rsidRPr="00450C98">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450C98">
              <w:rPr>
                <w:rFonts w:ascii="Times New Roman" w:hAnsi="Times New Roman" w:cs="Times New Roman"/>
                <w:sz w:val="24"/>
                <w:szCs w:val="24"/>
                <w:lang w:val="en-US"/>
              </w:rPr>
              <w:t xml:space="preserve"> </w:t>
            </w:r>
            <w:r>
              <w:rPr>
                <w:rFonts w:ascii="Times New Roman" w:hAnsi="Times New Roman" w:cs="Times New Roman"/>
                <w:sz w:val="24"/>
                <w:szCs w:val="24"/>
                <w:lang w:val="en-US"/>
              </w:rPr>
              <w:t>Customer</w:t>
            </w:r>
            <w:r w:rsidRPr="00450C98">
              <w:rPr>
                <w:rFonts w:ascii="Times New Roman" w:hAnsi="Times New Roman" w:cs="Times New Roman"/>
                <w:sz w:val="24"/>
                <w:szCs w:val="24"/>
                <w:lang w:val="en-US"/>
              </w:rPr>
              <w:t xml:space="preserve"> </w:t>
            </w:r>
            <w:r>
              <w:rPr>
                <w:rFonts w:ascii="Times New Roman" w:hAnsi="Times New Roman" w:cs="Times New Roman"/>
                <w:sz w:val="24"/>
                <w:szCs w:val="24"/>
                <w:lang w:val="en-US"/>
              </w:rPr>
              <w:t>does</w:t>
            </w:r>
            <w:r w:rsidRPr="00450C98">
              <w:rPr>
                <w:rFonts w:ascii="Times New Roman" w:hAnsi="Times New Roman" w:cs="Times New Roman"/>
                <w:sz w:val="24"/>
                <w:szCs w:val="24"/>
                <w:lang w:val="en-US"/>
              </w:rPr>
              <w:t xml:space="preserve"> </w:t>
            </w:r>
            <w:r>
              <w:rPr>
                <w:rFonts w:ascii="Times New Roman" w:hAnsi="Times New Roman" w:cs="Times New Roman"/>
                <w:sz w:val="24"/>
                <w:szCs w:val="24"/>
                <w:lang w:val="en-US"/>
              </w:rPr>
              <w:t>not</w:t>
            </w:r>
            <w:r w:rsidRPr="00450C98">
              <w:rPr>
                <w:rFonts w:ascii="Times New Roman" w:hAnsi="Times New Roman" w:cs="Times New Roman"/>
                <w:sz w:val="24"/>
                <w:szCs w:val="24"/>
                <w:lang w:val="en-US"/>
              </w:rPr>
              <w:t xml:space="preserve"> </w:t>
            </w:r>
            <w:r>
              <w:rPr>
                <w:rFonts w:ascii="Times New Roman" w:hAnsi="Times New Roman" w:cs="Times New Roman"/>
                <w:sz w:val="24"/>
                <w:szCs w:val="24"/>
                <w:lang w:val="en-US"/>
              </w:rPr>
              <w:t>provide</w:t>
            </w:r>
            <w:r w:rsidRPr="00450C98">
              <w:rPr>
                <w:rFonts w:ascii="Times New Roman" w:hAnsi="Times New Roman" w:cs="Times New Roman"/>
                <w:sz w:val="24"/>
                <w:szCs w:val="24"/>
                <w:lang w:val="en-US"/>
              </w:rPr>
              <w:t xml:space="preserve"> </w:t>
            </w:r>
            <w:r>
              <w:rPr>
                <w:rFonts w:ascii="Times New Roman" w:hAnsi="Times New Roman" w:cs="Times New Roman"/>
                <w:sz w:val="24"/>
                <w:szCs w:val="24"/>
                <w:lang w:val="en-US"/>
              </w:rPr>
              <w:t>information</w:t>
            </w:r>
            <w:r w:rsidRPr="00450C98">
              <w:rPr>
                <w:rFonts w:ascii="Times New Roman" w:hAnsi="Times New Roman" w:cs="Times New Roman"/>
                <w:sz w:val="24"/>
                <w:szCs w:val="24"/>
                <w:lang w:val="en-US"/>
              </w:rPr>
              <w:t xml:space="preserve"> </w:t>
            </w:r>
            <w:r>
              <w:rPr>
                <w:rFonts w:ascii="Times New Roman" w:hAnsi="Times New Roman" w:cs="Times New Roman"/>
                <w:sz w:val="24"/>
                <w:szCs w:val="24"/>
                <w:lang w:val="en-US"/>
              </w:rPr>
              <w:t>needed</w:t>
            </w:r>
            <w:r w:rsidRPr="00450C98">
              <w:rPr>
                <w:rFonts w:ascii="Times New Roman" w:hAnsi="Times New Roman" w:cs="Times New Roman"/>
                <w:sz w:val="24"/>
                <w:szCs w:val="24"/>
                <w:lang w:val="en-US"/>
              </w:rPr>
              <w:t xml:space="preserve"> </w:t>
            </w:r>
            <w:r>
              <w:rPr>
                <w:rFonts w:ascii="Times New Roman" w:hAnsi="Times New Roman" w:cs="Times New Roman"/>
                <w:sz w:val="24"/>
                <w:szCs w:val="24"/>
                <w:lang w:val="en-US"/>
              </w:rPr>
              <w:t>for</w:t>
            </w:r>
            <w:r w:rsidRPr="00450C98">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450C98">
              <w:rPr>
                <w:rFonts w:ascii="Times New Roman" w:hAnsi="Times New Roman" w:cs="Times New Roman"/>
                <w:sz w:val="24"/>
                <w:szCs w:val="24"/>
                <w:lang w:val="en-US"/>
              </w:rPr>
              <w:t xml:space="preserve"> </w:t>
            </w:r>
            <w:r>
              <w:rPr>
                <w:rFonts w:ascii="Times New Roman" w:hAnsi="Times New Roman" w:cs="Times New Roman"/>
                <w:sz w:val="24"/>
                <w:szCs w:val="24"/>
                <w:lang w:val="en-US"/>
              </w:rPr>
              <w:t>Contractor</w:t>
            </w:r>
            <w:r w:rsidRPr="00450C98">
              <w:rPr>
                <w:rFonts w:ascii="Times New Roman" w:hAnsi="Times New Roman" w:cs="Times New Roman"/>
                <w:sz w:val="24"/>
                <w:szCs w:val="24"/>
                <w:lang w:val="en-US"/>
              </w:rPr>
              <w:t xml:space="preserve"> </w:t>
            </w:r>
            <w:r>
              <w:rPr>
                <w:rFonts w:ascii="Times New Roman" w:hAnsi="Times New Roman" w:cs="Times New Roman"/>
                <w:sz w:val="24"/>
                <w:szCs w:val="24"/>
                <w:lang w:val="en-US"/>
              </w:rPr>
              <w:t>to carry out the work under the present Contract</w:t>
            </w:r>
            <w:r w:rsidR="002476FF" w:rsidRPr="00450C98">
              <w:rPr>
                <w:rFonts w:ascii="Times New Roman" w:hAnsi="Times New Roman" w:cs="Times New Roman"/>
                <w:sz w:val="24"/>
                <w:szCs w:val="24"/>
                <w:lang w:val="en-US"/>
              </w:rPr>
              <w:t>;</w:t>
            </w:r>
          </w:p>
          <w:p w:rsidR="002476FF" w:rsidRPr="00450C98" w:rsidRDefault="00450C98" w:rsidP="002476FF">
            <w:pPr>
              <w:numPr>
                <w:ilvl w:val="0"/>
                <w:numId w:val="10"/>
              </w:numPr>
              <w:tabs>
                <w:tab w:val="clear" w:pos="720"/>
              </w:tabs>
              <w:spacing w:line="276" w:lineRule="auto"/>
              <w:ind w:left="1" w:hanging="1"/>
              <w:jc w:val="both"/>
              <w:rPr>
                <w:rFonts w:ascii="Times New Roman" w:hAnsi="Times New Roman" w:cs="Times New Roman"/>
                <w:sz w:val="24"/>
                <w:szCs w:val="24"/>
                <w:lang w:val="en-US"/>
              </w:rPr>
            </w:pPr>
            <w:r>
              <w:rPr>
                <w:rFonts w:ascii="Times New Roman" w:hAnsi="Times New Roman" w:cs="Times New Roman"/>
                <w:sz w:val="24"/>
                <w:szCs w:val="24"/>
                <w:lang w:val="en-US"/>
              </w:rPr>
              <w:t>In case in the course of work execution in accordance with the present Contract such circumstances occur beyond control of the Contractor that require additional work to be carried out on the pipeline to achieve positive results</w:t>
            </w:r>
            <w:r w:rsidR="002476FF" w:rsidRPr="00450C98">
              <w:rPr>
                <w:rFonts w:ascii="Times New Roman" w:hAnsi="Times New Roman" w:cs="Times New Roman"/>
                <w:sz w:val="24"/>
                <w:szCs w:val="24"/>
                <w:lang w:val="en-US"/>
              </w:rPr>
              <w:t>.</w:t>
            </w:r>
          </w:p>
          <w:p w:rsidR="002476FF" w:rsidRPr="00450C98" w:rsidRDefault="00450C98" w:rsidP="002476FF">
            <w:pPr>
              <w:spacing w:line="276" w:lineRule="auto"/>
              <w:ind w:left="1" w:firstLine="0"/>
              <w:jc w:val="both"/>
              <w:rPr>
                <w:rFonts w:ascii="Times New Roman" w:hAnsi="Times New Roman" w:cs="Times New Roman"/>
                <w:bCs/>
                <w:sz w:val="24"/>
                <w:szCs w:val="24"/>
                <w:lang w:val="en-US"/>
              </w:rPr>
            </w:pPr>
            <w:r>
              <w:rPr>
                <w:rFonts w:ascii="Times New Roman" w:hAnsi="Times New Roman" w:cs="Times New Roman"/>
                <w:bCs/>
                <w:sz w:val="24"/>
                <w:szCs w:val="24"/>
                <w:lang w:val="en-US"/>
              </w:rPr>
              <w:t>All</w:t>
            </w:r>
            <w:r w:rsidRPr="00450C98">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changes</w:t>
            </w:r>
            <w:r w:rsidRPr="00450C98">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and</w:t>
            </w:r>
            <w:r w:rsidRPr="00450C98">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additions</w:t>
            </w:r>
            <w:r w:rsidRPr="00450C98">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to</w:t>
            </w:r>
            <w:r w:rsidRPr="00450C98">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the</w:t>
            </w:r>
            <w:r w:rsidRPr="00450C98">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Contract</w:t>
            </w:r>
            <w:r w:rsidRPr="00450C98">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that arise from the reasons stated above in this contract clause must be approved by the Parties and formalized as an Additonal Agreement to the present Contract</w:t>
            </w:r>
            <w:r w:rsidR="002476FF" w:rsidRPr="00450C98">
              <w:rPr>
                <w:rFonts w:ascii="Times New Roman" w:hAnsi="Times New Roman" w:cs="Times New Roman"/>
                <w:bCs/>
                <w:sz w:val="24"/>
                <w:szCs w:val="24"/>
                <w:lang w:val="en-US"/>
              </w:rPr>
              <w:t>.</w:t>
            </w:r>
          </w:p>
          <w:p w:rsidR="002476FF" w:rsidRPr="00CA26B9" w:rsidRDefault="00450C98" w:rsidP="00F97344">
            <w:pPr>
              <w:pStyle w:val="1"/>
              <w:keepNext w:val="0"/>
              <w:numPr>
                <w:ilvl w:val="0"/>
                <w:numId w:val="30"/>
              </w:numPr>
              <w:autoSpaceDN w:val="0"/>
              <w:spacing w:before="0" w:after="0" w:line="276" w:lineRule="auto"/>
              <w:jc w:val="both"/>
              <w:rPr>
                <w:rFonts w:ascii="Times New Roman" w:hAnsi="Times New Roman" w:cs="Times New Roman"/>
                <w:color w:val="000000"/>
                <w:sz w:val="24"/>
                <w:szCs w:val="24"/>
                <w:lang w:val="en-US"/>
              </w:rPr>
            </w:pPr>
            <w:r>
              <w:rPr>
                <w:rFonts w:ascii="Times New Roman" w:hAnsi="Times New Roman" w:cs="Times New Roman"/>
                <w:sz w:val="24"/>
                <w:szCs w:val="24"/>
                <w:lang w:val="en-US"/>
              </w:rPr>
              <w:t>COST OF WORK AND PAYMENT PROCEDURE</w:t>
            </w:r>
            <w:r w:rsidR="002476FF" w:rsidRPr="00CA26B9">
              <w:rPr>
                <w:rFonts w:ascii="Times New Roman" w:hAnsi="Times New Roman" w:cs="Times New Roman"/>
                <w:sz w:val="24"/>
                <w:szCs w:val="24"/>
                <w:lang w:val="en-US"/>
              </w:rPr>
              <w:t>.</w:t>
            </w:r>
          </w:p>
          <w:p w:rsidR="00A527C9" w:rsidRPr="00CA26B9" w:rsidRDefault="00CA26B9" w:rsidP="008C443C">
            <w:pPr>
              <w:numPr>
                <w:ilvl w:val="1"/>
                <w:numId w:val="31"/>
              </w:numPr>
              <w:tabs>
                <w:tab w:val="clear" w:pos="432"/>
                <w:tab w:val="num" w:pos="34"/>
              </w:tabs>
              <w:spacing w:line="276" w:lineRule="auto"/>
              <w:ind w:left="34" w:firstLine="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For the work performed in accord with the present Contract the Customer shall to the </w:t>
            </w:r>
            <w:r w:rsidRPr="00CA26B9">
              <w:rPr>
                <w:rFonts w:ascii="Times New Roman" w:hAnsi="Times New Roman" w:cs="Times New Roman"/>
                <w:sz w:val="24"/>
                <w:szCs w:val="24"/>
                <w:lang w:val="en-US"/>
              </w:rPr>
              <w:lastRenderedPageBreak/>
              <w:t>Contractor the following amount</w:t>
            </w:r>
            <w:r w:rsidR="002476FF" w:rsidRPr="00CA26B9">
              <w:rPr>
                <w:rFonts w:ascii="Times New Roman" w:hAnsi="Times New Roman" w:cs="Times New Roman"/>
                <w:sz w:val="24"/>
                <w:szCs w:val="24"/>
                <w:lang w:val="en-US"/>
              </w:rPr>
              <w:t>:</w:t>
            </w:r>
            <w:r w:rsidR="008C443C" w:rsidRPr="008C443C">
              <w:rPr>
                <w:rFonts w:ascii="Times New Roman" w:hAnsi="Times New Roman" w:cs="Times New Roman"/>
                <w:sz w:val="24"/>
                <w:szCs w:val="24"/>
                <w:lang w:val="en-US"/>
              </w:rPr>
              <w:t xml:space="preserve"> ________</w:t>
            </w:r>
            <w:r w:rsidR="00F374CD" w:rsidRPr="00F374CD">
              <w:rPr>
                <w:rFonts w:ascii="Times New Roman" w:hAnsi="Times New Roman" w:cs="Times New Roman"/>
                <w:sz w:val="24"/>
                <w:szCs w:val="24"/>
                <w:lang w:val="en-US"/>
              </w:rPr>
              <w:t>.</w:t>
            </w:r>
          </w:p>
        </w:tc>
      </w:tr>
      <w:tr w:rsidR="00DF0418" w:rsidRPr="00637BC1" w:rsidTr="00F559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4"/>
        </w:trPr>
        <w:tc>
          <w:tcPr>
            <w:tcW w:w="5529" w:type="dxa"/>
            <w:gridSpan w:val="2"/>
            <w:shd w:val="clear" w:color="auto" w:fill="auto"/>
          </w:tcPr>
          <w:p w:rsidR="00DF0418" w:rsidRPr="000B3D45" w:rsidRDefault="00DF0418" w:rsidP="005A56EF">
            <w:pPr>
              <w:numPr>
                <w:ilvl w:val="1"/>
                <w:numId w:val="13"/>
              </w:numPr>
              <w:tabs>
                <w:tab w:val="clear" w:pos="432"/>
                <w:tab w:val="num" w:pos="34"/>
              </w:tabs>
              <w:spacing w:line="276" w:lineRule="auto"/>
              <w:ind w:left="34" w:hanging="34"/>
              <w:jc w:val="both"/>
              <w:rPr>
                <w:rFonts w:ascii="Times New Roman" w:hAnsi="Times New Roman" w:cs="Times New Roman"/>
                <w:sz w:val="24"/>
                <w:szCs w:val="24"/>
              </w:rPr>
            </w:pPr>
            <w:bookmarkStart w:id="7" w:name="_Ref162592310"/>
            <w:r w:rsidRPr="00816F21">
              <w:rPr>
                <w:rFonts w:ascii="Times New Roman" w:hAnsi="Times New Roman" w:cs="Times New Roman"/>
                <w:sz w:val="24"/>
                <w:szCs w:val="24"/>
              </w:rPr>
              <w:lastRenderedPageBreak/>
              <w:t>Все расчеты и платежи производятся на основании</w:t>
            </w:r>
            <w:bookmarkEnd w:id="7"/>
            <w:r w:rsidR="000B3D45" w:rsidRPr="00816F21">
              <w:rPr>
                <w:rFonts w:ascii="Times New Roman" w:hAnsi="Times New Roman" w:cs="Times New Roman"/>
                <w:sz w:val="24"/>
                <w:szCs w:val="24"/>
              </w:rPr>
              <w:t xml:space="preserve"> н</w:t>
            </w:r>
            <w:r w:rsidRPr="00816F21">
              <w:rPr>
                <w:rFonts w:ascii="Times New Roman" w:hAnsi="Times New Roman" w:cs="Times New Roman"/>
                <w:sz w:val="24"/>
                <w:szCs w:val="24"/>
              </w:rPr>
              <w:t>астоящего Договора</w:t>
            </w:r>
            <w:r w:rsidR="003C588B" w:rsidRPr="00816F21">
              <w:rPr>
                <w:rFonts w:ascii="Times New Roman" w:hAnsi="Times New Roman" w:cs="Times New Roman"/>
                <w:sz w:val="24"/>
                <w:szCs w:val="24"/>
              </w:rPr>
              <w:t>,</w:t>
            </w:r>
            <w:r w:rsidR="000B3D45" w:rsidRPr="00816F21">
              <w:rPr>
                <w:rFonts w:ascii="Times New Roman" w:hAnsi="Times New Roman" w:cs="Times New Roman"/>
                <w:sz w:val="24"/>
                <w:szCs w:val="24"/>
              </w:rPr>
              <w:t xml:space="preserve"> п</w:t>
            </w:r>
            <w:r w:rsidRPr="00816F21">
              <w:rPr>
                <w:rFonts w:ascii="Times New Roman" w:hAnsi="Times New Roman" w:cs="Times New Roman"/>
                <w:sz w:val="24"/>
                <w:szCs w:val="24"/>
              </w:rPr>
              <w:t xml:space="preserve">редставленных </w:t>
            </w:r>
            <w:r w:rsidR="003C588B" w:rsidRPr="00816F21">
              <w:rPr>
                <w:rFonts w:ascii="Times New Roman" w:hAnsi="Times New Roman" w:cs="Times New Roman"/>
                <w:sz w:val="24"/>
                <w:szCs w:val="24"/>
              </w:rPr>
              <w:t>Подрядчиком счетов,</w:t>
            </w:r>
            <w:r w:rsidRPr="00816F21">
              <w:rPr>
                <w:rFonts w:ascii="Times New Roman" w:hAnsi="Times New Roman" w:cs="Times New Roman"/>
                <w:sz w:val="24"/>
                <w:szCs w:val="24"/>
              </w:rPr>
              <w:t xml:space="preserve"> утвержденных Заказчиком актов сдачи-приемки работ и счетов-фактур к ним, оформленных в установленные сроки и по форме, соответствующей требованиям налогового законодательства (п.3 ст.168, п.5, 6 ст.169 НК РФ</w:t>
            </w:r>
            <w:r w:rsidRPr="000B3D45">
              <w:rPr>
                <w:rFonts w:ascii="Times New Roman" w:hAnsi="Times New Roman" w:cs="Times New Roman"/>
                <w:sz w:val="24"/>
                <w:szCs w:val="24"/>
              </w:rPr>
              <w:t>).</w:t>
            </w:r>
          </w:p>
          <w:p w:rsidR="00DF0418" w:rsidRPr="005A56EF" w:rsidRDefault="00DF0418" w:rsidP="005A56EF">
            <w:pPr>
              <w:numPr>
                <w:ilvl w:val="1"/>
                <w:numId w:val="13"/>
              </w:numPr>
              <w:tabs>
                <w:tab w:val="clear" w:pos="432"/>
                <w:tab w:val="num" w:pos="0"/>
              </w:tabs>
              <w:spacing w:line="276" w:lineRule="auto"/>
              <w:ind w:left="0" w:firstLine="0"/>
              <w:jc w:val="both"/>
              <w:rPr>
                <w:rFonts w:ascii="Times New Roman" w:hAnsi="Times New Roman" w:cs="Times New Roman"/>
                <w:sz w:val="24"/>
                <w:szCs w:val="24"/>
              </w:rPr>
            </w:pPr>
            <w:r w:rsidRPr="00816F21">
              <w:rPr>
                <w:rFonts w:ascii="Times New Roman" w:hAnsi="Times New Roman" w:cs="Times New Roman"/>
                <w:sz w:val="24"/>
                <w:szCs w:val="24"/>
              </w:rPr>
              <w:t>Заказчик в течение 7 (семи) рабочих дней со дня получения подписанных Подрядчиком актов сдачи-приемки</w:t>
            </w:r>
            <w:r w:rsidR="00DC00AD" w:rsidRPr="00816F21">
              <w:rPr>
                <w:rFonts w:ascii="Times New Roman" w:hAnsi="Times New Roman" w:cs="Times New Roman"/>
                <w:sz w:val="24"/>
                <w:szCs w:val="24"/>
              </w:rPr>
              <w:t xml:space="preserve"> работ</w:t>
            </w:r>
            <w:r w:rsidR="00F00C02" w:rsidRPr="00816F21">
              <w:rPr>
                <w:rFonts w:ascii="Times New Roman" w:hAnsi="Times New Roman" w:cs="Times New Roman"/>
                <w:sz w:val="24"/>
                <w:szCs w:val="24"/>
              </w:rPr>
              <w:t xml:space="preserve"> </w:t>
            </w:r>
            <w:r w:rsidRPr="00816F21">
              <w:rPr>
                <w:rFonts w:ascii="Times New Roman" w:hAnsi="Times New Roman" w:cs="Times New Roman"/>
                <w:sz w:val="24"/>
                <w:szCs w:val="24"/>
              </w:rPr>
              <w:t xml:space="preserve">передает один подписанный экземпляр Подрядчику или направляет письменный мотивированный отказ в принятии выполненных и сдаваемых Подрядчиком работ. В случае если Заказчик не передал подписанный экземпляр акта сдачи-приемки и не направил мотивированный отказ в принятии выполненных и сдаваемых Подрядчиком работ в течение указанного срока, акт сдачи-приемки считается утвержденным Заказчиком и подлежит оплате в соответствии с пунктом </w:t>
            </w:r>
            <w:r w:rsidR="0092053E" w:rsidRPr="00816F21">
              <w:rPr>
                <w:rFonts w:ascii="Times New Roman" w:hAnsi="Times New Roman" w:cs="Times New Roman"/>
                <w:sz w:val="24"/>
                <w:szCs w:val="24"/>
              </w:rPr>
              <w:t>3.</w:t>
            </w:r>
            <w:r w:rsidR="00116EC7" w:rsidRPr="00816F21">
              <w:rPr>
                <w:rFonts w:ascii="Times New Roman" w:hAnsi="Times New Roman" w:cs="Times New Roman"/>
                <w:sz w:val="24"/>
                <w:szCs w:val="24"/>
              </w:rPr>
              <w:t>5</w:t>
            </w:r>
            <w:r w:rsidR="002F15A6" w:rsidRPr="00816F21">
              <w:rPr>
                <w:rFonts w:ascii="Times New Roman" w:hAnsi="Times New Roman" w:cs="Times New Roman"/>
                <w:sz w:val="24"/>
                <w:szCs w:val="24"/>
              </w:rPr>
              <w:t xml:space="preserve"> Договора</w:t>
            </w:r>
            <w:r w:rsidRPr="005A56EF">
              <w:rPr>
                <w:rFonts w:ascii="Times New Roman" w:hAnsi="Times New Roman" w:cs="Times New Roman"/>
                <w:sz w:val="24"/>
                <w:szCs w:val="24"/>
              </w:rPr>
              <w:t>.</w:t>
            </w:r>
          </w:p>
          <w:p w:rsidR="00DF0418" w:rsidRPr="005A56EF" w:rsidRDefault="00DF0418" w:rsidP="005A56EF">
            <w:pPr>
              <w:numPr>
                <w:ilvl w:val="1"/>
                <w:numId w:val="13"/>
              </w:numPr>
              <w:tabs>
                <w:tab w:val="clear" w:pos="432"/>
                <w:tab w:val="num" w:pos="0"/>
                <w:tab w:val="num" w:pos="34"/>
              </w:tabs>
              <w:spacing w:line="276" w:lineRule="auto"/>
              <w:ind w:left="0" w:firstLine="0"/>
              <w:jc w:val="both"/>
              <w:rPr>
                <w:rFonts w:ascii="Times New Roman" w:hAnsi="Times New Roman" w:cs="Times New Roman"/>
                <w:sz w:val="24"/>
                <w:szCs w:val="24"/>
              </w:rPr>
            </w:pPr>
            <w:r w:rsidRPr="005A56EF">
              <w:rPr>
                <w:rFonts w:ascii="Times New Roman" w:hAnsi="Times New Roman" w:cs="Times New Roman"/>
                <w:sz w:val="24"/>
                <w:szCs w:val="24"/>
              </w:rPr>
              <w:t>В случае досрочного выполнения работ по настоящему Договору по согласованию Сторон Подрядчик вправе досрочно сдать, а Заказчик принять и оплатить выполненные работы на условиях настоящего Договора.</w:t>
            </w:r>
          </w:p>
          <w:p w:rsidR="00DF0418" w:rsidRPr="005A56EF" w:rsidRDefault="00DF0418" w:rsidP="005A56EF">
            <w:pPr>
              <w:numPr>
                <w:ilvl w:val="1"/>
                <w:numId w:val="13"/>
              </w:numPr>
              <w:tabs>
                <w:tab w:val="clear" w:pos="432"/>
                <w:tab w:val="num" w:pos="0"/>
                <w:tab w:val="num" w:pos="34"/>
              </w:tabs>
              <w:spacing w:line="276" w:lineRule="auto"/>
              <w:ind w:left="34" w:hanging="34"/>
              <w:jc w:val="both"/>
              <w:rPr>
                <w:rFonts w:ascii="Times New Roman" w:hAnsi="Times New Roman" w:cs="Times New Roman"/>
                <w:sz w:val="24"/>
                <w:szCs w:val="24"/>
              </w:rPr>
            </w:pPr>
            <w:bookmarkStart w:id="8" w:name="_Ref251765797"/>
            <w:r w:rsidRPr="005A56EF">
              <w:rPr>
                <w:rFonts w:ascii="Times New Roman" w:hAnsi="Times New Roman" w:cs="Times New Roman"/>
                <w:sz w:val="24"/>
                <w:szCs w:val="24"/>
              </w:rPr>
              <w:t>Оплата Заказчиком выполненных по настоящему Договору работ осуществляется перечислением денежных средств (в рублях) на расчетный счет Подрядчика в течение 45 (сорок пять) календарных дней</w:t>
            </w:r>
            <w:r w:rsidRPr="005A56EF">
              <w:rPr>
                <w:rFonts w:ascii="Times New Roman" w:hAnsi="Times New Roman" w:cs="Times New Roman"/>
                <w:color w:val="000000"/>
                <w:sz w:val="24"/>
                <w:szCs w:val="24"/>
              </w:rPr>
              <w:t xml:space="preserve"> с даты подписания документов, указанных в пункте </w:t>
            </w:r>
            <w:r w:rsidR="008D25C0">
              <w:fldChar w:fldCharType="begin"/>
            </w:r>
            <w:r w:rsidR="008D25C0">
              <w:instrText xml:space="preserve"> REF _Ref162592310 \r \h  \* MERGEFORMAT </w:instrText>
            </w:r>
            <w:r w:rsidR="008D25C0">
              <w:fldChar w:fldCharType="separate"/>
            </w:r>
            <w:r w:rsidR="0087788F" w:rsidRPr="0087788F">
              <w:rPr>
                <w:rFonts w:ascii="Times New Roman" w:hAnsi="Times New Roman" w:cs="Times New Roman"/>
                <w:color w:val="000000"/>
                <w:sz w:val="24"/>
                <w:szCs w:val="24"/>
              </w:rPr>
              <w:t>3.2</w:t>
            </w:r>
            <w:r w:rsidR="008D25C0">
              <w:fldChar w:fldCharType="end"/>
            </w:r>
            <w:r w:rsidRPr="005A56EF">
              <w:rPr>
                <w:rFonts w:ascii="Times New Roman" w:hAnsi="Times New Roman" w:cs="Times New Roman"/>
                <w:color w:val="000000"/>
                <w:sz w:val="24"/>
                <w:szCs w:val="24"/>
              </w:rPr>
              <w:t>. Заказчик считается исполнившим</w:t>
            </w:r>
            <w:r w:rsidRPr="005A56EF">
              <w:rPr>
                <w:rFonts w:ascii="Times New Roman" w:hAnsi="Times New Roman" w:cs="Times New Roman"/>
                <w:sz w:val="24"/>
                <w:szCs w:val="24"/>
              </w:rPr>
              <w:t xml:space="preserve"> свои обязательства по оплате с </w:t>
            </w:r>
            <w:r w:rsidR="00044325" w:rsidRPr="005A56EF">
              <w:rPr>
                <w:rFonts w:ascii="Times New Roman" w:hAnsi="Times New Roman" w:cs="Times New Roman"/>
                <w:sz w:val="24"/>
                <w:szCs w:val="24"/>
              </w:rPr>
              <w:t>даты</w:t>
            </w:r>
            <w:r w:rsidRPr="005A56EF">
              <w:rPr>
                <w:rFonts w:ascii="Times New Roman" w:hAnsi="Times New Roman" w:cs="Times New Roman"/>
                <w:sz w:val="24"/>
                <w:szCs w:val="24"/>
              </w:rPr>
              <w:t xml:space="preserve"> списания </w:t>
            </w:r>
            <w:r w:rsidR="00DC00AD" w:rsidRPr="00816F21">
              <w:rPr>
                <w:rFonts w:ascii="Times New Roman" w:hAnsi="Times New Roman" w:cs="Times New Roman"/>
                <w:sz w:val="24"/>
                <w:szCs w:val="24"/>
              </w:rPr>
              <w:t xml:space="preserve">денежных </w:t>
            </w:r>
            <w:r w:rsidRPr="00816F21">
              <w:rPr>
                <w:rFonts w:ascii="Times New Roman" w:hAnsi="Times New Roman" w:cs="Times New Roman"/>
                <w:sz w:val="24"/>
                <w:szCs w:val="24"/>
              </w:rPr>
              <w:t>средств</w:t>
            </w:r>
            <w:r w:rsidRPr="005A56EF">
              <w:rPr>
                <w:rFonts w:ascii="Times New Roman" w:hAnsi="Times New Roman" w:cs="Times New Roman"/>
                <w:sz w:val="24"/>
                <w:szCs w:val="24"/>
              </w:rPr>
              <w:t xml:space="preserve"> с корреспондентского счета </w:t>
            </w:r>
            <w:r w:rsidR="00210F8C">
              <w:rPr>
                <w:rFonts w:ascii="Times New Roman" w:hAnsi="Times New Roman" w:cs="Times New Roman"/>
                <w:sz w:val="24"/>
                <w:szCs w:val="24"/>
              </w:rPr>
              <w:t>банка Заказчика</w:t>
            </w:r>
            <w:r w:rsidRPr="005A56EF">
              <w:rPr>
                <w:rFonts w:ascii="Times New Roman" w:hAnsi="Times New Roman" w:cs="Times New Roman"/>
                <w:sz w:val="24"/>
                <w:szCs w:val="24"/>
              </w:rPr>
              <w:t>.</w:t>
            </w:r>
            <w:bookmarkEnd w:id="8"/>
            <w:r w:rsidR="002943C4" w:rsidRPr="005A56EF">
              <w:rPr>
                <w:rFonts w:ascii="Times New Roman" w:hAnsi="Times New Roman" w:cs="Times New Roman"/>
                <w:sz w:val="24"/>
                <w:szCs w:val="24"/>
              </w:rPr>
              <w:t xml:space="preserve"> </w:t>
            </w:r>
          </w:p>
          <w:p w:rsidR="001F0EF0" w:rsidRPr="005A56EF" w:rsidRDefault="001F0EF0" w:rsidP="005A56EF">
            <w:pPr>
              <w:spacing w:line="276" w:lineRule="auto"/>
              <w:ind w:left="459" w:firstLine="0"/>
              <w:jc w:val="both"/>
              <w:rPr>
                <w:rFonts w:ascii="Times New Roman" w:hAnsi="Times New Roman" w:cs="Times New Roman"/>
                <w:sz w:val="24"/>
                <w:szCs w:val="24"/>
              </w:rPr>
            </w:pPr>
          </w:p>
        </w:tc>
        <w:tc>
          <w:tcPr>
            <w:tcW w:w="5103" w:type="dxa"/>
          </w:tcPr>
          <w:p w:rsidR="00DF0418" w:rsidRPr="000B3D45" w:rsidRDefault="00DF305F" w:rsidP="000B3D45">
            <w:pPr>
              <w:pStyle w:val="11"/>
              <w:widowControl/>
              <w:numPr>
                <w:ilvl w:val="0"/>
                <w:numId w:val="0"/>
              </w:numPr>
              <w:spacing w:before="0" w:after="0" w:line="276" w:lineRule="auto"/>
              <w:ind w:right="0"/>
              <w:jc w:val="both"/>
              <w:rPr>
                <w:rFonts w:cs="Times New Roman"/>
                <w:b w:val="0"/>
                <w:caps w:val="0"/>
                <w:color w:val="000000"/>
                <w:szCs w:val="24"/>
                <w:lang w:val="en-US"/>
              </w:rPr>
            </w:pPr>
            <w:r w:rsidRPr="005A56EF">
              <w:rPr>
                <w:rFonts w:cs="Times New Roman"/>
                <w:b w:val="0"/>
                <w:caps w:val="0"/>
                <w:szCs w:val="24"/>
                <w:lang w:val="en-US"/>
              </w:rPr>
              <w:t>3.</w:t>
            </w:r>
            <w:r w:rsidR="00116EC7" w:rsidRPr="00116EC7">
              <w:rPr>
                <w:rFonts w:cs="Times New Roman"/>
                <w:b w:val="0"/>
                <w:caps w:val="0"/>
                <w:szCs w:val="24"/>
                <w:lang w:val="en-US"/>
              </w:rPr>
              <w:t>2</w:t>
            </w:r>
            <w:r w:rsidR="00DF0418" w:rsidRPr="005A56EF">
              <w:rPr>
                <w:rFonts w:cs="Times New Roman"/>
                <w:b w:val="0"/>
                <w:caps w:val="0"/>
                <w:szCs w:val="24"/>
                <w:lang w:val="en-US"/>
              </w:rPr>
              <w:t xml:space="preserve">. All </w:t>
            </w:r>
            <w:r w:rsidR="00DF0418" w:rsidRPr="005A56EF">
              <w:rPr>
                <w:rFonts w:cs="Times New Roman"/>
                <w:b w:val="0"/>
                <w:caps w:val="0"/>
                <w:color w:val="000000"/>
                <w:szCs w:val="24"/>
                <w:lang w:val="en-US"/>
              </w:rPr>
              <w:t>calculations and pa</w:t>
            </w:r>
            <w:r w:rsidR="000B3D45">
              <w:rPr>
                <w:rFonts w:cs="Times New Roman"/>
                <w:b w:val="0"/>
                <w:caps w:val="0"/>
                <w:color w:val="000000"/>
                <w:szCs w:val="24"/>
                <w:lang w:val="en-US"/>
              </w:rPr>
              <w:t>yments are made on the basis of</w:t>
            </w:r>
            <w:r w:rsidR="000B3D45" w:rsidRPr="000B3D45">
              <w:rPr>
                <w:rFonts w:cs="Times New Roman"/>
                <w:b w:val="0"/>
                <w:caps w:val="0"/>
                <w:color w:val="000000"/>
                <w:szCs w:val="24"/>
                <w:lang w:val="en-US"/>
              </w:rPr>
              <w:t xml:space="preserve"> </w:t>
            </w:r>
            <w:r w:rsidR="000B3D45">
              <w:rPr>
                <w:rFonts w:cs="Times New Roman"/>
                <w:b w:val="0"/>
                <w:caps w:val="0"/>
                <w:color w:val="000000"/>
                <w:szCs w:val="24"/>
                <w:lang w:val="en-US"/>
              </w:rPr>
              <w:t>the present Contract and t</w:t>
            </w:r>
            <w:r w:rsidR="000B3D45" w:rsidRPr="000B3D45">
              <w:rPr>
                <w:rFonts w:cs="Times New Roman"/>
                <w:b w:val="0"/>
                <w:caps w:val="0"/>
                <w:color w:val="000000"/>
                <w:szCs w:val="24"/>
                <w:lang w:val="en-US"/>
              </w:rPr>
              <w:t>he submitted by the Contractor and approved by the Customer  completion certificates of actually  services’ performed and invoices, issued within the prescribed</w:t>
            </w:r>
            <w:r w:rsidR="000B3D45" w:rsidRPr="000B3D45">
              <w:rPr>
                <w:rFonts w:cs="Times New Roman"/>
                <w:b w:val="0"/>
                <w:caps w:val="0"/>
                <w:szCs w:val="24"/>
                <w:lang w:val="en-US"/>
              </w:rPr>
              <w:t xml:space="preserve"> time and in due form, consistent with the requirements  of the tax legislation (p.3 art.168, p.5, 6 art.169 RF tax code)</w:t>
            </w:r>
            <w:r w:rsidR="000B3D45">
              <w:rPr>
                <w:rFonts w:cs="Times New Roman"/>
                <w:b w:val="0"/>
                <w:caps w:val="0"/>
                <w:color w:val="000000"/>
                <w:szCs w:val="24"/>
                <w:lang w:val="en-US"/>
              </w:rPr>
              <w:t>.</w:t>
            </w:r>
          </w:p>
          <w:p w:rsidR="00DF0418" w:rsidRPr="005A56EF" w:rsidRDefault="00DF0418" w:rsidP="005A56EF">
            <w:pPr>
              <w:pStyle w:val="11"/>
              <w:widowControl/>
              <w:numPr>
                <w:ilvl w:val="0"/>
                <w:numId w:val="0"/>
              </w:numPr>
              <w:spacing w:before="0" w:after="0" w:line="276" w:lineRule="auto"/>
              <w:ind w:right="0"/>
              <w:jc w:val="both"/>
              <w:rPr>
                <w:rFonts w:cs="Times New Roman"/>
                <w:b w:val="0"/>
                <w:caps w:val="0"/>
                <w:color w:val="000000"/>
                <w:szCs w:val="24"/>
                <w:lang w:val="en-US"/>
              </w:rPr>
            </w:pPr>
            <w:r w:rsidRPr="005A56EF">
              <w:rPr>
                <w:rFonts w:cs="Times New Roman"/>
                <w:b w:val="0"/>
                <w:bCs/>
                <w:caps w:val="0"/>
                <w:szCs w:val="24"/>
                <w:lang w:val="en-US"/>
              </w:rPr>
              <w:t>3.</w:t>
            </w:r>
            <w:r w:rsidR="00116EC7" w:rsidRPr="00116EC7">
              <w:rPr>
                <w:rFonts w:cs="Times New Roman"/>
                <w:b w:val="0"/>
                <w:bCs/>
                <w:caps w:val="0"/>
                <w:szCs w:val="24"/>
                <w:lang w:val="en-US"/>
              </w:rPr>
              <w:t>3</w:t>
            </w:r>
            <w:r w:rsidR="005F6BD1" w:rsidRPr="005F6BD1">
              <w:rPr>
                <w:rFonts w:cs="Times New Roman"/>
                <w:b w:val="0"/>
                <w:bCs/>
                <w:caps w:val="0"/>
                <w:szCs w:val="24"/>
                <w:lang w:val="en-US"/>
              </w:rPr>
              <w:t>.</w:t>
            </w:r>
            <w:r w:rsidRPr="005A56EF">
              <w:rPr>
                <w:rFonts w:cs="Times New Roman"/>
                <w:b w:val="0"/>
                <w:bCs/>
                <w:caps w:val="0"/>
                <w:szCs w:val="24"/>
                <w:lang w:val="en-US"/>
              </w:rPr>
              <w:t xml:space="preserve"> The Customer </w:t>
            </w:r>
            <w:r w:rsidRPr="005A56EF">
              <w:rPr>
                <w:rFonts w:cs="Times New Roman"/>
                <w:b w:val="0"/>
                <w:bCs/>
                <w:caps w:val="0"/>
                <w:color w:val="000000"/>
                <w:szCs w:val="24"/>
                <w:lang w:val="en-US"/>
              </w:rPr>
              <w:t>within  7 (seven) working days of receiving  the  completion certificates</w:t>
            </w:r>
            <w:r w:rsidR="0003784F" w:rsidRPr="005A56EF">
              <w:rPr>
                <w:rFonts w:cs="Times New Roman"/>
                <w:b w:val="0"/>
                <w:bCs/>
                <w:caps w:val="0"/>
                <w:color w:val="000000"/>
                <w:szCs w:val="24"/>
                <w:lang w:val="en-US"/>
              </w:rPr>
              <w:t xml:space="preserve"> </w:t>
            </w:r>
            <w:r w:rsidRPr="005A56EF">
              <w:rPr>
                <w:rFonts w:cs="Times New Roman"/>
                <w:b w:val="0"/>
                <w:bCs/>
                <w:caps w:val="0"/>
                <w:color w:val="000000"/>
                <w:szCs w:val="24"/>
                <w:lang w:val="en-US"/>
              </w:rPr>
              <w:t xml:space="preserve"> under the present Contract  signed by the Contractor   turns over a signed copy to the Contractor or sends a written motivated refusal on acceptance of the work fulfilled and provided by the Contractor.  </w:t>
            </w:r>
            <w:r w:rsidRPr="005A56EF">
              <w:rPr>
                <w:rFonts w:cs="Times New Roman"/>
                <w:b w:val="0"/>
                <w:caps w:val="0"/>
                <w:color w:val="000000"/>
                <w:szCs w:val="24"/>
                <w:lang w:val="en-US"/>
              </w:rPr>
              <w:t xml:space="preserve">If after receiving the completion certificate the Customer hasn’t turned over its signed copy or sent a motivated </w:t>
            </w:r>
            <w:r w:rsidRPr="005A56EF">
              <w:rPr>
                <w:rFonts w:cs="Times New Roman"/>
                <w:b w:val="0"/>
                <w:bCs/>
                <w:caps w:val="0"/>
                <w:color w:val="000000"/>
                <w:szCs w:val="24"/>
                <w:lang w:val="en-US"/>
              </w:rPr>
              <w:t xml:space="preserve">refusal </w:t>
            </w:r>
            <w:r w:rsidRPr="005A56EF">
              <w:rPr>
                <w:rFonts w:cs="Times New Roman"/>
                <w:b w:val="0"/>
                <w:caps w:val="0"/>
                <w:color w:val="000000"/>
                <w:szCs w:val="24"/>
                <w:lang w:val="en-US"/>
              </w:rPr>
              <w:t xml:space="preserve">on acceptance of the work </w:t>
            </w:r>
            <w:r w:rsidR="00592A24" w:rsidRPr="005A56EF">
              <w:rPr>
                <w:rFonts w:cs="Times New Roman"/>
                <w:b w:val="0"/>
                <w:caps w:val="0"/>
                <w:color w:val="000000"/>
                <w:szCs w:val="24"/>
                <w:lang w:val="en-US"/>
              </w:rPr>
              <w:t>fulfilled and</w:t>
            </w:r>
            <w:r w:rsidRPr="005A56EF">
              <w:rPr>
                <w:rFonts w:cs="Times New Roman"/>
                <w:b w:val="0"/>
                <w:caps w:val="0"/>
                <w:color w:val="000000"/>
                <w:szCs w:val="24"/>
                <w:lang w:val="en-US"/>
              </w:rPr>
              <w:t xml:space="preserve"> provided by the Contractor within the specified time-limit, then the completion certificate is considered to be approved by the Customer </w:t>
            </w:r>
            <w:r w:rsidR="00592A24" w:rsidRPr="005A56EF">
              <w:rPr>
                <w:rFonts w:cs="Times New Roman"/>
                <w:b w:val="0"/>
                <w:caps w:val="0"/>
                <w:color w:val="000000"/>
                <w:szCs w:val="24"/>
                <w:lang w:val="en-US"/>
              </w:rPr>
              <w:t>and falls</w:t>
            </w:r>
            <w:r w:rsidRPr="005A56EF">
              <w:rPr>
                <w:rFonts w:cs="Times New Roman"/>
                <w:b w:val="0"/>
                <w:caps w:val="0"/>
                <w:color w:val="000000"/>
                <w:szCs w:val="24"/>
                <w:lang w:val="en-US"/>
              </w:rPr>
              <w:t xml:space="preserve"> due fo</w:t>
            </w:r>
            <w:r w:rsidR="00CA26B9">
              <w:rPr>
                <w:rFonts w:cs="Times New Roman"/>
                <w:b w:val="0"/>
                <w:caps w:val="0"/>
                <w:color w:val="000000"/>
                <w:szCs w:val="24"/>
                <w:lang w:val="en-US"/>
              </w:rPr>
              <w:t>r payment in accordance with item</w:t>
            </w:r>
            <w:r w:rsidR="0003784F" w:rsidRPr="005A56EF">
              <w:rPr>
                <w:rFonts w:cs="Times New Roman"/>
                <w:b w:val="0"/>
                <w:caps w:val="0"/>
                <w:color w:val="000000"/>
                <w:szCs w:val="24"/>
                <w:lang w:val="en-US"/>
              </w:rPr>
              <w:t xml:space="preserve"> </w:t>
            </w:r>
            <w:r w:rsidRPr="005A56EF">
              <w:rPr>
                <w:rFonts w:cs="Times New Roman"/>
                <w:b w:val="0"/>
                <w:caps w:val="0"/>
                <w:color w:val="000000"/>
                <w:szCs w:val="24"/>
                <w:lang w:val="en-US"/>
              </w:rPr>
              <w:t>3.</w:t>
            </w:r>
            <w:r w:rsidR="00116EC7" w:rsidRPr="00116EC7">
              <w:rPr>
                <w:rFonts w:cs="Times New Roman"/>
                <w:b w:val="0"/>
                <w:caps w:val="0"/>
                <w:color w:val="000000"/>
                <w:szCs w:val="24"/>
                <w:lang w:val="en-US"/>
              </w:rPr>
              <w:t>5</w:t>
            </w:r>
            <w:r w:rsidR="00CA26B9">
              <w:rPr>
                <w:rFonts w:cs="Times New Roman"/>
                <w:b w:val="0"/>
                <w:caps w:val="0"/>
                <w:color w:val="000000"/>
                <w:szCs w:val="24"/>
                <w:lang w:val="en-US"/>
              </w:rPr>
              <w:t xml:space="preserve"> hereof</w:t>
            </w:r>
            <w:r w:rsidRPr="005A56EF">
              <w:rPr>
                <w:rFonts w:cs="Times New Roman"/>
                <w:b w:val="0"/>
                <w:caps w:val="0"/>
                <w:color w:val="000000"/>
                <w:szCs w:val="24"/>
                <w:lang w:val="en-US"/>
              </w:rPr>
              <w:t>.</w:t>
            </w:r>
          </w:p>
          <w:p w:rsidR="00DF0418" w:rsidRPr="005A56EF" w:rsidRDefault="00DF0418" w:rsidP="005A56EF">
            <w:pPr>
              <w:pStyle w:val="11"/>
              <w:widowControl/>
              <w:numPr>
                <w:ilvl w:val="0"/>
                <w:numId w:val="0"/>
              </w:numPr>
              <w:spacing w:before="0" w:after="0" w:line="276" w:lineRule="auto"/>
              <w:ind w:right="0"/>
              <w:jc w:val="both"/>
              <w:rPr>
                <w:rFonts w:cs="Times New Roman"/>
                <w:b w:val="0"/>
                <w:caps w:val="0"/>
                <w:szCs w:val="24"/>
                <w:lang w:val="en-US"/>
              </w:rPr>
            </w:pPr>
            <w:r w:rsidRPr="005A56EF">
              <w:rPr>
                <w:rFonts w:cs="Times New Roman"/>
                <w:b w:val="0"/>
                <w:caps w:val="0"/>
                <w:szCs w:val="24"/>
                <w:lang w:val="en-US"/>
              </w:rPr>
              <w:t>3.</w:t>
            </w:r>
            <w:r w:rsidR="00116EC7" w:rsidRPr="00116EC7">
              <w:rPr>
                <w:rFonts w:cs="Times New Roman"/>
                <w:b w:val="0"/>
                <w:caps w:val="0"/>
                <w:szCs w:val="24"/>
                <w:lang w:val="en-US"/>
              </w:rPr>
              <w:t>4</w:t>
            </w:r>
            <w:r w:rsidRPr="005A56EF">
              <w:rPr>
                <w:rFonts w:cs="Times New Roman"/>
                <w:b w:val="0"/>
                <w:caps w:val="0"/>
                <w:szCs w:val="24"/>
                <w:lang w:val="en-US"/>
              </w:rPr>
              <w:t>.</w:t>
            </w:r>
            <w:r w:rsidRPr="005A56EF">
              <w:rPr>
                <w:rFonts w:cs="Times New Roman"/>
                <w:szCs w:val="24"/>
                <w:lang w:val="en-US"/>
              </w:rPr>
              <w:t xml:space="preserve"> </w:t>
            </w:r>
            <w:r w:rsidRPr="005A56EF">
              <w:rPr>
                <w:rFonts w:cs="Times New Roman"/>
                <w:b w:val="0"/>
                <w:caps w:val="0"/>
                <w:szCs w:val="24"/>
                <w:lang w:val="en-US"/>
              </w:rPr>
              <w:t xml:space="preserve">In the case of an early performance of work under this Contract upon agreement of the Parties </w:t>
            </w:r>
            <w:r w:rsidR="00592A24" w:rsidRPr="005A56EF">
              <w:rPr>
                <w:rFonts w:cs="Times New Roman"/>
                <w:b w:val="0"/>
                <w:caps w:val="0"/>
                <w:szCs w:val="24"/>
                <w:lang w:val="en-US"/>
              </w:rPr>
              <w:t xml:space="preserve">the Contractor has a right to </w:t>
            </w:r>
            <w:r w:rsidRPr="005A56EF">
              <w:rPr>
                <w:rFonts w:cs="Times New Roman"/>
                <w:b w:val="0"/>
                <w:caps w:val="0"/>
                <w:szCs w:val="24"/>
                <w:lang w:val="en-US"/>
              </w:rPr>
              <w:t xml:space="preserve">deliver the work prematurely, and the Customer </w:t>
            </w:r>
            <w:r w:rsidR="00592A24" w:rsidRPr="005A56EF">
              <w:rPr>
                <w:rFonts w:cs="Times New Roman"/>
                <w:b w:val="0"/>
                <w:caps w:val="0"/>
                <w:szCs w:val="24"/>
                <w:lang w:val="en-US"/>
              </w:rPr>
              <w:t>to accept and</w:t>
            </w:r>
            <w:r w:rsidRPr="005A56EF">
              <w:rPr>
                <w:rFonts w:cs="Times New Roman"/>
                <w:b w:val="0"/>
                <w:caps w:val="0"/>
                <w:szCs w:val="24"/>
                <w:lang w:val="en-US"/>
              </w:rPr>
              <w:t xml:space="preserve"> to pay for work performed under this Contract.</w:t>
            </w:r>
          </w:p>
          <w:p w:rsidR="00DF0418" w:rsidRPr="005A56EF" w:rsidRDefault="00DF0418" w:rsidP="00F97344">
            <w:pPr>
              <w:pStyle w:val="11"/>
              <w:widowControl/>
              <w:numPr>
                <w:ilvl w:val="1"/>
                <w:numId w:val="34"/>
              </w:numPr>
              <w:spacing w:before="0" w:after="0" w:line="276" w:lineRule="auto"/>
              <w:ind w:left="34" w:right="0" w:hanging="34"/>
              <w:jc w:val="both"/>
              <w:rPr>
                <w:rFonts w:cs="Times New Roman"/>
                <w:szCs w:val="24"/>
                <w:lang w:val="en-US"/>
              </w:rPr>
            </w:pPr>
            <w:r w:rsidRPr="005A56EF">
              <w:rPr>
                <w:rFonts w:cs="Times New Roman"/>
                <w:b w:val="0"/>
                <w:bCs/>
                <w:caps w:val="0"/>
                <w:szCs w:val="24"/>
                <w:lang w:val="en-US"/>
              </w:rPr>
              <w:t>Payment by the Customer for the work performed under the present Contract is carried out by  transfer of funds (in r</w:t>
            </w:r>
            <w:r w:rsidR="00004342" w:rsidRPr="005A56EF">
              <w:rPr>
                <w:rFonts w:cs="Times New Roman"/>
                <w:b w:val="0"/>
                <w:bCs/>
                <w:caps w:val="0"/>
                <w:szCs w:val="24"/>
                <w:lang w:val="en-US"/>
              </w:rPr>
              <w:t>o</w:t>
            </w:r>
            <w:r w:rsidRPr="005A56EF">
              <w:rPr>
                <w:rFonts w:cs="Times New Roman"/>
                <w:b w:val="0"/>
                <w:bCs/>
                <w:caps w:val="0"/>
                <w:szCs w:val="24"/>
                <w:lang w:val="en-US"/>
              </w:rPr>
              <w:t>ubles) to the current account of the Contractor within 45 (forty five) calendar days from the date of  signing the documents, specified in p.3.</w:t>
            </w:r>
            <w:r w:rsidR="00116EC7">
              <w:rPr>
                <w:rFonts w:cs="Times New Roman"/>
                <w:b w:val="0"/>
                <w:bCs/>
                <w:caps w:val="0"/>
                <w:szCs w:val="24"/>
                <w:lang w:val="en-US"/>
              </w:rPr>
              <w:t>2</w:t>
            </w:r>
            <w:r w:rsidRPr="005A56EF">
              <w:rPr>
                <w:rFonts w:cs="Times New Roman"/>
                <w:b w:val="0"/>
                <w:bCs/>
                <w:caps w:val="0"/>
                <w:szCs w:val="24"/>
                <w:lang w:val="en-US"/>
              </w:rPr>
              <w:t>.</w:t>
            </w:r>
            <w:r w:rsidR="000E39E1" w:rsidRPr="005A56EF">
              <w:rPr>
                <w:rFonts w:cs="Times New Roman"/>
                <w:b w:val="0"/>
                <w:bCs/>
                <w:caps w:val="0"/>
                <w:szCs w:val="24"/>
                <w:lang w:val="en-US"/>
              </w:rPr>
              <w:t xml:space="preserve"> </w:t>
            </w:r>
            <w:r w:rsidRPr="005A56EF">
              <w:rPr>
                <w:rFonts w:cs="Times New Roman"/>
                <w:b w:val="0"/>
                <w:bCs/>
                <w:caps w:val="0"/>
                <w:szCs w:val="24"/>
                <w:lang w:val="en-US"/>
              </w:rPr>
              <w:t>The Customer is deemed to have fulfilled his obligations to pay from the date of debit from the correspondent bank account.</w:t>
            </w:r>
            <w:r w:rsidR="00F05CE1" w:rsidRPr="005A56EF">
              <w:rPr>
                <w:rFonts w:cs="Times New Roman"/>
                <w:b w:val="0"/>
                <w:bCs/>
                <w:caps w:val="0"/>
                <w:szCs w:val="24"/>
                <w:lang w:val="en-US"/>
              </w:rPr>
              <w:t xml:space="preserve"> Interest shall not be accrued onto the payment amout for the said period.</w:t>
            </w:r>
            <w:r w:rsidR="00111508" w:rsidRPr="005A56EF">
              <w:rPr>
                <w:rFonts w:cs="Times New Roman"/>
                <w:bCs/>
                <w:szCs w:val="24"/>
                <w:lang w:val="en-US"/>
              </w:rPr>
              <w:t xml:space="preserve"> </w:t>
            </w:r>
          </w:p>
        </w:tc>
      </w:tr>
      <w:tr w:rsidR="00B33EF2" w:rsidRPr="00637BC1" w:rsidTr="00F559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6"/>
        </w:trPr>
        <w:tc>
          <w:tcPr>
            <w:tcW w:w="5529" w:type="dxa"/>
            <w:gridSpan w:val="2"/>
            <w:shd w:val="clear" w:color="auto" w:fill="auto"/>
          </w:tcPr>
          <w:p w:rsidR="004E3855" w:rsidRPr="005A56EF" w:rsidRDefault="004E3855" w:rsidP="005A56EF">
            <w:pPr>
              <w:pStyle w:val="ad"/>
              <w:tabs>
                <w:tab w:val="clear" w:pos="1985"/>
                <w:tab w:val="clear" w:pos="5103"/>
                <w:tab w:val="clear" w:pos="7088"/>
                <w:tab w:val="clear" w:pos="8505"/>
              </w:tabs>
              <w:spacing w:line="276" w:lineRule="auto"/>
              <w:ind w:left="360" w:right="0"/>
              <w:rPr>
                <w:rFonts w:ascii="Times New Roman" w:hAnsi="Times New Roman" w:cs="Times New Roman"/>
                <w:szCs w:val="24"/>
                <w:lang w:val="en-US"/>
              </w:rPr>
            </w:pPr>
          </w:p>
          <w:p w:rsidR="00B33EF2" w:rsidRPr="005A56EF" w:rsidRDefault="00B33EF2" w:rsidP="00F97344">
            <w:pPr>
              <w:pStyle w:val="1"/>
              <w:keepNext w:val="0"/>
              <w:numPr>
                <w:ilvl w:val="0"/>
                <w:numId w:val="34"/>
              </w:numPr>
              <w:spacing w:before="0" w:after="0" w:line="276" w:lineRule="auto"/>
              <w:jc w:val="both"/>
              <w:rPr>
                <w:rFonts w:ascii="Times New Roman" w:hAnsi="Times New Roman" w:cs="Times New Roman"/>
                <w:b w:val="0"/>
                <w:bCs/>
                <w:i/>
                <w:caps/>
                <w:sz w:val="24"/>
                <w:szCs w:val="24"/>
              </w:rPr>
            </w:pPr>
            <w:r w:rsidRPr="005A56EF">
              <w:rPr>
                <w:rFonts w:ascii="Times New Roman" w:hAnsi="Times New Roman" w:cs="Times New Roman"/>
                <w:bCs/>
                <w:caps/>
                <w:sz w:val="24"/>
                <w:szCs w:val="24"/>
              </w:rPr>
              <w:t>ОБЯЗАТЕЛЬСТВА СТОРОН.</w:t>
            </w:r>
          </w:p>
          <w:p w:rsidR="00B33EF2" w:rsidRPr="005A56EF" w:rsidRDefault="00353E48" w:rsidP="00353E48">
            <w:pPr>
              <w:pStyle w:val="BodyText21"/>
              <w:spacing w:before="0" w:line="276" w:lineRule="auto"/>
              <w:ind w:left="360"/>
              <w:rPr>
                <w:rFonts w:ascii="Times New Roman" w:hAnsi="Times New Roman" w:cs="Times New Roman"/>
                <w:b/>
                <w:bCs/>
                <w:szCs w:val="24"/>
              </w:rPr>
            </w:pPr>
            <w:r>
              <w:rPr>
                <w:rFonts w:ascii="Times New Roman" w:hAnsi="Times New Roman" w:cs="Times New Roman"/>
                <w:b/>
                <w:bCs/>
                <w:szCs w:val="24"/>
              </w:rPr>
              <w:t xml:space="preserve">4.1. </w:t>
            </w:r>
            <w:r w:rsidR="00B33EF2" w:rsidRPr="005A56EF">
              <w:rPr>
                <w:rFonts w:ascii="Times New Roman" w:hAnsi="Times New Roman" w:cs="Times New Roman"/>
                <w:b/>
                <w:bCs/>
                <w:szCs w:val="24"/>
              </w:rPr>
              <w:t>Обязательства Подрядчика:</w:t>
            </w:r>
          </w:p>
          <w:p w:rsidR="00B33EF2" w:rsidRPr="005A56EF" w:rsidRDefault="0015180C" w:rsidP="005A56EF">
            <w:pPr>
              <w:spacing w:line="276" w:lineRule="auto"/>
              <w:ind w:left="34" w:firstLine="0"/>
              <w:jc w:val="both"/>
              <w:rPr>
                <w:rFonts w:ascii="Times New Roman" w:hAnsi="Times New Roman" w:cs="Times New Roman"/>
                <w:sz w:val="24"/>
                <w:szCs w:val="24"/>
              </w:rPr>
            </w:pPr>
            <w:r w:rsidRPr="005A56EF">
              <w:rPr>
                <w:rFonts w:ascii="Times New Roman" w:hAnsi="Times New Roman" w:cs="Times New Roman"/>
                <w:sz w:val="24"/>
                <w:szCs w:val="24"/>
              </w:rPr>
              <w:t>4.1.1</w:t>
            </w:r>
            <w:r w:rsidR="005F6BD1">
              <w:rPr>
                <w:rFonts w:ascii="Times New Roman" w:hAnsi="Times New Roman" w:cs="Times New Roman"/>
                <w:sz w:val="24"/>
                <w:szCs w:val="24"/>
              </w:rPr>
              <w:t>.</w:t>
            </w:r>
            <w:r w:rsidRPr="005A56EF">
              <w:rPr>
                <w:rFonts w:ascii="Times New Roman" w:hAnsi="Times New Roman" w:cs="Times New Roman"/>
                <w:sz w:val="24"/>
                <w:szCs w:val="24"/>
              </w:rPr>
              <w:t xml:space="preserve"> </w:t>
            </w:r>
            <w:r w:rsidR="00B33EF2" w:rsidRPr="005A56EF">
              <w:rPr>
                <w:rFonts w:ascii="Times New Roman" w:hAnsi="Times New Roman" w:cs="Times New Roman"/>
                <w:sz w:val="24"/>
                <w:szCs w:val="24"/>
              </w:rPr>
              <w:t>Выполнить и сдать работы в объеме и сроки, оговоренные настоящим Договором.</w:t>
            </w:r>
          </w:p>
          <w:p w:rsidR="00B33EF2" w:rsidRPr="005F6BD1" w:rsidRDefault="00B33EF2" w:rsidP="00F97344">
            <w:pPr>
              <w:pStyle w:val="afa"/>
              <w:numPr>
                <w:ilvl w:val="2"/>
                <w:numId w:val="35"/>
              </w:numPr>
              <w:spacing w:line="276" w:lineRule="auto"/>
              <w:ind w:left="34" w:firstLine="0"/>
              <w:jc w:val="both"/>
              <w:rPr>
                <w:rFonts w:ascii="Times New Roman" w:hAnsi="Times New Roman" w:cs="Times New Roman"/>
                <w:sz w:val="24"/>
                <w:szCs w:val="24"/>
              </w:rPr>
            </w:pPr>
            <w:r w:rsidRPr="005F6BD1">
              <w:rPr>
                <w:rFonts w:ascii="Times New Roman" w:hAnsi="Times New Roman" w:cs="Times New Roman"/>
                <w:sz w:val="24"/>
                <w:szCs w:val="24"/>
              </w:rPr>
              <w:t xml:space="preserve">Информировать (уведомлять заблаговременно) </w:t>
            </w:r>
            <w:r w:rsidRPr="005F6BD1">
              <w:rPr>
                <w:rFonts w:ascii="Times New Roman" w:hAnsi="Times New Roman" w:cs="Times New Roman"/>
                <w:bCs/>
                <w:sz w:val="24"/>
                <w:szCs w:val="24"/>
              </w:rPr>
              <w:t>Заказчика</w:t>
            </w:r>
            <w:r w:rsidRPr="005F6BD1">
              <w:rPr>
                <w:rFonts w:ascii="Times New Roman" w:hAnsi="Times New Roman" w:cs="Times New Roman"/>
                <w:sz w:val="24"/>
                <w:szCs w:val="24"/>
              </w:rPr>
              <w:t xml:space="preserve"> письменно обо всех обстоятельствах, которые задерживают или могут </w:t>
            </w:r>
            <w:r w:rsidRPr="005F6BD1">
              <w:rPr>
                <w:rFonts w:ascii="Times New Roman" w:hAnsi="Times New Roman" w:cs="Times New Roman"/>
                <w:sz w:val="24"/>
                <w:szCs w:val="24"/>
              </w:rPr>
              <w:lastRenderedPageBreak/>
              <w:t>задержать своевременное выполнение работ.</w:t>
            </w:r>
          </w:p>
          <w:p w:rsidR="00B33EF2" w:rsidRPr="005F6BD1" w:rsidRDefault="00B33EF2" w:rsidP="00F97344">
            <w:pPr>
              <w:pStyle w:val="afa"/>
              <w:numPr>
                <w:ilvl w:val="2"/>
                <w:numId w:val="35"/>
              </w:numPr>
              <w:spacing w:line="276" w:lineRule="auto"/>
              <w:ind w:left="34" w:firstLine="0"/>
              <w:jc w:val="both"/>
              <w:rPr>
                <w:rFonts w:ascii="Times New Roman" w:hAnsi="Times New Roman" w:cs="Times New Roman"/>
                <w:sz w:val="24"/>
                <w:szCs w:val="24"/>
              </w:rPr>
            </w:pPr>
            <w:r w:rsidRPr="005F6BD1">
              <w:rPr>
                <w:rFonts w:ascii="Times New Roman" w:hAnsi="Times New Roman" w:cs="Times New Roman"/>
                <w:bCs/>
                <w:sz w:val="24"/>
                <w:szCs w:val="24"/>
              </w:rPr>
              <w:t xml:space="preserve">Обеспечить поставку </w:t>
            </w:r>
            <w:r w:rsidRPr="005F6BD1">
              <w:rPr>
                <w:rFonts w:ascii="Times New Roman" w:hAnsi="Times New Roman" w:cs="Times New Roman"/>
                <w:sz w:val="24"/>
                <w:szCs w:val="24"/>
              </w:rPr>
              <w:t>диагностического оборудования, необходимого для</w:t>
            </w:r>
            <w:r w:rsidRPr="005F6BD1">
              <w:rPr>
                <w:rFonts w:ascii="Times New Roman" w:hAnsi="Times New Roman" w:cs="Times New Roman"/>
                <w:bCs/>
                <w:sz w:val="24"/>
                <w:szCs w:val="24"/>
              </w:rPr>
              <w:t xml:space="preserve"> выполнения работ, предусмотренных настоящим Договором.</w:t>
            </w:r>
          </w:p>
          <w:p w:rsidR="00B33EF2" w:rsidRPr="005A56EF" w:rsidRDefault="00B33EF2" w:rsidP="00F97344">
            <w:pPr>
              <w:numPr>
                <w:ilvl w:val="2"/>
                <w:numId w:val="35"/>
              </w:numPr>
              <w:spacing w:line="276" w:lineRule="auto"/>
              <w:ind w:left="34" w:firstLine="3"/>
              <w:jc w:val="both"/>
              <w:rPr>
                <w:rFonts w:ascii="Times New Roman" w:hAnsi="Times New Roman" w:cs="Times New Roman"/>
                <w:sz w:val="24"/>
                <w:szCs w:val="24"/>
              </w:rPr>
            </w:pPr>
            <w:r w:rsidRPr="005A56EF">
              <w:rPr>
                <w:rFonts w:ascii="Times New Roman" w:hAnsi="Times New Roman" w:cs="Times New Roman"/>
                <w:spacing w:val="-1"/>
                <w:sz w:val="24"/>
                <w:szCs w:val="24"/>
              </w:rPr>
              <w:t>Предоставить квалифицированный персонал, необходимый для выполнения работ по подготовке, обследо</w:t>
            </w:r>
            <w:r w:rsidRPr="005A56EF">
              <w:rPr>
                <w:rFonts w:ascii="Times New Roman" w:hAnsi="Times New Roman" w:cs="Times New Roman"/>
                <w:sz w:val="24"/>
                <w:szCs w:val="24"/>
              </w:rPr>
              <w:t xml:space="preserve">ванию и предоставлению </w:t>
            </w:r>
            <w:r w:rsidR="0015180C" w:rsidRPr="005A56EF">
              <w:rPr>
                <w:rFonts w:ascii="Times New Roman" w:hAnsi="Times New Roman" w:cs="Times New Roman"/>
                <w:sz w:val="24"/>
                <w:szCs w:val="24"/>
              </w:rPr>
              <w:t>акта</w:t>
            </w:r>
            <w:r w:rsidRPr="005A56EF">
              <w:rPr>
                <w:rFonts w:ascii="Times New Roman" w:hAnsi="Times New Roman" w:cs="Times New Roman"/>
                <w:sz w:val="24"/>
                <w:szCs w:val="24"/>
              </w:rPr>
              <w:t>.</w:t>
            </w:r>
          </w:p>
          <w:p w:rsidR="00B33EF2" w:rsidRPr="005A56EF" w:rsidRDefault="00B33EF2" w:rsidP="00F97344">
            <w:pPr>
              <w:numPr>
                <w:ilvl w:val="2"/>
                <w:numId w:val="35"/>
              </w:numPr>
              <w:spacing w:line="276" w:lineRule="auto"/>
              <w:ind w:left="34" w:firstLine="3"/>
              <w:jc w:val="both"/>
              <w:rPr>
                <w:rFonts w:ascii="Times New Roman" w:hAnsi="Times New Roman" w:cs="Times New Roman"/>
                <w:sz w:val="24"/>
                <w:szCs w:val="24"/>
              </w:rPr>
            </w:pPr>
            <w:r w:rsidRPr="005A56EF">
              <w:rPr>
                <w:rFonts w:ascii="Times New Roman" w:hAnsi="Times New Roman" w:cs="Times New Roman"/>
                <w:sz w:val="24"/>
                <w:szCs w:val="24"/>
              </w:rPr>
              <w:t>Использовать при диагностировании технически исправное и отрегулированное оборудование</w:t>
            </w:r>
            <w:r w:rsidR="00C42E47" w:rsidRPr="005A56EF">
              <w:rPr>
                <w:rFonts w:ascii="Times New Roman" w:hAnsi="Times New Roman" w:cs="Times New Roman"/>
                <w:sz w:val="24"/>
                <w:szCs w:val="24"/>
              </w:rPr>
              <w:t xml:space="preserve"> и транспорт</w:t>
            </w:r>
            <w:r w:rsidRPr="005A56EF">
              <w:rPr>
                <w:rFonts w:ascii="Times New Roman" w:hAnsi="Times New Roman" w:cs="Times New Roman"/>
                <w:sz w:val="24"/>
                <w:szCs w:val="24"/>
              </w:rPr>
              <w:t>, обеспечить квалифицированное проведение работ.</w:t>
            </w:r>
          </w:p>
          <w:p w:rsidR="00AD2087" w:rsidRPr="005A56EF" w:rsidRDefault="00AD2087" w:rsidP="00F97344">
            <w:pPr>
              <w:numPr>
                <w:ilvl w:val="2"/>
                <w:numId w:val="35"/>
              </w:numPr>
              <w:spacing w:line="276" w:lineRule="auto"/>
              <w:ind w:left="34" w:firstLine="3"/>
              <w:jc w:val="both"/>
              <w:rPr>
                <w:rFonts w:ascii="Times New Roman" w:hAnsi="Times New Roman" w:cs="Times New Roman"/>
                <w:sz w:val="24"/>
                <w:szCs w:val="24"/>
              </w:rPr>
            </w:pPr>
            <w:r w:rsidRPr="005A56EF">
              <w:rPr>
                <w:rFonts w:ascii="Times New Roman" w:hAnsi="Times New Roman" w:cs="Times New Roman"/>
                <w:sz w:val="24"/>
                <w:szCs w:val="24"/>
              </w:rPr>
              <w:t xml:space="preserve">Соблюдать во время проведения работ правила и рекомендации Заказчика по безопасному проведению работ, выполнять требования пожарной безопасности и требования техники безопасности на объекте </w:t>
            </w:r>
            <w:r w:rsidRPr="005A56EF">
              <w:rPr>
                <w:rFonts w:ascii="Times New Roman" w:hAnsi="Times New Roman" w:cs="Times New Roman"/>
                <w:bCs/>
                <w:sz w:val="24"/>
                <w:szCs w:val="24"/>
              </w:rPr>
              <w:t>Заказчика</w:t>
            </w:r>
            <w:r w:rsidRPr="005A56EF">
              <w:rPr>
                <w:rFonts w:ascii="Times New Roman" w:hAnsi="Times New Roman" w:cs="Times New Roman"/>
                <w:sz w:val="24"/>
                <w:szCs w:val="24"/>
              </w:rPr>
              <w:t xml:space="preserve"> в соответствии с Соглашением о взаимодействии в области промышленной и пожарной безопасности, охраны труда, охраны окружающей среды и о правилах проживания в вахтовых поселках заказчика</w:t>
            </w:r>
            <w:r w:rsidR="00DC00AD">
              <w:rPr>
                <w:rFonts w:ascii="Times New Roman" w:hAnsi="Times New Roman" w:cs="Times New Roman"/>
                <w:sz w:val="24"/>
                <w:szCs w:val="24"/>
              </w:rPr>
              <w:t>.</w:t>
            </w:r>
            <w:r w:rsidR="00F22DEC" w:rsidRPr="005A56EF">
              <w:rPr>
                <w:rFonts w:ascii="Times New Roman" w:hAnsi="Times New Roman" w:cs="Times New Roman"/>
                <w:sz w:val="24"/>
                <w:szCs w:val="24"/>
              </w:rPr>
              <w:t xml:space="preserve"> </w:t>
            </w:r>
          </w:p>
          <w:p w:rsidR="00581D1A" w:rsidRPr="005A56EF" w:rsidRDefault="00B33EF2" w:rsidP="00F97344">
            <w:pPr>
              <w:numPr>
                <w:ilvl w:val="2"/>
                <w:numId w:val="35"/>
              </w:numPr>
              <w:spacing w:line="276" w:lineRule="auto"/>
              <w:ind w:left="34" w:firstLine="3"/>
              <w:jc w:val="both"/>
              <w:rPr>
                <w:rFonts w:ascii="Times New Roman" w:hAnsi="Times New Roman" w:cs="Times New Roman"/>
                <w:sz w:val="24"/>
                <w:szCs w:val="24"/>
              </w:rPr>
            </w:pPr>
            <w:r w:rsidRPr="005A56EF">
              <w:rPr>
                <w:rFonts w:ascii="Times New Roman" w:hAnsi="Times New Roman" w:cs="Times New Roman"/>
                <w:sz w:val="24"/>
                <w:szCs w:val="24"/>
              </w:rPr>
              <w:t>Перед началом работ ознакомить представителей Заказчика с техническими данными приборов, порядком п</w:t>
            </w:r>
            <w:r w:rsidR="00AC3002" w:rsidRPr="005A56EF">
              <w:rPr>
                <w:rFonts w:ascii="Times New Roman" w:hAnsi="Times New Roman" w:cs="Times New Roman"/>
                <w:sz w:val="24"/>
                <w:szCs w:val="24"/>
              </w:rPr>
              <w:t>роведения диагностических работ.</w:t>
            </w:r>
          </w:p>
          <w:p w:rsidR="00B33EF2" w:rsidRPr="005A56EF" w:rsidRDefault="00B33EF2" w:rsidP="00F97344">
            <w:pPr>
              <w:widowControl/>
              <w:numPr>
                <w:ilvl w:val="2"/>
                <w:numId w:val="35"/>
              </w:numPr>
              <w:spacing w:line="276" w:lineRule="auto"/>
              <w:ind w:left="34" w:firstLine="3"/>
              <w:jc w:val="both"/>
              <w:rPr>
                <w:rFonts w:ascii="Times New Roman" w:hAnsi="Times New Roman" w:cs="Times New Roman"/>
                <w:sz w:val="24"/>
                <w:szCs w:val="24"/>
              </w:rPr>
            </w:pPr>
            <w:r w:rsidRPr="005A56EF">
              <w:rPr>
                <w:rFonts w:ascii="Times New Roman" w:hAnsi="Times New Roman" w:cs="Times New Roman"/>
                <w:spacing w:val="2"/>
                <w:sz w:val="24"/>
                <w:szCs w:val="24"/>
              </w:rPr>
              <w:t>Предоставить представителям Заказчика консультации по любым техническим вопросам, касающимся аспектов обследования, а также опыта проведения такого типа работ и анализу</w:t>
            </w:r>
            <w:r w:rsidRPr="005A56EF">
              <w:rPr>
                <w:rFonts w:ascii="Times New Roman" w:hAnsi="Times New Roman" w:cs="Times New Roman"/>
                <w:spacing w:val="3"/>
                <w:sz w:val="24"/>
                <w:szCs w:val="24"/>
              </w:rPr>
              <w:t xml:space="preserve"> полученных данных.</w:t>
            </w:r>
          </w:p>
          <w:p w:rsidR="00B33EF2" w:rsidRPr="005A56EF" w:rsidRDefault="00B33EF2" w:rsidP="00F97344">
            <w:pPr>
              <w:widowControl/>
              <w:numPr>
                <w:ilvl w:val="2"/>
                <w:numId w:val="35"/>
              </w:numPr>
              <w:spacing w:line="276" w:lineRule="auto"/>
              <w:ind w:left="34" w:firstLine="3"/>
              <w:jc w:val="both"/>
              <w:rPr>
                <w:rFonts w:ascii="Times New Roman" w:hAnsi="Times New Roman" w:cs="Times New Roman"/>
                <w:sz w:val="24"/>
                <w:szCs w:val="24"/>
              </w:rPr>
            </w:pPr>
            <w:r w:rsidRPr="005A56EF">
              <w:rPr>
                <w:rFonts w:ascii="Times New Roman" w:hAnsi="Times New Roman" w:cs="Times New Roman"/>
                <w:bCs/>
                <w:sz w:val="24"/>
                <w:szCs w:val="24"/>
              </w:rPr>
              <w:t xml:space="preserve">Составить акт </w:t>
            </w:r>
            <w:r w:rsidRPr="005A56EF">
              <w:rPr>
                <w:rFonts w:ascii="Times New Roman" w:hAnsi="Times New Roman" w:cs="Times New Roman"/>
                <w:sz w:val="24"/>
                <w:szCs w:val="24"/>
              </w:rPr>
              <w:t xml:space="preserve">по результатам выполненных работ после завершения каждого этапа работ, предусмотренного настоящим Договором, который подписывается </w:t>
            </w:r>
            <w:r w:rsidRPr="005A56EF">
              <w:rPr>
                <w:rFonts w:ascii="Times New Roman" w:hAnsi="Times New Roman" w:cs="Times New Roman"/>
                <w:bCs/>
                <w:sz w:val="24"/>
                <w:szCs w:val="24"/>
              </w:rPr>
              <w:t>Сторонами</w:t>
            </w:r>
            <w:r w:rsidRPr="005A56EF">
              <w:rPr>
                <w:rFonts w:ascii="Times New Roman" w:hAnsi="Times New Roman" w:cs="Times New Roman"/>
                <w:sz w:val="24"/>
                <w:szCs w:val="24"/>
              </w:rPr>
              <w:t>.</w:t>
            </w:r>
          </w:p>
          <w:p w:rsidR="00B33EF2" w:rsidRPr="005A56EF" w:rsidRDefault="00B33EF2" w:rsidP="00F97344">
            <w:pPr>
              <w:pStyle w:val="BodyText21"/>
              <w:numPr>
                <w:ilvl w:val="1"/>
                <w:numId w:val="35"/>
              </w:numPr>
              <w:spacing w:before="0" w:line="276" w:lineRule="auto"/>
              <w:rPr>
                <w:rFonts w:ascii="Times New Roman" w:hAnsi="Times New Roman" w:cs="Times New Roman"/>
                <w:b/>
                <w:bCs/>
                <w:szCs w:val="24"/>
              </w:rPr>
            </w:pPr>
            <w:r w:rsidRPr="005A56EF">
              <w:rPr>
                <w:rFonts w:ascii="Times New Roman" w:hAnsi="Times New Roman" w:cs="Times New Roman"/>
                <w:b/>
                <w:bCs/>
                <w:szCs w:val="24"/>
              </w:rPr>
              <w:t>Обязательства Заказчика.</w:t>
            </w:r>
          </w:p>
          <w:p w:rsidR="00B33EF2" w:rsidRPr="00BF1198" w:rsidRDefault="00B33EF2" w:rsidP="00F97344">
            <w:pPr>
              <w:pStyle w:val="afa"/>
              <w:numPr>
                <w:ilvl w:val="2"/>
                <w:numId w:val="36"/>
              </w:numPr>
              <w:spacing w:line="276" w:lineRule="auto"/>
              <w:ind w:left="34" w:firstLine="0"/>
              <w:jc w:val="both"/>
              <w:rPr>
                <w:rFonts w:ascii="Times New Roman" w:hAnsi="Times New Roman" w:cs="Times New Roman"/>
                <w:sz w:val="24"/>
                <w:szCs w:val="24"/>
              </w:rPr>
            </w:pPr>
            <w:r w:rsidRPr="00BF1198">
              <w:rPr>
                <w:rFonts w:ascii="Times New Roman" w:hAnsi="Times New Roman" w:cs="Times New Roman"/>
                <w:sz w:val="24"/>
                <w:szCs w:val="24"/>
              </w:rPr>
              <w:t xml:space="preserve">Предоставить </w:t>
            </w:r>
            <w:r w:rsidRPr="00BF1198">
              <w:rPr>
                <w:rFonts w:ascii="Times New Roman" w:hAnsi="Times New Roman" w:cs="Times New Roman"/>
                <w:bCs/>
                <w:color w:val="000000"/>
                <w:sz w:val="24"/>
                <w:szCs w:val="24"/>
              </w:rPr>
              <w:t>Подрядчику</w:t>
            </w:r>
            <w:r w:rsidRPr="00BF1198">
              <w:rPr>
                <w:rFonts w:ascii="Times New Roman" w:hAnsi="Times New Roman" w:cs="Times New Roman"/>
                <w:color w:val="000000"/>
                <w:sz w:val="24"/>
                <w:szCs w:val="24"/>
              </w:rPr>
              <w:t xml:space="preserve"> необходимую рабочую документацию (схемы, планы</w:t>
            </w:r>
            <w:r w:rsidRPr="00BF1198">
              <w:rPr>
                <w:rFonts w:ascii="Times New Roman" w:hAnsi="Times New Roman" w:cs="Times New Roman"/>
                <w:sz w:val="24"/>
                <w:szCs w:val="24"/>
              </w:rPr>
              <w:t xml:space="preserve"> трубопровода, если такие имеются) или другую информацию, нео</w:t>
            </w:r>
            <w:r w:rsidR="00160780" w:rsidRPr="00BF1198">
              <w:rPr>
                <w:rFonts w:ascii="Times New Roman" w:hAnsi="Times New Roman" w:cs="Times New Roman"/>
                <w:sz w:val="24"/>
                <w:szCs w:val="24"/>
              </w:rPr>
              <w:t>бходимую для планирования работ</w:t>
            </w:r>
            <w:r w:rsidRPr="00BF1198">
              <w:rPr>
                <w:rFonts w:ascii="Times New Roman" w:hAnsi="Times New Roman" w:cs="Times New Roman"/>
                <w:sz w:val="24"/>
                <w:szCs w:val="24"/>
              </w:rPr>
              <w:t>.</w:t>
            </w:r>
          </w:p>
          <w:p w:rsidR="00B33EF2" w:rsidRPr="00BF1198" w:rsidRDefault="00B33EF2" w:rsidP="00F97344">
            <w:pPr>
              <w:pStyle w:val="afa"/>
              <w:numPr>
                <w:ilvl w:val="2"/>
                <w:numId w:val="36"/>
              </w:numPr>
              <w:spacing w:line="276" w:lineRule="auto"/>
              <w:ind w:left="34" w:firstLine="0"/>
              <w:jc w:val="both"/>
              <w:rPr>
                <w:rFonts w:ascii="Times New Roman" w:hAnsi="Times New Roman" w:cs="Times New Roman"/>
                <w:sz w:val="24"/>
                <w:szCs w:val="24"/>
              </w:rPr>
            </w:pPr>
            <w:r w:rsidRPr="00BF1198">
              <w:rPr>
                <w:rFonts w:ascii="Times New Roman" w:hAnsi="Times New Roman" w:cs="Times New Roman"/>
                <w:sz w:val="24"/>
                <w:szCs w:val="24"/>
              </w:rPr>
              <w:t>Информировать (уведомлять заблаговременно) Подрядчика письменно обо всех обстоятельствах, которые задерживают или могут задержать своевременное выполнение работ.</w:t>
            </w:r>
          </w:p>
          <w:p w:rsidR="00B33EF2" w:rsidRPr="005A56EF" w:rsidRDefault="00B33EF2" w:rsidP="00F97344">
            <w:pPr>
              <w:numPr>
                <w:ilvl w:val="2"/>
                <w:numId w:val="36"/>
              </w:numPr>
              <w:spacing w:line="276" w:lineRule="auto"/>
              <w:ind w:left="0" w:firstLine="3"/>
              <w:jc w:val="both"/>
              <w:rPr>
                <w:rFonts w:ascii="Times New Roman" w:hAnsi="Times New Roman" w:cs="Times New Roman"/>
                <w:sz w:val="24"/>
                <w:szCs w:val="24"/>
              </w:rPr>
            </w:pPr>
            <w:r w:rsidRPr="005A56EF">
              <w:rPr>
                <w:rFonts w:ascii="Times New Roman" w:hAnsi="Times New Roman" w:cs="Times New Roman"/>
                <w:sz w:val="24"/>
                <w:szCs w:val="24"/>
              </w:rPr>
              <w:t xml:space="preserve">В течение срока действия настоящего Договора после получения письменного запроса </w:t>
            </w:r>
            <w:r w:rsidRPr="005A56EF">
              <w:rPr>
                <w:rFonts w:ascii="Times New Roman" w:hAnsi="Times New Roman" w:cs="Times New Roman"/>
                <w:sz w:val="24"/>
                <w:szCs w:val="24"/>
              </w:rPr>
              <w:lastRenderedPageBreak/>
              <w:t>Подрядчика предоставить как письменно, так и устно имеющуюся у Заказчика информацию, которая необходима для качественного выполнения Подрядчиком работ в рамках настоящего Договора.</w:t>
            </w:r>
          </w:p>
          <w:p w:rsidR="00B33EF2" w:rsidRPr="005A56EF" w:rsidRDefault="00B33EF2" w:rsidP="00F97344">
            <w:pPr>
              <w:numPr>
                <w:ilvl w:val="2"/>
                <w:numId w:val="36"/>
              </w:numPr>
              <w:spacing w:line="276" w:lineRule="auto"/>
              <w:ind w:left="0" w:firstLine="3"/>
              <w:jc w:val="both"/>
              <w:rPr>
                <w:rFonts w:ascii="Times New Roman" w:hAnsi="Times New Roman" w:cs="Times New Roman"/>
                <w:sz w:val="24"/>
                <w:szCs w:val="24"/>
              </w:rPr>
            </w:pPr>
            <w:r w:rsidRPr="005A56EF">
              <w:rPr>
                <w:rFonts w:ascii="Times New Roman" w:hAnsi="Times New Roman" w:cs="Times New Roman"/>
                <w:bCs/>
                <w:sz w:val="24"/>
                <w:szCs w:val="24"/>
              </w:rPr>
              <w:t>Перед началом работ обеспечить</w:t>
            </w:r>
            <w:r w:rsidRPr="005A56EF">
              <w:rPr>
                <w:rFonts w:ascii="Times New Roman" w:hAnsi="Times New Roman" w:cs="Times New Roman"/>
                <w:sz w:val="24"/>
                <w:szCs w:val="24"/>
              </w:rPr>
              <w:t xml:space="preserve"> </w:t>
            </w:r>
            <w:r w:rsidRPr="005A56EF">
              <w:rPr>
                <w:rFonts w:ascii="Times New Roman" w:hAnsi="Times New Roman" w:cs="Times New Roman"/>
                <w:bCs/>
                <w:sz w:val="24"/>
                <w:szCs w:val="24"/>
              </w:rPr>
              <w:t>инструктаж персонала Подрядчика по правилам пожарной безопасности и техники безопасности на объектах Заказчика.</w:t>
            </w:r>
          </w:p>
          <w:p w:rsidR="005E57D4" w:rsidRPr="005A56EF" w:rsidRDefault="005E57D4" w:rsidP="00F97344">
            <w:pPr>
              <w:numPr>
                <w:ilvl w:val="2"/>
                <w:numId w:val="36"/>
              </w:numPr>
              <w:spacing w:line="276" w:lineRule="auto"/>
              <w:ind w:left="0" w:firstLine="3"/>
              <w:jc w:val="both"/>
              <w:rPr>
                <w:rFonts w:ascii="Times New Roman" w:hAnsi="Times New Roman" w:cs="Times New Roman"/>
                <w:sz w:val="24"/>
                <w:szCs w:val="24"/>
              </w:rPr>
            </w:pPr>
            <w:bookmarkStart w:id="9" w:name="_Ref188898009"/>
            <w:r w:rsidRPr="005A56EF">
              <w:rPr>
                <w:rFonts w:ascii="Times New Roman" w:hAnsi="Times New Roman" w:cs="Times New Roman"/>
                <w:bCs/>
                <w:sz w:val="24"/>
                <w:szCs w:val="24"/>
              </w:rPr>
              <w:t xml:space="preserve">Обеспечить предоставление </w:t>
            </w:r>
            <w:r w:rsidRPr="005A56EF">
              <w:rPr>
                <w:rFonts w:ascii="Times New Roman" w:hAnsi="Times New Roman" w:cs="Times New Roman"/>
                <w:sz w:val="24"/>
                <w:szCs w:val="24"/>
              </w:rPr>
              <w:t>Подрядчику</w:t>
            </w:r>
            <w:r w:rsidRPr="005A56EF">
              <w:rPr>
                <w:rFonts w:ascii="Times New Roman" w:hAnsi="Times New Roman" w:cs="Times New Roman"/>
                <w:bCs/>
                <w:sz w:val="24"/>
                <w:szCs w:val="24"/>
              </w:rPr>
              <w:t xml:space="preserve"> с целью оперативного и квалифицированного выполнения работ на трассе трубопровода за свой счет и своими силами необходимого для выполнения подготовительных и инспекционных работ, в том числе:</w:t>
            </w:r>
            <w:bookmarkEnd w:id="9"/>
          </w:p>
          <w:p w:rsidR="005E57D4" w:rsidRPr="005A56EF" w:rsidRDefault="005E57D4" w:rsidP="005A56EF">
            <w:pPr>
              <w:numPr>
                <w:ilvl w:val="0"/>
                <w:numId w:val="14"/>
              </w:numPr>
              <w:tabs>
                <w:tab w:val="clear" w:pos="720"/>
                <w:tab w:val="num" w:pos="34"/>
              </w:tabs>
              <w:spacing w:line="276" w:lineRule="auto"/>
              <w:ind w:left="0" w:firstLine="0"/>
              <w:jc w:val="both"/>
              <w:rPr>
                <w:rFonts w:ascii="Times New Roman" w:hAnsi="Times New Roman" w:cs="Times New Roman"/>
                <w:bCs/>
                <w:sz w:val="24"/>
                <w:szCs w:val="24"/>
              </w:rPr>
            </w:pPr>
            <w:r w:rsidRPr="005A56EF">
              <w:rPr>
                <w:rFonts w:ascii="Times New Roman" w:hAnsi="Times New Roman" w:cs="Times New Roman"/>
                <w:bCs/>
                <w:sz w:val="24"/>
                <w:szCs w:val="24"/>
              </w:rPr>
              <w:t>предоставление охраняемого помещения для компьютерного оборудования с возможностью круглосуточной работы (при необходимости);</w:t>
            </w:r>
          </w:p>
          <w:p w:rsidR="005E57D4" w:rsidRPr="005A56EF" w:rsidRDefault="005E57D4" w:rsidP="005A56EF">
            <w:pPr>
              <w:numPr>
                <w:ilvl w:val="0"/>
                <w:numId w:val="14"/>
              </w:numPr>
              <w:tabs>
                <w:tab w:val="clear" w:pos="720"/>
                <w:tab w:val="num" w:pos="34"/>
              </w:tabs>
              <w:spacing w:line="276" w:lineRule="auto"/>
              <w:ind w:left="0" w:firstLine="0"/>
              <w:jc w:val="both"/>
              <w:rPr>
                <w:rFonts w:ascii="Times New Roman" w:hAnsi="Times New Roman" w:cs="Times New Roman"/>
                <w:bCs/>
                <w:sz w:val="24"/>
                <w:szCs w:val="24"/>
              </w:rPr>
            </w:pPr>
            <w:r w:rsidRPr="005A56EF">
              <w:rPr>
                <w:rFonts w:ascii="Times New Roman" w:hAnsi="Times New Roman" w:cs="Times New Roman"/>
                <w:bCs/>
                <w:sz w:val="24"/>
                <w:szCs w:val="24"/>
              </w:rPr>
              <w:t xml:space="preserve">предоставление ответственному представителю </w:t>
            </w:r>
            <w:r w:rsidRPr="005A56EF">
              <w:rPr>
                <w:rFonts w:ascii="Times New Roman" w:hAnsi="Times New Roman" w:cs="Times New Roman"/>
                <w:sz w:val="24"/>
                <w:szCs w:val="24"/>
              </w:rPr>
              <w:t xml:space="preserve">Подрядчика </w:t>
            </w:r>
            <w:r w:rsidRPr="005A56EF">
              <w:rPr>
                <w:rFonts w:ascii="Times New Roman" w:hAnsi="Times New Roman" w:cs="Times New Roman"/>
                <w:bCs/>
                <w:sz w:val="24"/>
                <w:szCs w:val="24"/>
              </w:rPr>
              <w:t>возможность использования телефонной, факсимильной связи и электронной почты в случае производственной необходимости;</w:t>
            </w:r>
          </w:p>
          <w:p w:rsidR="005E57D4" w:rsidRPr="005A56EF" w:rsidRDefault="005E57D4" w:rsidP="005A56EF">
            <w:pPr>
              <w:numPr>
                <w:ilvl w:val="0"/>
                <w:numId w:val="14"/>
              </w:numPr>
              <w:tabs>
                <w:tab w:val="clear" w:pos="720"/>
                <w:tab w:val="num" w:pos="34"/>
              </w:tabs>
              <w:spacing w:line="276" w:lineRule="auto"/>
              <w:ind w:left="34" w:firstLine="0"/>
              <w:jc w:val="both"/>
              <w:rPr>
                <w:rFonts w:ascii="Times New Roman" w:hAnsi="Times New Roman" w:cs="Times New Roman"/>
                <w:bCs/>
                <w:sz w:val="24"/>
                <w:szCs w:val="24"/>
              </w:rPr>
            </w:pPr>
            <w:r w:rsidRPr="005A56EF">
              <w:rPr>
                <w:rFonts w:ascii="Times New Roman" w:hAnsi="Times New Roman" w:cs="Times New Roman"/>
                <w:bCs/>
                <w:sz w:val="24"/>
                <w:szCs w:val="24"/>
              </w:rPr>
              <w:t>проживания и питания персонала Подрядчика за его счет.</w:t>
            </w:r>
          </w:p>
          <w:p w:rsidR="00B33EF2" w:rsidRPr="005A56EF" w:rsidRDefault="005E57D4" w:rsidP="00F97344">
            <w:pPr>
              <w:widowControl/>
              <w:numPr>
                <w:ilvl w:val="2"/>
                <w:numId w:val="36"/>
              </w:numPr>
              <w:spacing w:line="276" w:lineRule="auto"/>
              <w:ind w:left="34" w:hanging="34"/>
              <w:jc w:val="both"/>
              <w:rPr>
                <w:rFonts w:ascii="Times New Roman" w:hAnsi="Times New Roman" w:cs="Times New Roman"/>
                <w:sz w:val="24"/>
                <w:szCs w:val="24"/>
              </w:rPr>
            </w:pPr>
            <w:r w:rsidRPr="005A56EF">
              <w:rPr>
                <w:rFonts w:ascii="Times New Roman" w:hAnsi="Times New Roman" w:cs="Times New Roman"/>
                <w:bCs/>
                <w:sz w:val="24"/>
                <w:szCs w:val="24"/>
              </w:rPr>
              <w:t>П</w:t>
            </w:r>
            <w:r w:rsidRPr="005A56EF">
              <w:rPr>
                <w:rFonts w:ascii="Times New Roman" w:hAnsi="Times New Roman" w:cs="Times New Roman"/>
                <w:spacing w:val="-1"/>
                <w:sz w:val="24"/>
                <w:szCs w:val="24"/>
              </w:rPr>
              <w:t>ринять выполненные работы и осуществить расчет с Подрядчиком за выполненные работы в соответствии с условиями настоящего Договора</w:t>
            </w:r>
            <w:r w:rsidR="00B33EF2" w:rsidRPr="005A56EF">
              <w:rPr>
                <w:rFonts w:ascii="Times New Roman" w:hAnsi="Times New Roman" w:cs="Times New Roman"/>
                <w:spacing w:val="-1"/>
                <w:sz w:val="24"/>
                <w:szCs w:val="24"/>
              </w:rPr>
              <w:t>.</w:t>
            </w:r>
          </w:p>
          <w:p w:rsidR="00933A84" w:rsidRPr="005A56EF" w:rsidRDefault="00933A84" w:rsidP="005A56EF">
            <w:pPr>
              <w:widowControl/>
              <w:spacing w:line="276" w:lineRule="auto"/>
              <w:ind w:left="567" w:hanging="567"/>
              <w:jc w:val="both"/>
              <w:rPr>
                <w:rFonts w:ascii="Times New Roman" w:hAnsi="Times New Roman" w:cs="Times New Roman"/>
                <w:sz w:val="24"/>
                <w:szCs w:val="24"/>
              </w:rPr>
            </w:pPr>
          </w:p>
          <w:p w:rsidR="00B33EF2" w:rsidRPr="005A56EF" w:rsidRDefault="00B4332E" w:rsidP="00B4332E">
            <w:pPr>
              <w:pStyle w:val="1"/>
              <w:keepNext w:val="0"/>
              <w:numPr>
                <w:ilvl w:val="0"/>
                <w:numId w:val="0"/>
              </w:numPr>
              <w:spacing w:before="0" w:after="0" w:line="276" w:lineRule="auto"/>
              <w:ind w:left="360"/>
              <w:jc w:val="both"/>
              <w:rPr>
                <w:rFonts w:ascii="Times New Roman" w:hAnsi="Times New Roman" w:cs="Times New Roman"/>
                <w:b w:val="0"/>
                <w:bCs/>
                <w:i/>
                <w:caps/>
                <w:sz w:val="24"/>
                <w:szCs w:val="24"/>
              </w:rPr>
            </w:pPr>
            <w:r>
              <w:rPr>
                <w:rFonts w:ascii="Times New Roman" w:hAnsi="Times New Roman" w:cs="Times New Roman"/>
                <w:bCs/>
                <w:caps/>
                <w:sz w:val="24"/>
                <w:szCs w:val="24"/>
              </w:rPr>
              <w:t xml:space="preserve">5. </w:t>
            </w:r>
            <w:r w:rsidR="00B33EF2" w:rsidRPr="005A56EF">
              <w:rPr>
                <w:rFonts w:ascii="Times New Roman" w:hAnsi="Times New Roman" w:cs="Times New Roman"/>
                <w:bCs/>
                <w:caps/>
                <w:sz w:val="24"/>
                <w:szCs w:val="24"/>
              </w:rPr>
              <w:t>ОТВЕТСТВЕННОСТЬ СТОРОН.</w:t>
            </w:r>
          </w:p>
          <w:p w:rsidR="00B33EF2" w:rsidRPr="005A56EF" w:rsidRDefault="00B33EF2" w:rsidP="00F97344">
            <w:pPr>
              <w:pStyle w:val="BodyText21"/>
              <w:numPr>
                <w:ilvl w:val="1"/>
                <w:numId w:val="37"/>
              </w:numPr>
              <w:spacing w:before="0" w:line="276" w:lineRule="auto"/>
              <w:ind w:left="34" w:hanging="34"/>
              <w:rPr>
                <w:rFonts w:ascii="Times New Roman" w:hAnsi="Times New Roman" w:cs="Times New Roman"/>
                <w:bCs/>
                <w:szCs w:val="24"/>
              </w:rPr>
            </w:pPr>
            <w:r w:rsidRPr="005A56EF">
              <w:rPr>
                <w:rFonts w:ascii="Times New Roman" w:hAnsi="Times New Roman" w:cs="Times New Roman"/>
                <w:bCs/>
                <w:szCs w:val="24"/>
              </w:rPr>
              <w:t>Стороны несут предусмотренную настоящим Договором и законодательством Российской Федерации ответственность за выполнение своих обязательств по настоящему Договору.</w:t>
            </w:r>
          </w:p>
          <w:p w:rsidR="00B33EF2" w:rsidRPr="005A56EF" w:rsidRDefault="00B33EF2" w:rsidP="00F97344">
            <w:pPr>
              <w:pStyle w:val="BodyText21"/>
              <w:numPr>
                <w:ilvl w:val="1"/>
                <w:numId w:val="37"/>
              </w:numPr>
              <w:spacing w:before="0" w:line="276" w:lineRule="auto"/>
              <w:ind w:left="34" w:hanging="34"/>
              <w:rPr>
                <w:rFonts w:ascii="Times New Roman" w:hAnsi="Times New Roman" w:cs="Times New Roman"/>
                <w:bCs/>
                <w:szCs w:val="24"/>
              </w:rPr>
            </w:pPr>
            <w:r w:rsidRPr="005A56EF">
              <w:rPr>
                <w:rFonts w:ascii="Times New Roman" w:hAnsi="Times New Roman" w:cs="Times New Roman"/>
                <w:bCs/>
                <w:szCs w:val="24"/>
              </w:rPr>
              <w:t>В случае неисполнения или ненадлежащего исполнения одной из Сторон положений настоящего Договора виновная Сторона возмещает другой Стороне возникши</w:t>
            </w:r>
            <w:r w:rsidR="00F46DA8" w:rsidRPr="005A56EF">
              <w:rPr>
                <w:rFonts w:ascii="Times New Roman" w:hAnsi="Times New Roman" w:cs="Times New Roman"/>
                <w:bCs/>
                <w:szCs w:val="24"/>
              </w:rPr>
              <w:t>й</w:t>
            </w:r>
            <w:r w:rsidRPr="005A56EF">
              <w:rPr>
                <w:rFonts w:ascii="Times New Roman" w:hAnsi="Times New Roman" w:cs="Times New Roman"/>
                <w:bCs/>
                <w:szCs w:val="24"/>
              </w:rPr>
              <w:t xml:space="preserve"> у последней вследствие этого реальный ущерб, подтвержденн</w:t>
            </w:r>
            <w:r w:rsidR="00F22DEC" w:rsidRPr="005A56EF">
              <w:rPr>
                <w:rFonts w:ascii="Times New Roman" w:hAnsi="Times New Roman" w:cs="Times New Roman"/>
                <w:bCs/>
                <w:szCs w:val="24"/>
              </w:rPr>
              <w:t>ый соответствующими документами</w:t>
            </w:r>
            <w:r w:rsidR="007A15BB" w:rsidRPr="005A56EF">
              <w:rPr>
                <w:rFonts w:ascii="Times New Roman" w:hAnsi="Times New Roman" w:cs="Times New Roman"/>
                <w:szCs w:val="24"/>
              </w:rPr>
              <w:t>.</w:t>
            </w:r>
            <w:r w:rsidR="007A15BB" w:rsidRPr="005A56EF">
              <w:rPr>
                <w:rFonts w:ascii="Times New Roman" w:hAnsi="Times New Roman" w:cs="Times New Roman"/>
                <w:bCs/>
                <w:szCs w:val="24"/>
              </w:rPr>
              <w:t xml:space="preserve"> </w:t>
            </w:r>
            <w:r w:rsidRPr="005A56EF">
              <w:rPr>
                <w:rFonts w:ascii="Times New Roman" w:hAnsi="Times New Roman" w:cs="Times New Roman"/>
                <w:bCs/>
                <w:szCs w:val="24"/>
              </w:rPr>
              <w:t xml:space="preserve">Настоящим Стороны договорились, что упущенная выгода возмещению не подлежит, равно как и любые косвенные убытки носящие специальный или штрафной характер, которые </w:t>
            </w:r>
            <w:r w:rsidRPr="005A56EF">
              <w:rPr>
                <w:rFonts w:ascii="Times New Roman" w:hAnsi="Times New Roman" w:cs="Times New Roman"/>
                <w:bCs/>
                <w:szCs w:val="24"/>
              </w:rPr>
              <w:lastRenderedPageBreak/>
              <w:t>могут возникнуть или были понесены другой Стороной, ее материнской, дочерней, партнерской или аффилированной компанией, а также их субподрядчиками, поставщиками, должностными лицами, директорами, сотрудниками и представителями, включая, но не ограничиваясь неполученные доходы, прекращение эксплуатации оборудования или иного имущества, потерю возможностей для бизнеса, потерю продукции, недополученную продукцию и остановку бизнеса, независимо от причины.</w:t>
            </w:r>
          </w:p>
          <w:p w:rsidR="00B33EF2" w:rsidRPr="005A56EF" w:rsidRDefault="00B33EF2" w:rsidP="00F97344">
            <w:pPr>
              <w:pStyle w:val="BodyText21"/>
              <w:numPr>
                <w:ilvl w:val="1"/>
                <w:numId w:val="37"/>
              </w:numPr>
              <w:spacing w:before="0" w:line="276" w:lineRule="auto"/>
              <w:ind w:left="34" w:firstLine="0"/>
              <w:rPr>
                <w:rFonts w:ascii="Times New Roman" w:hAnsi="Times New Roman" w:cs="Times New Roman"/>
                <w:bCs/>
                <w:szCs w:val="24"/>
              </w:rPr>
            </w:pPr>
            <w:bookmarkStart w:id="10" w:name="_Ref162597974"/>
            <w:r w:rsidRPr="005A56EF">
              <w:rPr>
                <w:rFonts w:ascii="Times New Roman" w:hAnsi="Times New Roman" w:cs="Times New Roman"/>
                <w:bCs/>
                <w:szCs w:val="24"/>
              </w:rPr>
              <w:t>В случае если Подрядчик по своей вине не выполнит в предусмотренный настоящим Договором срок, соответствующий этап работ, то Подрядчик уплачивает Заказчику штраф в размере 0,1% от стоимости этапа, на котором произошла задержка за каждый день просрочки до момента его выполнения</w:t>
            </w:r>
            <w:bookmarkEnd w:id="10"/>
            <w:r w:rsidR="00067A70" w:rsidRPr="005A56EF">
              <w:rPr>
                <w:rFonts w:ascii="Times New Roman" w:hAnsi="Times New Roman" w:cs="Times New Roman"/>
                <w:bCs/>
                <w:szCs w:val="24"/>
              </w:rPr>
              <w:t>.</w:t>
            </w:r>
          </w:p>
          <w:p w:rsidR="00067A70" w:rsidRPr="005A56EF" w:rsidRDefault="00B33EF2" w:rsidP="00F97344">
            <w:pPr>
              <w:pStyle w:val="BodyText21"/>
              <w:numPr>
                <w:ilvl w:val="1"/>
                <w:numId w:val="37"/>
              </w:numPr>
              <w:spacing w:before="0" w:line="276" w:lineRule="auto"/>
              <w:ind w:left="34" w:hanging="81"/>
              <w:rPr>
                <w:rFonts w:ascii="Times New Roman" w:hAnsi="Times New Roman" w:cs="Times New Roman"/>
                <w:bCs/>
                <w:szCs w:val="24"/>
              </w:rPr>
            </w:pPr>
            <w:bookmarkStart w:id="11" w:name="_Ref162598021"/>
            <w:r w:rsidRPr="005A56EF">
              <w:rPr>
                <w:rFonts w:ascii="Times New Roman" w:hAnsi="Times New Roman" w:cs="Times New Roman"/>
                <w:bCs/>
                <w:szCs w:val="24"/>
              </w:rPr>
              <w:t xml:space="preserve">В случае если Заказчик своевременно не произведет расчет с Подрядчиком в соответствии с пунктом </w:t>
            </w:r>
            <w:r w:rsidR="008D25C0">
              <w:fldChar w:fldCharType="begin"/>
            </w:r>
            <w:r w:rsidR="008D25C0">
              <w:instrText xml:space="preserve"> REF _Ref251765797 \r \h  \* MERGEFORMAT </w:instrText>
            </w:r>
            <w:r w:rsidR="008D25C0">
              <w:fldChar w:fldCharType="separate"/>
            </w:r>
            <w:r w:rsidR="0087788F" w:rsidRPr="0087788F">
              <w:rPr>
                <w:rFonts w:ascii="Times New Roman" w:hAnsi="Times New Roman" w:cs="Times New Roman"/>
                <w:bCs/>
                <w:szCs w:val="24"/>
              </w:rPr>
              <w:t>3.5</w:t>
            </w:r>
            <w:r w:rsidR="008D25C0">
              <w:fldChar w:fldCharType="end"/>
            </w:r>
            <w:r w:rsidR="0087788F">
              <w:t>,</w:t>
            </w:r>
            <w:r w:rsidRPr="005A56EF">
              <w:rPr>
                <w:rFonts w:ascii="Times New Roman" w:hAnsi="Times New Roman" w:cs="Times New Roman"/>
                <w:bCs/>
                <w:szCs w:val="24"/>
              </w:rPr>
              <w:t xml:space="preserve"> Заказчик уплачивает Подрядчику штраф в размере 0,1% от суммы</w:t>
            </w:r>
            <w:r w:rsidR="001F14FB" w:rsidRPr="005A56EF">
              <w:rPr>
                <w:rFonts w:ascii="Times New Roman" w:hAnsi="Times New Roman" w:cs="Times New Roman"/>
                <w:bCs/>
                <w:szCs w:val="24"/>
              </w:rPr>
              <w:t xml:space="preserve"> задолженности</w:t>
            </w:r>
            <w:r w:rsidRPr="005A56EF">
              <w:rPr>
                <w:rFonts w:ascii="Times New Roman" w:hAnsi="Times New Roman" w:cs="Times New Roman"/>
                <w:bCs/>
                <w:szCs w:val="24"/>
              </w:rPr>
              <w:t xml:space="preserve"> за каждый день просрочки до момента полной ее оплаты</w:t>
            </w:r>
            <w:bookmarkEnd w:id="11"/>
            <w:r w:rsidR="00067A70" w:rsidRPr="005A56EF">
              <w:rPr>
                <w:rFonts w:ascii="Times New Roman" w:hAnsi="Times New Roman" w:cs="Times New Roman"/>
                <w:bCs/>
                <w:szCs w:val="24"/>
              </w:rPr>
              <w:t>.</w:t>
            </w:r>
          </w:p>
          <w:p w:rsidR="00B33EF2" w:rsidRPr="005A56EF" w:rsidRDefault="00F26688" w:rsidP="00F97344">
            <w:pPr>
              <w:pStyle w:val="BodyText21"/>
              <w:numPr>
                <w:ilvl w:val="1"/>
                <w:numId w:val="37"/>
              </w:numPr>
              <w:spacing w:before="0" w:line="276" w:lineRule="auto"/>
              <w:ind w:left="34" w:hanging="81"/>
              <w:rPr>
                <w:rFonts w:ascii="Times New Roman" w:hAnsi="Times New Roman" w:cs="Times New Roman"/>
                <w:bCs/>
                <w:szCs w:val="24"/>
              </w:rPr>
            </w:pPr>
            <w:r w:rsidRPr="005A56EF">
              <w:rPr>
                <w:rFonts w:ascii="Times New Roman" w:hAnsi="Times New Roman" w:cs="Times New Roman"/>
                <w:bCs/>
                <w:szCs w:val="24"/>
              </w:rPr>
              <w:t xml:space="preserve">Уплата штрафов </w:t>
            </w:r>
            <w:r w:rsidR="00B33EF2" w:rsidRPr="005A56EF">
              <w:rPr>
                <w:rFonts w:ascii="Times New Roman" w:hAnsi="Times New Roman" w:cs="Times New Roman"/>
                <w:bCs/>
                <w:szCs w:val="24"/>
              </w:rPr>
              <w:t>не освобождает Стороны от исполнения обязательств по настоящему Договору.</w:t>
            </w:r>
          </w:p>
          <w:p w:rsidR="00B33EF2" w:rsidRPr="005A56EF" w:rsidRDefault="00B33EF2" w:rsidP="00F97344">
            <w:pPr>
              <w:pStyle w:val="BodyText21"/>
              <w:numPr>
                <w:ilvl w:val="1"/>
                <w:numId w:val="37"/>
              </w:numPr>
              <w:spacing w:before="0" w:line="276" w:lineRule="auto"/>
              <w:ind w:left="34" w:hanging="81"/>
              <w:rPr>
                <w:rFonts w:ascii="Times New Roman" w:hAnsi="Times New Roman" w:cs="Times New Roman"/>
                <w:bCs/>
                <w:szCs w:val="24"/>
              </w:rPr>
            </w:pPr>
            <w:bookmarkStart w:id="12" w:name="_Ref162598363"/>
            <w:r w:rsidRPr="005A56EF">
              <w:rPr>
                <w:rFonts w:ascii="Times New Roman" w:hAnsi="Times New Roman" w:cs="Times New Roman"/>
                <w:bCs/>
                <w:szCs w:val="24"/>
              </w:rPr>
              <w:t>Подрядчик несет ответственность за случаи неправильных, халатных или преднамеренных действий своего персонала. В этих случаях и/или других виновных действиях (бездействиях) Подрядчика, приведших к результату, когда собранные данные оказались неполными, Подрядчик проводит дополнительн</w:t>
            </w:r>
            <w:r w:rsidR="00EC259A" w:rsidRPr="005A56EF">
              <w:rPr>
                <w:rFonts w:ascii="Times New Roman" w:hAnsi="Times New Roman" w:cs="Times New Roman"/>
                <w:bCs/>
                <w:szCs w:val="24"/>
              </w:rPr>
              <w:t>ое обследование</w:t>
            </w:r>
            <w:r w:rsidRPr="005A56EF">
              <w:rPr>
                <w:rFonts w:ascii="Times New Roman" w:hAnsi="Times New Roman" w:cs="Times New Roman"/>
                <w:bCs/>
                <w:szCs w:val="24"/>
              </w:rPr>
              <w:t xml:space="preserve"> без дополнительной оплаты со стороны Заказчика.</w:t>
            </w:r>
            <w:bookmarkStart w:id="13" w:name="_Ref162598402"/>
            <w:bookmarkEnd w:id="12"/>
          </w:p>
          <w:p w:rsidR="00B33EF2" w:rsidRPr="005A56EF" w:rsidRDefault="00B33EF2" w:rsidP="00F97344">
            <w:pPr>
              <w:pStyle w:val="BodyText21"/>
              <w:numPr>
                <w:ilvl w:val="1"/>
                <w:numId w:val="37"/>
              </w:numPr>
              <w:spacing w:before="0" w:line="276" w:lineRule="auto"/>
              <w:ind w:left="34" w:hanging="81"/>
              <w:rPr>
                <w:rFonts w:ascii="Times New Roman" w:hAnsi="Times New Roman" w:cs="Times New Roman"/>
                <w:bCs/>
                <w:szCs w:val="24"/>
              </w:rPr>
            </w:pPr>
            <w:bookmarkStart w:id="14" w:name="_Ref182809325"/>
            <w:r w:rsidRPr="005A56EF">
              <w:rPr>
                <w:rFonts w:ascii="Times New Roman" w:hAnsi="Times New Roman" w:cs="Times New Roman"/>
                <w:bCs/>
                <w:szCs w:val="24"/>
              </w:rPr>
              <w:t xml:space="preserve">Подрядчик несет ответственность за случаи, когда результаты, полученные после </w:t>
            </w:r>
            <w:r w:rsidR="0053191C" w:rsidRPr="005A56EF">
              <w:rPr>
                <w:rFonts w:ascii="Times New Roman" w:hAnsi="Times New Roman" w:cs="Times New Roman"/>
                <w:bCs/>
                <w:szCs w:val="24"/>
              </w:rPr>
              <w:t>проведения обследования</w:t>
            </w:r>
            <w:r w:rsidRPr="005A56EF">
              <w:rPr>
                <w:rFonts w:ascii="Times New Roman" w:hAnsi="Times New Roman" w:cs="Times New Roman"/>
                <w:bCs/>
                <w:szCs w:val="24"/>
              </w:rPr>
              <w:t xml:space="preserve">, оказались недостаточными из-за отказа и/или неправильной работы оборудования. В этом случае Подрядчик проводит </w:t>
            </w:r>
            <w:r w:rsidR="0053191C" w:rsidRPr="005A56EF">
              <w:rPr>
                <w:rFonts w:ascii="Times New Roman" w:hAnsi="Times New Roman" w:cs="Times New Roman"/>
                <w:bCs/>
                <w:szCs w:val="24"/>
              </w:rPr>
              <w:t>дополнительное обследование без дополнительной оплаты со стороны Заказчика</w:t>
            </w:r>
            <w:r w:rsidRPr="005A56EF">
              <w:rPr>
                <w:rFonts w:ascii="Times New Roman" w:hAnsi="Times New Roman" w:cs="Times New Roman"/>
                <w:bCs/>
                <w:szCs w:val="24"/>
              </w:rPr>
              <w:t>.</w:t>
            </w:r>
            <w:bookmarkEnd w:id="13"/>
            <w:bookmarkEnd w:id="14"/>
          </w:p>
          <w:p w:rsidR="00B33EF2" w:rsidRPr="005A56EF" w:rsidRDefault="00B33EF2" w:rsidP="00F97344">
            <w:pPr>
              <w:pStyle w:val="BodyText21"/>
              <w:numPr>
                <w:ilvl w:val="1"/>
                <w:numId w:val="37"/>
              </w:numPr>
              <w:spacing w:before="0" w:line="276" w:lineRule="auto"/>
              <w:ind w:left="34" w:hanging="81"/>
              <w:rPr>
                <w:rFonts w:ascii="Times New Roman" w:hAnsi="Times New Roman" w:cs="Times New Roman"/>
                <w:szCs w:val="24"/>
              </w:rPr>
            </w:pPr>
            <w:bookmarkStart w:id="15" w:name="_Ref188895481"/>
            <w:r w:rsidRPr="005A56EF">
              <w:rPr>
                <w:rFonts w:ascii="Times New Roman" w:hAnsi="Times New Roman" w:cs="Times New Roman"/>
                <w:szCs w:val="24"/>
              </w:rPr>
              <w:t xml:space="preserve">Если Заказчик нарушит условия, которые являются его обязанностью по настоящему Договору, или произведет какие-либо другие </w:t>
            </w:r>
            <w:r w:rsidRPr="005A56EF">
              <w:rPr>
                <w:rFonts w:ascii="Times New Roman" w:hAnsi="Times New Roman" w:cs="Times New Roman"/>
                <w:szCs w:val="24"/>
              </w:rPr>
              <w:lastRenderedPageBreak/>
              <w:t xml:space="preserve">виновные действия (бездействия), что приведет к результату, когда после проведенного </w:t>
            </w:r>
            <w:r w:rsidR="0053191C" w:rsidRPr="005A56EF">
              <w:rPr>
                <w:rFonts w:ascii="Times New Roman" w:hAnsi="Times New Roman" w:cs="Times New Roman"/>
                <w:szCs w:val="24"/>
              </w:rPr>
              <w:t>обследования</w:t>
            </w:r>
            <w:r w:rsidRPr="005A56EF">
              <w:rPr>
                <w:rFonts w:ascii="Times New Roman" w:hAnsi="Times New Roman" w:cs="Times New Roman"/>
                <w:szCs w:val="24"/>
              </w:rPr>
              <w:t xml:space="preserve"> собранные данные оказались неполными или некачественными, то Заказчик получает результаты, соответствующие этим данным. </w:t>
            </w:r>
            <w:bookmarkStart w:id="16" w:name="OLE_LINK5"/>
            <w:r w:rsidRPr="005A56EF">
              <w:rPr>
                <w:rFonts w:ascii="Times New Roman" w:hAnsi="Times New Roman" w:cs="Times New Roman"/>
                <w:szCs w:val="24"/>
              </w:rPr>
              <w:t xml:space="preserve">В случае принятия Заказчиком решения о необходимости дополнительного </w:t>
            </w:r>
            <w:r w:rsidR="0053191C" w:rsidRPr="005A56EF">
              <w:rPr>
                <w:rFonts w:ascii="Times New Roman" w:hAnsi="Times New Roman" w:cs="Times New Roman"/>
                <w:szCs w:val="24"/>
              </w:rPr>
              <w:t>обследования</w:t>
            </w:r>
            <w:r w:rsidRPr="005A56EF">
              <w:rPr>
                <w:rFonts w:ascii="Times New Roman" w:hAnsi="Times New Roman" w:cs="Times New Roman"/>
                <w:szCs w:val="24"/>
              </w:rPr>
              <w:t xml:space="preserve"> с целью получения положительных результатов, Подрядчик выполнит необходимые для этого работы по согласованному обеими сторонами дополнительному соглашению к настоящему </w:t>
            </w:r>
            <w:r w:rsidR="002F15A6" w:rsidRPr="005A56EF">
              <w:rPr>
                <w:rFonts w:ascii="Times New Roman" w:hAnsi="Times New Roman" w:cs="Times New Roman"/>
                <w:szCs w:val="24"/>
              </w:rPr>
              <w:t>Д</w:t>
            </w:r>
            <w:r w:rsidRPr="005A56EF">
              <w:rPr>
                <w:rFonts w:ascii="Times New Roman" w:hAnsi="Times New Roman" w:cs="Times New Roman"/>
                <w:szCs w:val="24"/>
              </w:rPr>
              <w:t>оговору.</w:t>
            </w:r>
            <w:bookmarkEnd w:id="15"/>
            <w:bookmarkEnd w:id="16"/>
          </w:p>
          <w:p w:rsidR="00B33EF2" w:rsidRPr="005A56EF" w:rsidRDefault="00B33EF2" w:rsidP="00F97344">
            <w:pPr>
              <w:pStyle w:val="BodyText21"/>
              <w:numPr>
                <w:ilvl w:val="1"/>
                <w:numId w:val="37"/>
              </w:numPr>
              <w:spacing w:before="0" w:line="276" w:lineRule="auto"/>
              <w:ind w:left="34" w:hanging="81"/>
              <w:rPr>
                <w:rFonts w:ascii="Times New Roman" w:hAnsi="Times New Roman" w:cs="Times New Roman"/>
                <w:szCs w:val="24"/>
              </w:rPr>
            </w:pPr>
            <w:r w:rsidRPr="005A56EF">
              <w:rPr>
                <w:rFonts w:ascii="Times New Roman" w:hAnsi="Times New Roman" w:cs="Times New Roman"/>
                <w:szCs w:val="24"/>
              </w:rPr>
              <w:t>Каждый случай получения неполных или некачественных данных, простоя оборудования и бригады Подрядчика расследуется Сторонами в соответствии с настоящим Договором. Результаты такого расследования Стороны обязаны оформить двусторонним актом с подписями их ответственных представителей.</w:t>
            </w:r>
          </w:p>
          <w:p w:rsidR="00B33EF2" w:rsidRPr="005A56EF" w:rsidRDefault="00B33EF2" w:rsidP="00F97344">
            <w:pPr>
              <w:pStyle w:val="BodyText21"/>
              <w:numPr>
                <w:ilvl w:val="1"/>
                <w:numId w:val="37"/>
              </w:numPr>
              <w:spacing w:before="0" w:line="276" w:lineRule="auto"/>
              <w:ind w:left="34" w:hanging="81"/>
              <w:rPr>
                <w:rFonts w:ascii="Times New Roman" w:hAnsi="Times New Roman" w:cs="Times New Roman"/>
                <w:szCs w:val="24"/>
              </w:rPr>
            </w:pPr>
            <w:r w:rsidRPr="005A56EF">
              <w:rPr>
                <w:rFonts w:ascii="Times New Roman" w:hAnsi="Times New Roman" w:cs="Times New Roman"/>
                <w:szCs w:val="24"/>
              </w:rPr>
              <w:t xml:space="preserve">Подрядчик обеспечивает техническое обслуживание и ремонт оборудования из состава диагностического комплекса. За любое оборудование, не возвращенное Подрядчику по вине Заказчика, Заказчику выставляются счета. </w:t>
            </w:r>
          </w:p>
          <w:p w:rsidR="00B33EF2" w:rsidRPr="005A56EF" w:rsidRDefault="00B33EF2" w:rsidP="00F97344">
            <w:pPr>
              <w:pStyle w:val="BodyText21"/>
              <w:numPr>
                <w:ilvl w:val="1"/>
                <w:numId w:val="37"/>
              </w:numPr>
              <w:spacing w:before="0" w:line="276" w:lineRule="auto"/>
              <w:ind w:left="34" w:hanging="81"/>
              <w:rPr>
                <w:rFonts w:ascii="Times New Roman" w:hAnsi="Times New Roman" w:cs="Times New Roman"/>
                <w:szCs w:val="24"/>
              </w:rPr>
            </w:pPr>
            <w:r w:rsidRPr="005A56EF">
              <w:rPr>
                <w:rFonts w:ascii="Times New Roman" w:hAnsi="Times New Roman" w:cs="Times New Roman"/>
                <w:szCs w:val="24"/>
              </w:rPr>
              <w:t>Если трубопровод не может быть обследован по причинам, выявленным в процессе выполнения работ, не зависящим от Подрядчика, то Заказчик оплачивает Подрядчику стоимость Работ, выполненных Подрядчиком, а также все расходы, понесенные Подрядчиком, включая расходы на мобилизацию и демобилизацию персонала и оборудования, простой бригады и оборудования Подрядчика.</w:t>
            </w:r>
          </w:p>
          <w:p w:rsidR="00B33EF2" w:rsidRPr="005A56EF" w:rsidRDefault="00B33EF2" w:rsidP="00F97344">
            <w:pPr>
              <w:pStyle w:val="BodyText21"/>
              <w:numPr>
                <w:ilvl w:val="1"/>
                <w:numId w:val="37"/>
              </w:numPr>
              <w:spacing w:before="0" w:line="276" w:lineRule="auto"/>
              <w:ind w:left="34" w:hanging="81"/>
              <w:rPr>
                <w:rFonts w:ascii="Times New Roman" w:hAnsi="Times New Roman" w:cs="Times New Roman"/>
                <w:szCs w:val="24"/>
              </w:rPr>
            </w:pPr>
            <w:r w:rsidRPr="005A56EF">
              <w:rPr>
                <w:rFonts w:ascii="Times New Roman" w:hAnsi="Times New Roman" w:cs="Times New Roman"/>
                <w:szCs w:val="24"/>
              </w:rPr>
              <w:t xml:space="preserve">Любая из Сторон должны исключительно за свой счет нести полную ответственность и выполнять обязательства по защите, освобождению и возмещению убытков другой Стороне в отношении всех претензий, ответственности и расходов (включая разумную оплату адвокату и другие расходы, связанные с защитой от таких претензий) заболеваний, телесных повреждений или смерти своих работников; а так же в отношении всех убытков или ущерба имуществу, находящегося под контролем или в распоряжении лиц Стороны, понесенных или ожидаемых, возникающих в связи </w:t>
            </w:r>
            <w:r w:rsidRPr="005A56EF">
              <w:rPr>
                <w:rFonts w:ascii="Times New Roman" w:hAnsi="Times New Roman" w:cs="Times New Roman"/>
                <w:szCs w:val="24"/>
              </w:rPr>
              <w:lastRenderedPageBreak/>
              <w:t>с или в результате исполнения настоящего Договора, независимо от того, было ли такое заболевание, телесные повреждения, смерть, ущерб или убытки причинены целиком или частично, раздельно или совместно, действием или бездействием в результате небрежности, ограниченной ответственности, нарушения гарантии или иной вины другой Стороны, но при отсутствии грубой неосторожности или умысла другой Стороны.</w:t>
            </w:r>
          </w:p>
          <w:p w:rsidR="00B33EF2" w:rsidRPr="005A56EF" w:rsidRDefault="00B33EF2" w:rsidP="00F97344">
            <w:pPr>
              <w:pStyle w:val="BodyText21"/>
              <w:numPr>
                <w:ilvl w:val="1"/>
                <w:numId w:val="37"/>
              </w:numPr>
              <w:spacing w:before="0" w:line="276" w:lineRule="auto"/>
              <w:ind w:left="34" w:hanging="81"/>
              <w:rPr>
                <w:rFonts w:ascii="Times New Roman" w:hAnsi="Times New Roman" w:cs="Times New Roman"/>
                <w:szCs w:val="24"/>
              </w:rPr>
            </w:pPr>
            <w:r w:rsidRPr="005A56EF">
              <w:rPr>
                <w:rFonts w:ascii="Times New Roman" w:hAnsi="Times New Roman" w:cs="Times New Roman"/>
                <w:szCs w:val="24"/>
              </w:rPr>
              <w:t>Подрядчик не несет ответственности за:</w:t>
            </w:r>
          </w:p>
          <w:p w:rsidR="00B33EF2" w:rsidRPr="005A56EF" w:rsidRDefault="00B33EF2" w:rsidP="005A56EF">
            <w:pPr>
              <w:numPr>
                <w:ilvl w:val="0"/>
                <w:numId w:val="18"/>
              </w:numPr>
              <w:spacing w:line="276" w:lineRule="auto"/>
              <w:ind w:left="34" w:hanging="81"/>
              <w:jc w:val="both"/>
              <w:rPr>
                <w:rFonts w:ascii="Times New Roman" w:hAnsi="Times New Roman" w:cs="Times New Roman"/>
                <w:bCs/>
                <w:sz w:val="24"/>
                <w:szCs w:val="24"/>
              </w:rPr>
            </w:pPr>
            <w:r w:rsidRPr="005A56EF">
              <w:rPr>
                <w:rFonts w:ascii="Times New Roman" w:hAnsi="Times New Roman" w:cs="Times New Roman"/>
                <w:bCs/>
                <w:sz w:val="24"/>
                <w:szCs w:val="24"/>
              </w:rPr>
              <w:t>возникновение любых экстремальных ситуаций при проведении работ, не связанных впрямую с деятельностью персонала Подрядчика;</w:t>
            </w:r>
          </w:p>
          <w:p w:rsidR="00B33EF2" w:rsidRPr="005A56EF" w:rsidRDefault="00B33EF2" w:rsidP="005A56EF">
            <w:pPr>
              <w:numPr>
                <w:ilvl w:val="0"/>
                <w:numId w:val="18"/>
              </w:numPr>
              <w:spacing w:line="276" w:lineRule="auto"/>
              <w:ind w:left="34" w:hanging="81"/>
              <w:jc w:val="both"/>
              <w:rPr>
                <w:rFonts w:ascii="Times New Roman" w:hAnsi="Times New Roman" w:cs="Times New Roman"/>
                <w:bCs/>
                <w:sz w:val="24"/>
                <w:szCs w:val="24"/>
              </w:rPr>
            </w:pPr>
            <w:r w:rsidRPr="005A56EF">
              <w:rPr>
                <w:rFonts w:ascii="Times New Roman" w:hAnsi="Times New Roman" w:cs="Times New Roman"/>
                <w:bCs/>
                <w:sz w:val="24"/>
                <w:szCs w:val="24"/>
              </w:rPr>
              <w:t>любые повреждения трубопровода, арматуры или механизмов, происшедшие во время проведения работ не по вине Подрядчика;</w:t>
            </w:r>
          </w:p>
          <w:p w:rsidR="00B33EF2" w:rsidRPr="002476FF" w:rsidRDefault="00B33EF2" w:rsidP="005A56EF">
            <w:pPr>
              <w:numPr>
                <w:ilvl w:val="0"/>
                <w:numId w:val="18"/>
              </w:numPr>
              <w:spacing w:line="276" w:lineRule="auto"/>
              <w:ind w:left="34" w:hanging="81"/>
              <w:jc w:val="both"/>
              <w:rPr>
                <w:rFonts w:ascii="Times New Roman" w:hAnsi="Times New Roman" w:cs="Times New Roman"/>
                <w:bCs/>
                <w:sz w:val="24"/>
                <w:szCs w:val="24"/>
              </w:rPr>
            </w:pPr>
            <w:r w:rsidRPr="005A56EF">
              <w:rPr>
                <w:rFonts w:ascii="Times New Roman" w:hAnsi="Times New Roman" w:cs="Times New Roman"/>
                <w:bCs/>
                <w:sz w:val="24"/>
                <w:szCs w:val="24"/>
              </w:rPr>
              <w:t>невозможность точной локализации дефекта по причинам, не связанным впрямую с</w:t>
            </w:r>
            <w:r w:rsidR="0053191C" w:rsidRPr="005A56EF">
              <w:rPr>
                <w:rFonts w:ascii="Times New Roman" w:hAnsi="Times New Roman" w:cs="Times New Roman"/>
                <w:bCs/>
                <w:sz w:val="24"/>
                <w:szCs w:val="24"/>
              </w:rPr>
              <w:t xml:space="preserve"> некачественной работой прибора.</w:t>
            </w:r>
          </w:p>
          <w:p w:rsidR="002476FF" w:rsidRPr="005A56EF" w:rsidRDefault="002476FF" w:rsidP="002476FF">
            <w:pPr>
              <w:spacing w:line="276" w:lineRule="auto"/>
              <w:ind w:left="34" w:firstLine="0"/>
              <w:jc w:val="both"/>
              <w:rPr>
                <w:rFonts w:ascii="Times New Roman" w:hAnsi="Times New Roman" w:cs="Times New Roman"/>
                <w:bCs/>
                <w:sz w:val="24"/>
                <w:szCs w:val="24"/>
              </w:rPr>
            </w:pPr>
          </w:p>
          <w:p w:rsidR="00B33EF2" w:rsidRPr="005A56EF" w:rsidRDefault="00B33EF2" w:rsidP="00F97344">
            <w:pPr>
              <w:pStyle w:val="1"/>
              <w:keepNext w:val="0"/>
              <w:numPr>
                <w:ilvl w:val="0"/>
                <w:numId w:val="37"/>
              </w:numPr>
              <w:spacing w:before="0" w:after="0" w:line="276" w:lineRule="auto"/>
              <w:jc w:val="both"/>
              <w:rPr>
                <w:rFonts w:ascii="Times New Roman" w:hAnsi="Times New Roman" w:cs="Times New Roman"/>
                <w:bCs/>
                <w:caps/>
                <w:sz w:val="24"/>
                <w:szCs w:val="24"/>
              </w:rPr>
            </w:pPr>
            <w:r w:rsidRPr="005A56EF">
              <w:rPr>
                <w:rFonts w:ascii="Times New Roman" w:hAnsi="Times New Roman" w:cs="Times New Roman"/>
                <w:bCs/>
                <w:caps/>
                <w:sz w:val="24"/>
                <w:szCs w:val="24"/>
              </w:rPr>
              <w:t>ГАРАНТИИ.</w:t>
            </w:r>
          </w:p>
          <w:p w:rsidR="00B33EF2" w:rsidRPr="005A56EF" w:rsidRDefault="00B33EF2" w:rsidP="00F97344">
            <w:pPr>
              <w:pStyle w:val="25"/>
              <w:numPr>
                <w:ilvl w:val="1"/>
                <w:numId w:val="37"/>
              </w:numPr>
              <w:spacing w:line="276" w:lineRule="auto"/>
              <w:ind w:left="34" w:hanging="79"/>
              <w:contextualSpacing w:val="0"/>
              <w:jc w:val="both"/>
              <w:rPr>
                <w:rFonts w:ascii="Times New Roman" w:hAnsi="Times New Roman" w:cs="Times New Roman"/>
                <w:sz w:val="24"/>
                <w:szCs w:val="24"/>
              </w:rPr>
            </w:pPr>
            <w:r w:rsidRPr="005A56EF">
              <w:rPr>
                <w:rFonts w:ascii="Times New Roman" w:hAnsi="Times New Roman" w:cs="Times New Roman"/>
                <w:sz w:val="24"/>
                <w:szCs w:val="24"/>
              </w:rPr>
              <w:t>Подрядчик гарантирует, что уже используемые им при выполнении настоящего Договора разработки и технические решения свободны от любых прав и притязаний, которые основаны на промышленной и другой интеллектуальной собственности третьих лиц. В случае возникновения таких притязаний Подрядчик самостоятельно выполняет урегулирования спорных вопросов.</w:t>
            </w:r>
          </w:p>
          <w:p w:rsidR="00B33EF2" w:rsidRPr="005A56EF" w:rsidRDefault="00B33EF2" w:rsidP="00F97344">
            <w:pPr>
              <w:pStyle w:val="25"/>
              <w:numPr>
                <w:ilvl w:val="1"/>
                <w:numId w:val="37"/>
              </w:numPr>
              <w:spacing w:line="276" w:lineRule="auto"/>
              <w:ind w:left="34" w:hanging="79"/>
              <w:contextualSpacing w:val="0"/>
              <w:jc w:val="both"/>
              <w:rPr>
                <w:rFonts w:ascii="Times New Roman" w:hAnsi="Times New Roman" w:cs="Times New Roman"/>
                <w:sz w:val="24"/>
                <w:szCs w:val="24"/>
              </w:rPr>
            </w:pPr>
            <w:r w:rsidRPr="005A56EF">
              <w:rPr>
                <w:rFonts w:ascii="Times New Roman" w:hAnsi="Times New Roman" w:cs="Times New Roman"/>
                <w:sz w:val="24"/>
                <w:szCs w:val="24"/>
              </w:rPr>
              <w:t xml:space="preserve">Подрядчик гарантирует надлежащее качественное выполнение работ в соответствии с порядком и условиями настоящего Договора. </w:t>
            </w:r>
            <w:bookmarkStart w:id="17" w:name="OLE_LINK7"/>
            <w:r w:rsidRPr="005A56EF">
              <w:rPr>
                <w:rFonts w:ascii="Times New Roman" w:hAnsi="Times New Roman" w:cs="Times New Roman"/>
                <w:sz w:val="24"/>
                <w:szCs w:val="24"/>
              </w:rPr>
              <w:t xml:space="preserve">Подрядчик не предоставляет гарантии соответствия работ </w:t>
            </w:r>
            <w:r w:rsidR="00EA6D0D">
              <w:rPr>
                <w:rFonts w:ascii="Times New Roman" w:hAnsi="Times New Roman" w:cs="Times New Roman"/>
                <w:sz w:val="24"/>
                <w:szCs w:val="24"/>
              </w:rPr>
              <w:t>О</w:t>
            </w:r>
            <w:r w:rsidRPr="005A56EF">
              <w:rPr>
                <w:rFonts w:ascii="Times New Roman" w:hAnsi="Times New Roman" w:cs="Times New Roman"/>
                <w:sz w:val="24"/>
                <w:szCs w:val="24"/>
              </w:rPr>
              <w:t>бычаям, а так же каким-либо иным гарантиям, кроме тех, которые прямо указаны в настоящем Договоре.</w:t>
            </w:r>
            <w:bookmarkEnd w:id="17"/>
          </w:p>
          <w:p w:rsidR="00B33EF2" w:rsidRPr="005A56EF" w:rsidRDefault="00B33EF2" w:rsidP="00F97344">
            <w:pPr>
              <w:pStyle w:val="25"/>
              <w:numPr>
                <w:ilvl w:val="1"/>
                <w:numId w:val="37"/>
              </w:numPr>
              <w:spacing w:line="276" w:lineRule="auto"/>
              <w:ind w:left="34" w:hanging="79"/>
              <w:contextualSpacing w:val="0"/>
              <w:jc w:val="both"/>
              <w:rPr>
                <w:rFonts w:ascii="Times New Roman" w:hAnsi="Times New Roman" w:cs="Times New Roman"/>
                <w:sz w:val="24"/>
                <w:szCs w:val="24"/>
              </w:rPr>
            </w:pPr>
            <w:r w:rsidRPr="005A56EF">
              <w:rPr>
                <w:rFonts w:ascii="Times New Roman" w:hAnsi="Times New Roman" w:cs="Times New Roman"/>
                <w:sz w:val="24"/>
                <w:szCs w:val="24"/>
              </w:rPr>
              <w:t>В случае обнаружения в ходе выполнения работ недостатков Подрядчик обязуется за свой счет повторно выполнить работы, которые были признаны несоответствующими указанным выше гарантиям.</w:t>
            </w:r>
          </w:p>
          <w:p w:rsidR="00B33EF2" w:rsidRPr="005A56EF" w:rsidRDefault="00B33EF2" w:rsidP="00F97344">
            <w:pPr>
              <w:pStyle w:val="25"/>
              <w:numPr>
                <w:ilvl w:val="1"/>
                <w:numId w:val="37"/>
              </w:numPr>
              <w:spacing w:line="276" w:lineRule="auto"/>
              <w:ind w:left="34" w:hanging="79"/>
              <w:contextualSpacing w:val="0"/>
              <w:jc w:val="both"/>
              <w:rPr>
                <w:rFonts w:ascii="Times New Roman" w:hAnsi="Times New Roman" w:cs="Times New Roman"/>
                <w:sz w:val="24"/>
                <w:szCs w:val="24"/>
              </w:rPr>
            </w:pPr>
            <w:r w:rsidRPr="005A56EF">
              <w:rPr>
                <w:rFonts w:ascii="Times New Roman" w:hAnsi="Times New Roman" w:cs="Times New Roman"/>
                <w:sz w:val="24"/>
                <w:szCs w:val="24"/>
              </w:rPr>
              <w:t>Если в ходе комиссионного дополнит</w:t>
            </w:r>
            <w:r w:rsidR="00EA6D0D">
              <w:rPr>
                <w:rFonts w:ascii="Times New Roman" w:hAnsi="Times New Roman" w:cs="Times New Roman"/>
                <w:sz w:val="24"/>
                <w:szCs w:val="24"/>
              </w:rPr>
              <w:t>ельного технического контроля</w:t>
            </w:r>
            <w:r w:rsidRPr="005A56EF">
              <w:rPr>
                <w:rFonts w:ascii="Times New Roman" w:hAnsi="Times New Roman" w:cs="Times New Roman"/>
                <w:sz w:val="24"/>
                <w:szCs w:val="24"/>
              </w:rPr>
              <w:t xml:space="preserve"> Заказчик обнаружит недостатки, которые не выходят за </w:t>
            </w:r>
            <w:r w:rsidRPr="005A56EF">
              <w:rPr>
                <w:rFonts w:ascii="Times New Roman" w:hAnsi="Times New Roman" w:cs="Times New Roman"/>
                <w:sz w:val="24"/>
                <w:szCs w:val="24"/>
              </w:rPr>
              <w:lastRenderedPageBreak/>
              <w:t xml:space="preserve">пределы требований, установленных в условиях настоящего Договора, Подрядчик по требованию Заказчика за свой счет устранит указанные и обоснованные недостатки в сроки, согласованные с Заказчиком. Подрядчик не несет ответственности за дефекты, которые возникли или могли возникнуть после окончания полевых работ по каждому объекту. </w:t>
            </w:r>
          </w:p>
          <w:p w:rsidR="002476FF" w:rsidRPr="005A56EF" w:rsidRDefault="002476FF" w:rsidP="002476FF">
            <w:pPr>
              <w:pStyle w:val="25"/>
              <w:spacing w:line="276" w:lineRule="auto"/>
              <w:ind w:left="34" w:firstLine="0"/>
              <w:contextualSpacing w:val="0"/>
              <w:jc w:val="both"/>
              <w:rPr>
                <w:rFonts w:ascii="Times New Roman" w:hAnsi="Times New Roman" w:cs="Times New Roman"/>
                <w:sz w:val="24"/>
                <w:szCs w:val="24"/>
              </w:rPr>
            </w:pPr>
          </w:p>
          <w:p w:rsidR="00B33EF2" w:rsidRPr="005A56EF" w:rsidRDefault="00B33EF2" w:rsidP="005A56EF">
            <w:pPr>
              <w:pStyle w:val="1"/>
              <w:keepNext w:val="0"/>
              <w:numPr>
                <w:ilvl w:val="0"/>
                <w:numId w:val="20"/>
              </w:numPr>
              <w:spacing w:before="0" w:after="0" w:line="276" w:lineRule="auto"/>
              <w:jc w:val="both"/>
              <w:rPr>
                <w:rFonts w:ascii="Times New Roman" w:hAnsi="Times New Roman" w:cs="Times New Roman"/>
                <w:bCs/>
                <w:caps/>
                <w:sz w:val="24"/>
                <w:szCs w:val="24"/>
              </w:rPr>
            </w:pPr>
            <w:r w:rsidRPr="005A56EF">
              <w:rPr>
                <w:rFonts w:ascii="Times New Roman" w:hAnsi="Times New Roman" w:cs="Times New Roman"/>
                <w:bCs/>
                <w:caps/>
                <w:sz w:val="24"/>
                <w:szCs w:val="24"/>
              </w:rPr>
              <w:t>КОНФИДЕНЦИАЛЬНОСТЬ.</w:t>
            </w:r>
          </w:p>
          <w:p w:rsidR="00B33EF2" w:rsidRPr="005A56EF" w:rsidRDefault="00B33EF2" w:rsidP="005A56EF">
            <w:pPr>
              <w:pStyle w:val="25"/>
              <w:numPr>
                <w:ilvl w:val="1"/>
                <w:numId w:val="20"/>
              </w:numPr>
              <w:tabs>
                <w:tab w:val="clear" w:pos="792"/>
              </w:tabs>
              <w:spacing w:line="276" w:lineRule="auto"/>
              <w:ind w:left="34" w:firstLine="4"/>
              <w:contextualSpacing w:val="0"/>
              <w:jc w:val="both"/>
              <w:rPr>
                <w:rFonts w:ascii="Times New Roman" w:hAnsi="Times New Roman" w:cs="Times New Roman"/>
                <w:sz w:val="24"/>
                <w:szCs w:val="24"/>
              </w:rPr>
            </w:pPr>
            <w:r w:rsidRPr="005A56EF">
              <w:rPr>
                <w:rFonts w:ascii="Times New Roman" w:hAnsi="Times New Roman" w:cs="Times New Roman"/>
                <w:bCs/>
                <w:sz w:val="24"/>
                <w:szCs w:val="24"/>
              </w:rPr>
              <w:t>Стороны обязуются не разглашать условия настоящего Договора, а также коммерческие тайны и другую конфиденциальную информацию, которая была бы им доступна или стала известной при выполнении настоящего Договора.</w:t>
            </w:r>
          </w:p>
          <w:p w:rsidR="00B33EF2" w:rsidRPr="005A56EF" w:rsidRDefault="00B33EF2" w:rsidP="005A56EF">
            <w:pPr>
              <w:pStyle w:val="25"/>
              <w:numPr>
                <w:ilvl w:val="1"/>
                <w:numId w:val="20"/>
              </w:numPr>
              <w:tabs>
                <w:tab w:val="clear" w:pos="792"/>
              </w:tabs>
              <w:spacing w:line="276" w:lineRule="auto"/>
              <w:ind w:left="34" w:firstLine="4"/>
              <w:contextualSpacing w:val="0"/>
              <w:jc w:val="both"/>
              <w:rPr>
                <w:rFonts w:ascii="Times New Roman" w:hAnsi="Times New Roman" w:cs="Times New Roman"/>
                <w:sz w:val="24"/>
                <w:szCs w:val="24"/>
              </w:rPr>
            </w:pPr>
            <w:r w:rsidRPr="005A56EF">
              <w:rPr>
                <w:rFonts w:ascii="Times New Roman" w:hAnsi="Times New Roman" w:cs="Times New Roman"/>
                <w:bCs/>
                <w:sz w:val="24"/>
                <w:szCs w:val="24"/>
              </w:rPr>
              <w:t>Заказчик обязуется не разглашать третьим лицам технологические особенности и авторские решения разработанной Подрядчиком в соответствии с настоящим Договором программы, а Подрядчик обязуется соблюдать полную конфиденциальность информации, относящейся к деятельности Заказчика, которая была предоставлена Заказчиком для надлежащего вы</w:t>
            </w:r>
            <w:r w:rsidRPr="005A56EF">
              <w:rPr>
                <w:rFonts w:ascii="Times New Roman" w:hAnsi="Times New Roman" w:cs="Times New Roman"/>
                <w:sz w:val="24"/>
                <w:szCs w:val="24"/>
              </w:rPr>
              <w:t>полнения работ.</w:t>
            </w:r>
          </w:p>
          <w:p w:rsidR="00B33EF2" w:rsidRPr="005A56EF" w:rsidRDefault="00B33EF2" w:rsidP="005A56EF">
            <w:pPr>
              <w:pStyle w:val="25"/>
              <w:numPr>
                <w:ilvl w:val="1"/>
                <w:numId w:val="20"/>
              </w:numPr>
              <w:tabs>
                <w:tab w:val="clear" w:pos="792"/>
              </w:tabs>
              <w:spacing w:line="276" w:lineRule="auto"/>
              <w:ind w:left="34" w:firstLine="4"/>
              <w:contextualSpacing w:val="0"/>
              <w:jc w:val="both"/>
              <w:rPr>
                <w:rFonts w:ascii="Times New Roman" w:hAnsi="Times New Roman" w:cs="Times New Roman"/>
                <w:sz w:val="24"/>
                <w:szCs w:val="24"/>
              </w:rPr>
            </w:pPr>
            <w:r w:rsidRPr="005A56EF">
              <w:rPr>
                <w:rFonts w:ascii="Times New Roman" w:hAnsi="Times New Roman" w:cs="Times New Roman"/>
                <w:sz w:val="24"/>
                <w:szCs w:val="24"/>
              </w:rPr>
              <w:t>Ничто в настоящем Договоре не дает Заказчику права предъявлять к Подрядчику какие-либо требования или претензии в отношении патентных прав, авторских прав, торговых марок, иных прав на интеллектуальную или иную собственность, принадлежащих Подрядчику.</w:t>
            </w:r>
          </w:p>
          <w:p w:rsidR="00B33EF2" w:rsidRPr="002476FF" w:rsidRDefault="00B33EF2" w:rsidP="005A56EF">
            <w:pPr>
              <w:pStyle w:val="25"/>
              <w:numPr>
                <w:ilvl w:val="1"/>
                <w:numId w:val="20"/>
              </w:numPr>
              <w:tabs>
                <w:tab w:val="clear" w:pos="792"/>
              </w:tabs>
              <w:spacing w:line="276" w:lineRule="auto"/>
              <w:ind w:left="34" w:firstLine="4"/>
              <w:contextualSpacing w:val="0"/>
              <w:jc w:val="both"/>
              <w:rPr>
                <w:rFonts w:ascii="Times New Roman" w:hAnsi="Times New Roman" w:cs="Times New Roman"/>
                <w:sz w:val="24"/>
                <w:szCs w:val="24"/>
              </w:rPr>
            </w:pPr>
            <w:r w:rsidRPr="005A56EF">
              <w:rPr>
                <w:rFonts w:ascii="Times New Roman" w:hAnsi="Times New Roman" w:cs="Times New Roman"/>
                <w:sz w:val="24"/>
                <w:szCs w:val="24"/>
              </w:rPr>
              <w:t>Конфиденциальная информация, полученная одной Стороной от другой, может быть передана органам государственной власти Российской Федерации, по основаниям и в порядке, установленным законодательством Российской Федерации, с незамедлительным уведомлением о передачи информации другую Сторону.</w:t>
            </w:r>
          </w:p>
          <w:p w:rsidR="002476FF" w:rsidRPr="005A56EF" w:rsidRDefault="002476FF" w:rsidP="002476FF">
            <w:pPr>
              <w:pStyle w:val="25"/>
              <w:spacing w:line="276" w:lineRule="auto"/>
              <w:ind w:left="38" w:firstLine="0"/>
              <w:contextualSpacing w:val="0"/>
              <w:jc w:val="both"/>
              <w:rPr>
                <w:rFonts w:ascii="Times New Roman" w:hAnsi="Times New Roman" w:cs="Times New Roman"/>
                <w:sz w:val="24"/>
                <w:szCs w:val="24"/>
              </w:rPr>
            </w:pPr>
          </w:p>
          <w:p w:rsidR="00B33EF2" w:rsidRPr="005A56EF" w:rsidRDefault="00B33EF2" w:rsidP="005A56EF">
            <w:pPr>
              <w:pStyle w:val="1"/>
              <w:keepNext w:val="0"/>
              <w:numPr>
                <w:ilvl w:val="0"/>
                <w:numId w:val="20"/>
              </w:numPr>
              <w:spacing w:before="0" w:after="0" w:line="276" w:lineRule="auto"/>
              <w:rPr>
                <w:rFonts w:ascii="Times New Roman" w:hAnsi="Times New Roman" w:cs="Times New Roman"/>
                <w:b w:val="0"/>
                <w:bCs/>
                <w:i/>
                <w:caps/>
                <w:sz w:val="24"/>
                <w:szCs w:val="24"/>
              </w:rPr>
            </w:pPr>
            <w:r w:rsidRPr="005A56EF">
              <w:rPr>
                <w:rFonts w:ascii="Times New Roman" w:hAnsi="Times New Roman" w:cs="Times New Roman"/>
                <w:bCs/>
                <w:caps/>
                <w:sz w:val="24"/>
                <w:szCs w:val="24"/>
              </w:rPr>
              <w:t>ФОРС-МАЖОР.</w:t>
            </w:r>
          </w:p>
          <w:p w:rsidR="00B33EF2" w:rsidRPr="005A56EF" w:rsidRDefault="00B33EF2" w:rsidP="000F2CC5">
            <w:pPr>
              <w:pStyle w:val="25"/>
              <w:numPr>
                <w:ilvl w:val="1"/>
                <w:numId w:val="20"/>
              </w:numPr>
              <w:tabs>
                <w:tab w:val="clear" w:pos="792"/>
                <w:tab w:val="num" w:pos="34"/>
              </w:tabs>
              <w:spacing w:line="276" w:lineRule="auto"/>
              <w:ind w:left="34" w:firstLine="0"/>
              <w:contextualSpacing w:val="0"/>
              <w:jc w:val="both"/>
              <w:rPr>
                <w:rFonts w:ascii="Times New Roman" w:hAnsi="Times New Roman" w:cs="Times New Roman"/>
                <w:bCs/>
                <w:sz w:val="24"/>
                <w:szCs w:val="24"/>
              </w:rPr>
            </w:pPr>
            <w:bookmarkStart w:id="18" w:name="_Ref162598975"/>
            <w:r w:rsidRPr="005A56EF">
              <w:rPr>
                <w:rFonts w:ascii="Times New Roman" w:hAnsi="Times New Roman" w:cs="Times New Roman"/>
                <w:bCs/>
                <w:sz w:val="24"/>
                <w:szCs w:val="24"/>
              </w:rPr>
              <w:t xml:space="preserve">Сторона освобождается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которые ни </w:t>
            </w:r>
            <w:r w:rsidRPr="005A56EF">
              <w:rPr>
                <w:rFonts w:ascii="Times New Roman" w:hAnsi="Times New Roman" w:cs="Times New Roman"/>
                <w:bCs/>
                <w:sz w:val="24"/>
                <w:szCs w:val="24"/>
              </w:rPr>
              <w:lastRenderedPageBreak/>
              <w:t>одна из Сторон по настоящему Договору не могла ни предвидеть, ни предотвратить разумными мерами, таких как: пожар, стихийные бедствия любого характера, военные операции различного рода, блокады, постановления правительства или распоряжения государственных органов.</w:t>
            </w:r>
            <w:bookmarkEnd w:id="18"/>
          </w:p>
          <w:p w:rsidR="00B33EF2" w:rsidRPr="005A56EF" w:rsidRDefault="00B33EF2" w:rsidP="000F2CC5">
            <w:pPr>
              <w:pStyle w:val="25"/>
              <w:numPr>
                <w:ilvl w:val="1"/>
                <w:numId w:val="20"/>
              </w:numPr>
              <w:spacing w:line="276" w:lineRule="auto"/>
              <w:ind w:left="34" w:firstLine="0"/>
              <w:contextualSpacing w:val="0"/>
              <w:jc w:val="both"/>
              <w:rPr>
                <w:rFonts w:ascii="Times New Roman" w:hAnsi="Times New Roman" w:cs="Times New Roman"/>
                <w:bCs/>
                <w:sz w:val="24"/>
                <w:szCs w:val="24"/>
              </w:rPr>
            </w:pPr>
            <w:bookmarkStart w:id="19" w:name="_Ref162599031"/>
            <w:r w:rsidRPr="005A56EF">
              <w:rPr>
                <w:rFonts w:ascii="Times New Roman" w:hAnsi="Times New Roman" w:cs="Times New Roman"/>
                <w:bCs/>
                <w:sz w:val="24"/>
                <w:szCs w:val="24"/>
              </w:rPr>
              <w:t xml:space="preserve">Сторона, которая вследствие возникновения таких обстоятельств не может исполнять свои обязательства по настоящему Договору, должна письменно поставить об этом в известность другую Сторону в течение 3 (трех) дней с момента возникновения для данной Стороны таких обстоятельств. Свидетельство Торгово-промышленной палаты будет являться доказательством возникновения и прекращения вышеуказанных обстоятельств. В данном случае, если у Сторон остается интерес продолжать взаимоотношения в рамках настоящего Договора, срок исполнения обязательств может быть продлен по письменной договоренности Сторон. Если непреодолимая сила продолжается более 30 (тридцати) дней, любая из </w:t>
            </w:r>
            <w:r w:rsidR="002F15A6" w:rsidRPr="005A56EF">
              <w:rPr>
                <w:rFonts w:ascii="Times New Roman" w:hAnsi="Times New Roman" w:cs="Times New Roman"/>
                <w:bCs/>
                <w:sz w:val="24"/>
                <w:szCs w:val="24"/>
              </w:rPr>
              <w:t>С</w:t>
            </w:r>
            <w:r w:rsidRPr="005A56EF">
              <w:rPr>
                <w:rFonts w:ascii="Times New Roman" w:hAnsi="Times New Roman" w:cs="Times New Roman"/>
                <w:bCs/>
                <w:sz w:val="24"/>
                <w:szCs w:val="24"/>
              </w:rPr>
              <w:t>торон имеет право односторонне расторгнуть Договор, письменно известив об этом другую Сторону.</w:t>
            </w:r>
            <w:bookmarkEnd w:id="19"/>
          </w:p>
          <w:p w:rsidR="00B33EF2" w:rsidRPr="002476FF" w:rsidRDefault="00B33EF2" w:rsidP="000F2CC5">
            <w:pPr>
              <w:pStyle w:val="25"/>
              <w:numPr>
                <w:ilvl w:val="1"/>
                <w:numId w:val="20"/>
              </w:numPr>
              <w:spacing w:line="276" w:lineRule="auto"/>
              <w:ind w:left="34" w:hanging="79"/>
              <w:contextualSpacing w:val="0"/>
              <w:jc w:val="both"/>
              <w:rPr>
                <w:rFonts w:ascii="Times New Roman" w:hAnsi="Times New Roman" w:cs="Times New Roman"/>
                <w:sz w:val="24"/>
                <w:szCs w:val="24"/>
              </w:rPr>
            </w:pPr>
            <w:r w:rsidRPr="005A56EF">
              <w:rPr>
                <w:rFonts w:ascii="Times New Roman" w:hAnsi="Times New Roman" w:cs="Times New Roman"/>
                <w:bCs/>
                <w:sz w:val="24"/>
                <w:szCs w:val="24"/>
              </w:rPr>
              <w:t>В случае возникновения данных обстоятельств непреодолимой силы, если Стороны приходят к заключению о</w:t>
            </w:r>
            <w:r w:rsidRPr="005A56EF">
              <w:rPr>
                <w:rFonts w:ascii="Times New Roman" w:hAnsi="Times New Roman" w:cs="Times New Roman"/>
                <w:sz w:val="24"/>
                <w:szCs w:val="24"/>
              </w:rPr>
              <w:t xml:space="preserve"> нецелесообразности продолжения отношений в рамках настоящего Договора, настоящий Договор по соглашению Сторон может быть расторгнут, соблюдая оговоренные в нем условия. При этом все работы, выполненные Подрядчиком и принятые Заказчиком в соответствии с условиями настоящего Договора, подлежат оплате Заказчиком.</w:t>
            </w:r>
          </w:p>
          <w:p w:rsidR="002476FF" w:rsidRPr="005A56EF" w:rsidRDefault="002476FF" w:rsidP="002476FF">
            <w:pPr>
              <w:pStyle w:val="25"/>
              <w:spacing w:line="276" w:lineRule="auto"/>
              <w:ind w:left="34" w:firstLine="0"/>
              <w:contextualSpacing w:val="0"/>
              <w:jc w:val="both"/>
              <w:rPr>
                <w:rFonts w:ascii="Times New Roman" w:hAnsi="Times New Roman" w:cs="Times New Roman"/>
                <w:sz w:val="24"/>
                <w:szCs w:val="24"/>
              </w:rPr>
            </w:pPr>
          </w:p>
          <w:p w:rsidR="00B33EF2" w:rsidRPr="005A56EF" w:rsidRDefault="00B33EF2" w:rsidP="000F2CC5">
            <w:pPr>
              <w:pStyle w:val="1"/>
              <w:keepNext w:val="0"/>
              <w:numPr>
                <w:ilvl w:val="0"/>
                <w:numId w:val="20"/>
              </w:numPr>
              <w:spacing w:before="0" w:after="0" w:line="276" w:lineRule="auto"/>
              <w:jc w:val="both"/>
              <w:rPr>
                <w:rFonts w:ascii="Times New Roman" w:hAnsi="Times New Roman" w:cs="Times New Roman"/>
                <w:bCs/>
                <w:caps/>
                <w:sz w:val="24"/>
                <w:szCs w:val="24"/>
              </w:rPr>
            </w:pPr>
            <w:r w:rsidRPr="005A56EF">
              <w:rPr>
                <w:rFonts w:ascii="Times New Roman" w:hAnsi="Times New Roman" w:cs="Times New Roman"/>
                <w:bCs/>
                <w:caps/>
                <w:sz w:val="24"/>
                <w:szCs w:val="24"/>
              </w:rPr>
              <w:t>АНТИКОРРУПЦИОННАЯ ОГОВОРКА</w:t>
            </w:r>
          </w:p>
          <w:p w:rsidR="00B33EF2" w:rsidRPr="005A56EF" w:rsidRDefault="00B33EF2" w:rsidP="000F2CC5">
            <w:pPr>
              <w:pStyle w:val="25"/>
              <w:numPr>
                <w:ilvl w:val="1"/>
                <w:numId w:val="20"/>
              </w:numPr>
              <w:spacing w:line="276" w:lineRule="auto"/>
              <w:ind w:left="34" w:hanging="34"/>
              <w:contextualSpacing w:val="0"/>
              <w:jc w:val="both"/>
              <w:rPr>
                <w:rFonts w:ascii="Times New Roman" w:hAnsi="Times New Roman" w:cs="Times New Roman"/>
                <w:sz w:val="24"/>
                <w:szCs w:val="24"/>
              </w:rPr>
            </w:pPr>
            <w:r w:rsidRPr="005A56EF">
              <w:rPr>
                <w:rFonts w:ascii="Times New Roman" w:hAnsi="Times New Roman" w:cs="Times New Roman"/>
                <w:sz w:val="24"/>
                <w:szCs w:val="24"/>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w:t>
            </w:r>
            <w:r w:rsidRPr="005A56EF">
              <w:rPr>
                <w:rFonts w:ascii="Times New Roman" w:hAnsi="Times New Roman" w:cs="Times New Roman"/>
                <w:sz w:val="24"/>
                <w:szCs w:val="24"/>
              </w:rPr>
              <w:lastRenderedPageBreak/>
              <w:t>неправомерные цели.</w:t>
            </w:r>
          </w:p>
          <w:p w:rsidR="00B33EF2" w:rsidRPr="005A56EF" w:rsidRDefault="00B33EF2" w:rsidP="000F2CC5">
            <w:pPr>
              <w:pStyle w:val="25"/>
              <w:numPr>
                <w:ilvl w:val="1"/>
                <w:numId w:val="20"/>
              </w:numPr>
              <w:spacing w:line="276" w:lineRule="auto"/>
              <w:ind w:left="34" w:hanging="34"/>
              <w:contextualSpacing w:val="0"/>
              <w:jc w:val="both"/>
              <w:rPr>
                <w:rFonts w:ascii="Times New Roman" w:hAnsi="Times New Roman" w:cs="Times New Roman"/>
                <w:sz w:val="24"/>
                <w:szCs w:val="24"/>
              </w:rPr>
            </w:pPr>
            <w:r w:rsidRPr="005A56EF">
              <w:rPr>
                <w:rFonts w:ascii="Times New Roman" w:hAnsi="Times New Roman" w:cs="Times New Roman"/>
                <w:sz w:val="24"/>
                <w:szCs w:val="24"/>
              </w:rPr>
              <w:t xml:space="preserve">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33EF2" w:rsidRPr="005A56EF" w:rsidRDefault="00B33EF2" w:rsidP="000F2CC5">
            <w:pPr>
              <w:pStyle w:val="25"/>
              <w:numPr>
                <w:ilvl w:val="1"/>
                <w:numId w:val="20"/>
              </w:numPr>
              <w:spacing w:line="276" w:lineRule="auto"/>
              <w:ind w:left="34" w:hanging="34"/>
              <w:contextualSpacing w:val="0"/>
              <w:jc w:val="both"/>
              <w:rPr>
                <w:rFonts w:ascii="Times New Roman" w:hAnsi="Times New Roman" w:cs="Times New Roman"/>
                <w:sz w:val="24"/>
                <w:szCs w:val="24"/>
              </w:rPr>
            </w:pPr>
            <w:r w:rsidRPr="005A56EF">
              <w:rPr>
                <w:rFonts w:ascii="Times New Roman" w:hAnsi="Times New Roman" w:cs="Times New Roman"/>
                <w:sz w:val="24"/>
                <w:szCs w:val="24"/>
              </w:rPr>
              <w:t xml:space="preserve"> В случае возникновения у Стороны подозрений, что произошло или может произойти нарушение каких-либо положений настояще</w:t>
            </w:r>
            <w:r w:rsidR="00AA5393" w:rsidRPr="005A56EF">
              <w:rPr>
                <w:rFonts w:ascii="Times New Roman" w:hAnsi="Times New Roman" w:cs="Times New Roman"/>
                <w:sz w:val="24"/>
                <w:szCs w:val="24"/>
              </w:rPr>
              <w:t>го</w:t>
            </w:r>
            <w:r w:rsidRPr="005A56EF">
              <w:rPr>
                <w:rFonts w:ascii="Times New Roman" w:hAnsi="Times New Roman" w:cs="Times New Roman"/>
                <w:sz w:val="24"/>
                <w:szCs w:val="24"/>
              </w:rPr>
              <w:t xml:space="preserve"> </w:t>
            </w:r>
            <w:r w:rsidR="00AA5393" w:rsidRPr="005A56EF">
              <w:rPr>
                <w:rFonts w:ascii="Times New Roman" w:hAnsi="Times New Roman" w:cs="Times New Roman"/>
                <w:sz w:val="24"/>
                <w:szCs w:val="24"/>
              </w:rPr>
              <w:t>раздела</w:t>
            </w:r>
            <w:r w:rsidRPr="005A56EF">
              <w:rPr>
                <w:rFonts w:ascii="Times New Roman" w:hAnsi="Times New Roman" w:cs="Times New Roman"/>
                <w:sz w:val="24"/>
                <w:szCs w:val="24"/>
              </w:rPr>
              <w:t>,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B33EF2" w:rsidRPr="005A56EF" w:rsidRDefault="00B33EF2" w:rsidP="000F2CC5">
            <w:pPr>
              <w:pStyle w:val="25"/>
              <w:numPr>
                <w:ilvl w:val="1"/>
                <w:numId w:val="20"/>
              </w:numPr>
              <w:spacing w:line="276" w:lineRule="auto"/>
              <w:ind w:left="34" w:hanging="34"/>
              <w:contextualSpacing w:val="0"/>
              <w:jc w:val="both"/>
              <w:rPr>
                <w:rFonts w:ascii="Times New Roman" w:hAnsi="Times New Roman" w:cs="Times New Roman"/>
                <w:sz w:val="24"/>
                <w:szCs w:val="24"/>
              </w:rPr>
            </w:pPr>
            <w:r w:rsidRPr="005A56EF">
              <w:rPr>
                <w:rFonts w:ascii="Times New Roman" w:hAnsi="Times New Roman" w:cs="Times New Roman"/>
                <w:sz w:val="24"/>
                <w:szCs w:val="24"/>
              </w:rPr>
              <w:t xml:space="preserve">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w:t>
            </w:r>
            <w:r w:rsidR="00AA5393" w:rsidRPr="005A56EF">
              <w:rPr>
                <w:rFonts w:ascii="Times New Roman" w:hAnsi="Times New Roman" w:cs="Times New Roman"/>
                <w:sz w:val="24"/>
                <w:szCs w:val="24"/>
              </w:rPr>
              <w:t>го</w:t>
            </w:r>
            <w:r w:rsidRPr="005A56EF">
              <w:rPr>
                <w:rFonts w:ascii="Times New Roman" w:hAnsi="Times New Roman" w:cs="Times New Roman"/>
                <w:sz w:val="24"/>
                <w:szCs w:val="24"/>
              </w:rPr>
              <w:t xml:space="preserve"> </w:t>
            </w:r>
            <w:r w:rsidR="00AA5393" w:rsidRPr="005A56EF">
              <w:rPr>
                <w:rFonts w:ascii="Times New Roman" w:hAnsi="Times New Roman" w:cs="Times New Roman"/>
                <w:sz w:val="24"/>
                <w:szCs w:val="24"/>
              </w:rPr>
              <w:t>раздела</w:t>
            </w:r>
            <w:r w:rsidRPr="005A56EF">
              <w:rPr>
                <w:rFonts w:ascii="Times New Roman" w:hAnsi="Times New Roman" w:cs="Times New Roman"/>
                <w:sz w:val="24"/>
                <w:szCs w:val="24"/>
              </w:rPr>
              <w:t xml:space="preserve">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B33EF2" w:rsidRPr="002476FF" w:rsidRDefault="00B33EF2" w:rsidP="000F2CC5">
            <w:pPr>
              <w:pStyle w:val="25"/>
              <w:numPr>
                <w:ilvl w:val="1"/>
                <w:numId w:val="20"/>
              </w:numPr>
              <w:spacing w:line="276" w:lineRule="auto"/>
              <w:ind w:left="34" w:hanging="34"/>
              <w:contextualSpacing w:val="0"/>
              <w:jc w:val="both"/>
              <w:rPr>
                <w:rFonts w:ascii="Times New Roman" w:hAnsi="Times New Roman" w:cs="Times New Roman"/>
                <w:sz w:val="24"/>
                <w:szCs w:val="24"/>
              </w:rPr>
            </w:pPr>
            <w:r w:rsidRPr="005A56EF">
              <w:rPr>
                <w:rFonts w:ascii="Times New Roman" w:hAnsi="Times New Roman" w:cs="Times New Roman"/>
                <w:sz w:val="24"/>
                <w:szCs w:val="24"/>
              </w:rPr>
              <w:t>В случае нарушения одной Стороной обязательств воздерживаться от запрещенных в настояще</w:t>
            </w:r>
            <w:r w:rsidR="00AA5393" w:rsidRPr="005A56EF">
              <w:rPr>
                <w:rFonts w:ascii="Times New Roman" w:hAnsi="Times New Roman" w:cs="Times New Roman"/>
                <w:sz w:val="24"/>
                <w:szCs w:val="24"/>
              </w:rPr>
              <w:t>м</w:t>
            </w:r>
            <w:r w:rsidRPr="005A56EF">
              <w:rPr>
                <w:rFonts w:ascii="Times New Roman" w:hAnsi="Times New Roman" w:cs="Times New Roman"/>
                <w:sz w:val="24"/>
                <w:szCs w:val="24"/>
              </w:rPr>
              <w:t xml:space="preserve"> </w:t>
            </w:r>
            <w:r w:rsidR="00AA5393" w:rsidRPr="005A56EF">
              <w:rPr>
                <w:rFonts w:ascii="Times New Roman" w:hAnsi="Times New Roman" w:cs="Times New Roman"/>
                <w:sz w:val="24"/>
                <w:szCs w:val="24"/>
              </w:rPr>
              <w:t>разделе</w:t>
            </w:r>
            <w:r w:rsidRPr="005A56EF">
              <w:rPr>
                <w:rFonts w:ascii="Times New Roman" w:hAnsi="Times New Roman" w:cs="Times New Roman"/>
                <w:sz w:val="24"/>
                <w:szCs w:val="24"/>
              </w:rPr>
              <w:t xml:space="preserve">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w:t>
            </w:r>
            <w:r w:rsidRPr="005A56EF">
              <w:rPr>
                <w:rFonts w:ascii="Times New Roman" w:hAnsi="Times New Roman" w:cs="Times New Roman"/>
                <w:sz w:val="24"/>
                <w:szCs w:val="24"/>
              </w:rPr>
              <w:lastRenderedPageBreak/>
              <w:t xml:space="preserve">имеет право расторгнуть </w:t>
            </w:r>
            <w:r w:rsidR="002F15A6" w:rsidRPr="005A56EF">
              <w:rPr>
                <w:rFonts w:ascii="Times New Roman" w:hAnsi="Times New Roman" w:cs="Times New Roman"/>
                <w:sz w:val="24"/>
                <w:szCs w:val="24"/>
              </w:rPr>
              <w:t>Д</w:t>
            </w:r>
            <w:r w:rsidRPr="005A56EF">
              <w:rPr>
                <w:rFonts w:ascii="Times New Roman" w:hAnsi="Times New Roman" w:cs="Times New Roman"/>
                <w:sz w:val="24"/>
                <w:szCs w:val="24"/>
              </w:rPr>
              <w:t>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w:t>
            </w:r>
            <w:r w:rsidR="00AA5393" w:rsidRPr="005A56EF">
              <w:rPr>
                <w:rFonts w:ascii="Times New Roman" w:hAnsi="Times New Roman" w:cs="Times New Roman"/>
                <w:sz w:val="24"/>
                <w:szCs w:val="24"/>
              </w:rPr>
              <w:t>ветствии с положениями настоящего</w:t>
            </w:r>
            <w:r w:rsidRPr="005A56EF">
              <w:rPr>
                <w:rFonts w:ascii="Times New Roman" w:hAnsi="Times New Roman" w:cs="Times New Roman"/>
                <w:sz w:val="24"/>
                <w:szCs w:val="24"/>
              </w:rPr>
              <w:t xml:space="preserve"> </w:t>
            </w:r>
            <w:r w:rsidR="00AA5393" w:rsidRPr="005A56EF">
              <w:rPr>
                <w:rFonts w:ascii="Times New Roman" w:hAnsi="Times New Roman" w:cs="Times New Roman"/>
                <w:sz w:val="24"/>
                <w:szCs w:val="24"/>
              </w:rPr>
              <w:t>раздела</w:t>
            </w:r>
            <w:r w:rsidRPr="005A56EF">
              <w:rPr>
                <w:rFonts w:ascii="Times New Roman" w:hAnsi="Times New Roman" w:cs="Times New Roman"/>
                <w:sz w:val="24"/>
                <w:szCs w:val="24"/>
              </w:rPr>
              <w:t>, вправе требовать возмещения реального ущерба, возникшего в результате такого расторжения.</w:t>
            </w:r>
          </w:p>
          <w:p w:rsidR="002476FF" w:rsidRPr="005A56EF" w:rsidRDefault="002476FF" w:rsidP="002476FF">
            <w:pPr>
              <w:pStyle w:val="25"/>
              <w:spacing w:line="276" w:lineRule="auto"/>
              <w:ind w:left="34" w:firstLine="0"/>
              <w:contextualSpacing w:val="0"/>
              <w:jc w:val="both"/>
              <w:rPr>
                <w:rFonts w:ascii="Times New Roman" w:hAnsi="Times New Roman" w:cs="Times New Roman"/>
                <w:sz w:val="24"/>
                <w:szCs w:val="24"/>
              </w:rPr>
            </w:pPr>
          </w:p>
          <w:p w:rsidR="00B33EF2" w:rsidRPr="005A56EF" w:rsidRDefault="00B33EF2" w:rsidP="00F97344">
            <w:pPr>
              <w:pStyle w:val="1"/>
              <w:keepNext w:val="0"/>
              <w:numPr>
                <w:ilvl w:val="0"/>
                <w:numId w:val="23"/>
              </w:numPr>
              <w:spacing w:before="0" w:after="0" w:line="276" w:lineRule="auto"/>
              <w:jc w:val="both"/>
              <w:rPr>
                <w:rFonts w:ascii="Times New Roman" w:hAnsi="Times New Roman" w:cs="Times New Roman"/>
                <w:bCs/>
                <w:caps/>
                <w:sz w:val="24"/>
                <w:szCs w:val="24"/>
              </w:rPr>
            </w:pPr>
            <w:r w:rsidRPr="005A56EF">
              <w:rPr>
                <w:rFonts w:ascii="Times New Roman" w:hAnsi="Times New Roman" w:cs="Times New Roman"/>
                <w:bCs/>
                <w:caps/>
                <w:sz w:val="24"/>
                <w:szCs w:val="24"/>
              </w:rPr>
              <w:t>РЕШЕНИЕ СПОРОВ.</w:t>
            </w:r>
          </w:p>
          <w:p w:rsidR="00B33EF2" w:rsidRPr="005A56EF" w:rsidRDefault="000C158E" w:rsidP="00F97344">
            <w:pPr>
              <w:pStyle w:val="25"/>
              <w:numPr>
                <w:ilvl w:val="1"/>
                <w:numId w:val="39"/>
              </w:numPr>
              <w:spacing w:line="276" w:lineRule="auto"/>
              <w:ind w:left="34" w:firstLine="0"/>
              <w:contextualSpacing w:val="0"/>
              <w:jc w:val="both"/>
              <w:rPr>
                <w:rFonts w:ascii="Times New Roman" w:hAnsi="Times New Roman" w:cs="Times New Roman"/>
                <w:sz w:val="24"/>
                <w:szCs w:val="24"/>
              </w:rPr>
            </w:pPr>
            <w:r w:rsidRPr="005A56EF">
              <w:rPr>
                <w:rFonts w:ascii="Times New Roman" w:hAnsi="Times New Roman" w:cs="Times New Roman"/>
                <w:sz w:val="24"/>
                <w:szCs w:val="24"/>
              </w:rPr>
              <w:t xml:space="preserve"> </w:t>
            </w:r>
            <w:r w:rsidR="00B33EF2" w:rsidRPr="005A56EF">
              <w:rPr>
                <w:rFonts w:ascii="Times New Roman" w:hAnsi="Times New Roman" w:cs="Times New Roman"/>
                <w:sz w:val="24"/>
                <w:szCs w:val="24"/>
              </w:rPr>
              <w:t>Все споры, разногласия и вопросы любого характера, которые могут возникнуть в любое время между Сторонами или их соответствующими представителями или их уполномоченными, а также любые споры, относящиеся к толкованию настоящего Договора и все, что связано с его содержанием или заключениями, следующими из настоящего Договора, или спорами, связанными с правами, обязанностями и ответственностью Сторон, или их соответствующих представителей и правопреемников, Стороны урегулируют путем переговоров.</w:t>
            </w:r>
          </w:p>
          <w:p w:rsidR="00B33EF2" w:rsidRPr="005A56EF" w:rsidRDefault="000C158E" w:rsidP="00F97344">
            <w:pPr>
              <w:pStyle w:val="25"/>
              <w:numPr>
                <w:ilvl w:val="1"/>
                <w:numId w:val="39"/>
              </w:numPr>
              <w:spacing w:line="276" w:lineRule="auto"/>
              <w:ind w:left="34" w:firstLine="0"/>
              <w:contextualSpacing w:val="0"/>
              <w:jc w:val="both"/>
              <w:rPr>
                <w:rFonts w:ascii="Times New Roman" w:hAnsi="Times New Roman" w:cs="Times New Roman"/>
                <w:sz w:val="24"/>
                <w:szCs w:val="24"/>
              </w:rPr>
            </w:pPr>
            <w:r w:rsidRPr="005A56EF">
              <w:rPr>
                <w:rFonts w:ascii="Times New Roman" w:hAnsi="Times New Roman" w:cs="Times New Roman"/>
                <w:sz w:val="24"/>
                <w:szCs w:val="24"/>
              </w:rPr>
              <w:t xml:space="preserve"> </w:t>
            </w:r>
            <w:r w:rsidR="00B33EF2" w:rsidRPr="005A56EF">
              <w:rPr>
                <w:rFonts w:ascii="Times New Roman" w:hAnsi="Times New Roman" w:cs="Times New Roman"/>
                <w:sz w:val="24"/>
                <w:szCs w:val="24"/>
              </w:rPr>
              <w:t xml:space="preserve">При невозможности достижения обоюдно приемлемого для Сторон соглашения путем переговоров, Стороны решают вытекающие из этого разногласия в </w:t>
            </w:r>
            <w:r w:rsidR="00111508" w:rsidRPr="005A56EF">
              <w:rPr>
                <w:rFonts w:ascii="Times New Roman" w:hAnsi="Times New Roman" w:cs="Times New Roman"/>
                <w:sz w:val="24"/>
                <w:szCs w:val="24"/>
              </w:rPr>
              <w:t>А</w:t>
            </w:r>
            <w:r w:rsidR="00B33EF2" w:rsidRPr="005A56EF">
              <w:rPr>
                <w:rFonts w:ascii="Times New Roman" w:hAnsi="Times New Roman" w:cs="Times New Roman"/>
                <w:sz w:val="24"/>
                <w:szCs w:val="24"/>
              </w:rPr>
              <w:t xml:space="preserve">рбитражном суде Томской области. </w:t>
            </w:r>
          </w:p>
          <w:p w:rsidR="001F14FB" w:rsidRPr="005A56EF" w:rsidRDefault="001F14FB" w:rsidP="005A56EF">
            <w:pPr>
              <w:pStyle w:val="25"/>
              <w:spacing w:line="276" w:lineRule="auto"/>
              <w:ind w:left="34" w:firstLine="0"/>
              <w:jc w:val="both"/>
              <w:rPr>
                <w:rFonts w:ascii="Times New Roman" w:hAnsi="Times New Roman" w:cs="Times New Roman"/>
                <w:sz w:val="24"/>
                <w:szCs w:val="24"/>
              </w:rPr>
            </w:pPr>
          </w:p>
        </w:tc>
        <w:tc>
          <w:tcPr>
            <w:tcW w:w="5103" w:type="dxa"/>
          </w:tcPr>
          <w:p w:rsidR="00B33EF2" w:rsidRPr="005A56EF" w:rsidRDefault="00B33EF2" w:rsidP="005A56EF">
            <w:pPr>
              <w:pStyle w:val="afa"/>
              <w:spacing w:line="276" w:lineRule="auto"/>
              <w:rPr>
                <w:rFonts w:ascii="Times New Roman" w:hAnsi="Times New Roman" w:cs="Times New Roman"/>
                <w:b/>
                <w:bCs/>
                <w:sz w:val="24"/>
                <w:szCs w:val="24"/>
              </w:rPr>
            </w:pPr>
          </w:p>
          <w:p w:rsidR="00B33EF2" w:rsidRPr="00916C2A" w:rsidRDefault="00F20985" w:rsidP="005A56EF">
            <w:pPr>
              <w:spacing w:line="276" w:lineRule="auto"/>
              <w:ind w:hanging="400"/>
              <w:rPr>
                <w:rFonts w:ascii="Times New Roman" w:hAnsi="Times New Roman" w:cs="Times New Roman"/>
                <w:b/>
                <w:bCs/>
                <w:sz w:val="24"/>
                <w:szCs w:val="24"/>
                <w:lang w:val="en-US"/>
              </w:rPr>
            </w:pPr>
            <w:r w:rsidRPr="00916C2A">
              <w:rPr>
                <w:rFonts w:ascii="Times New Roman" w:hAnsi="Times New Roman" w:cs="Times New Roman"/>
                <w:b/>
                <w:bCs/>
                <w:sz w:val="24"/>
                <w:szCs w:val="24"/>
                <w:lang w:val="en-US"/>
              </w:rPr>
              <w:t>4</w:t>
            </w:r>
            <w:r w:rsidR="00B33EF2" w:rsidRPr="00916C2A">
              <w:rPr>
                <w:rFonts w:ascii="Times New Roman" w:hAnsi="Times New Roman" w:cs="Times New Roman"/>
                <w:b/>
                <w:bCs/>
                <w:sz w:val="24"/>
                <w:szCs w:val="24"/>
                <w:lang w:val="en-US"/>
              </w:rPr>
              <w:t>.</w:t>
            </w:r>
            <w:r w:rsidR="00CA26B9" w:rsidRPr="00916C2A">
              <w:rPr>
                <w:rFonts w:ascii="Times New Roman" w:hAnsi="Times New Roman" w:cs="Times New Roman"/>
                <w:b/>
                <w:bCs/>
                <w:sz w:val="24"/>
                <w:szCs w:val="24"/>
                <w:lang w:val="en-US"/>
              </w:rPr>
              <w:t xml:space="preserve"> </w:t>
            </w:r>
            <w:r w:rsidR="00B33EF2" w:rsidRPr="005A56EF">
              <w:rPr>
                <w:rFonts w:ascii="Times New Roman" w:hAnsi="Times New Roman" w:cs="Times New Roman"/>
                <w:b/>
                <w:bCs/>
                <w:sz w:val="24"/>
                <w:szCs w:val="24"/>
                <w:lang w:val="en-US"/>
              </w:rPr>
              <w:t>OBLIGATIONS</w:t>
            </w:r>
            <w:r w:rsidR="00B33EF2" w:rsidRPr="00916C2A">
              <w:rPr>
                <w:rFonts w:ascii="Times New Roman" w:hAnsi="Times New Roman" w:cs="Times New Roman"/>
                <w:b/>
                <w:bCs/>
                <w:sz w:val="24"/>
                <w:szCs w:val="24"/>
                <w:lang w:val="en-US"/>
              </w:rPr>
              <w:t xml:space="preserve"> </w:t>
            </w:r>
            <w:r w:rsidR="00B33EF2" w:rsidRPr="005A56EF">
              <w:rPr>
                <w:rFonts w:ascii="Times New Roman" w:hAnsi="Times New Roman" w:cs="Times New Roman"/>
                <w:b/>
                <w:bCs/>
                <w:sz w:val="24"/>
                <w:szCs w:val="24"/>
                <w:lang w:val="en-US"/>
              </w:rPr>
              <w:t>OF</w:t>
            </w:r>
            <w:r w:rsidR="00B33EF2" w:rsidRPr="00916C2A">
              <w:rPr>
                <w:rFonts w:ascii="Times New Roman" w:hAnsi="Times New Roman" w:cs="Times New Roman"/>
                <w:b/>
                <w:bCs/>
                <w:sz w:val="24"/>
                <w:szCs w:val="24"/>
                <w:lang w:val="en-US"/>
              </w:rPr>
              <w:t xml:space="preserve"> </w:t>
            </w:r>
            <w:r w:rsidR="00B33EF2" w:rsidRPr="005A56EF">
              <w:rPr>
                <w:rFonts w:ascii="Times New Roman" w:hAnsi="Times New Roman" w:cs="Times New Roman"/>
                <w:b/>
                <w:bCs/>
                <w:sz w:val="24"/>
                <w:szCs w:val="24"/>
                <w:lang w:val="en-US"/>
              </w:rPr>
              <w:t>THE</w:t>
            </w:r>
            <w:r w:rsidR="00B33EF2" w:rsidRPr="00916C2A">
              <w:rPr>
                <w:rFonts w:ascii="Times New Roman" w:hAnsi="Times New Roman" w:cs="Times New Roman"/>
                <w:b/>
                <w:bCs/>
                <w:sz w:val="24"/>
                <w:szCs w:val="24"/>
                <w:lang w:val="en-US"/>
              </w:rPr>
              <w:t xml:space="preserve"> </w:t>
            </w:r>
            <w:r w:rsidR="00B33EF2" w:rsidRPr="005A56EF">
              <w:rPr>
                <w:rFonts w:ascii="Times New Roman" w:hAnsi="Times New Roman" w:cs="Times New Roman"/>
                <w:b/>
                <w:bCs/>
                <w:sz w:val="24"/>
                <w:szCs w:val="24"/>
                <w:lang w:val="en-US"/>
              </w:rPr>
              <w:t>PARTIES</w:t>
            </w:r>
            <w:r w:rsidR="00B33EF2" w:rsidRPr="00916C2A">
              <w:rPr>
                <w:rFonts w:ascii="Times New Roman" w:hAnsi="Times New Roman" w:cs="Times New Roman"/>
                <w:b/>
                <w:bCs/>
                <w:sz w:val="24"/>
                <w:szCs w:val="24"/>
                <w:lang w:val="en-US"/>
              </w:rPr>
              <w:t>.</w:t>
            </w:r>
          </w:p>
          <w:p w:rsidR="00B33EF2" w:rsidRPr="00353E48" w:rsidRDefault="00353E48" w:rsidP="005A56EF">
            <w:pPr>
              <w:spacing w:line="276" w:lineRule="auto"/>
              <w:ind w:left="403" w:hanging="403"/>
              <w:rPr>
                <w:rFonts w:ascii="Times New Roman" w:hAnsi="Times New Roman" w:cs="Times New Roman"/>
                <w:b/>
                <w:bCs/>
                <w:sz w:val="24"/>
                <w:szCs w:val="24"/>
                <w:lang w:val="en-US"/>
              </w:rPr>
            </w:pPr>
            <w:r w:rsidRPr="00353E48">
              <w:rPr>
                <w:rFonts w:ascii="Times New Roman" w:hAnsi="Times New Roman" w:cs="Times New Roman"/>
                <w:b/>
                <w:bCs/>
                <w:sz w:val="24"/>
                <w:szCs w:val="24"/>
                <w:lang w:val="en-US"/>
              </w:rPr>
              <w:t xml:space="preserve">4.1. </w:t>
            </w:r>
            <w:r w:rsidR="00B33EF2" w:rsidRPr="005A56EF">
              <w:rPr>
                <w:rFonts w:ascii="Times New Roman" w:hAnsi="Times New Roman" w:cs="Times New Roman"/>
                <w:b/>
                <w:bCs/>
                <w:sz w:val="24"/>
                <w:szCs w:val="24"/>
                <w:lang w:val="en-US"/>
              </w:rPr>
              <w:t>Obligations</w:t>
            </w:r>
            <w:r w:rsidR="00B33EF2" w:rsidRPr="00353E48">
              <w:rPr>
                <w:rFonts w:ascii="Times New Roman" w:hAnsi="Times New Roman" w:cs="Times New Roman"/>
                <w:b/>
                <w:bCs/>
                <w:sz w:val="24"/>
                <w:szCs w:val="24"/>
                <w:lang w:val="en-US"/>
              </w:rPr>
              <w:t xml:space="preserve"> </w:t>
            </w:r>
            <w:r w:rsidR="00B33EF2" w:rsidRPr="005A56EF">
              <w:rPr>
                <w:rFonts w:ascii="Times New Roman" w:hAnsi="Times New Roman" w:cs="Times New Roman"/>
                <w:b/>
                <w:bCs/>
                <w:sz w:val="24"/>
                <w:szCs w:val="24"/>
                <w:lang w:val="en-US"/>
              </w:rPr>
              <w:t>of</w:t>
            </w:r>
            <w:r w:rsidR="00B33EF2" w:rsidRPr="00353E48">
              <w:rPr>
                <w:rFonts w:ascii="Times New Roman" w:hAnsi="Times New Roman" w:cs="Times New Roman"/>
                <w:b/>
                <w:bCs/>
                <w:sz w:val="24"/>
                <w:szCs w:val="24"/>
                <w:lang w:val="en-US"/>
              </w:rPr>
              <w:t xml:space="preserve"> </w:t>
            </w:r>
            <w:r w:rsidR="00B33EF2" w:rsidRPr="005A56EF">
              <w:rPr>
                <w:rFonts w:ascii="Times New Roman" w:hAnsi="Times New Roman" w:cs="Times New Roman"/>
                <w:b/>
                <w:bCs/>
                <w:sz w:val="24"/>
                <w:szCs w:val="24"/>
                <w:lang w:val="en-US"/>
              </w:rPr>
              <w:t>the</w:t>
            </w:r>
            <w:r w:rsidR="00B33EF2" w:rsidRPr="00353E48">
              <w:rPr>
                <w:rFonts w:ascii="Times New Roman" w:hAnsi="Times New Roman" w:cs="Times New Roman"/>
                <w:b/>
                <w:bCs/>
                <w:sz w:val="24"/>
                <w:szCs w:val="24"/>
                <w:lang w:val="en-US"/>
              </w:rPr>
              <w:t xml:space="preserve"> </w:t>
            </w:r>
            <w:r w:rsidR="00B33EF2" w:rsidRPr="005A56EF">
              <w:rPr>
                <w:rFonts w:ascii="Times New Roman" w:hAnsi="Times New Roman" w:cs="Times New Roman"/>
                <w:b/>
                <w:bCs/>
                <w:sz w:val="24"/>
                <w:szCs w:val="24"/>
                <w:lang w:val="en-US"/>
              </w:rPr>
              <w:t>Contractor</w:t>
            </w:r>
            <w:r w:rsidR="00B33EF2" w:rsidRPr="00353E48">
              <w:rPr>
                <w:rFonts w:ascii="Times New Roman" w:hAnsi="Times New Roman" w:cs="Times New Roman"/>
                <w:b/>
                <w:bCs/>
                <w:sz w:val="24"/>
                <w:szCs w:val="24"/>
                <w:lang w:val="en-US"/>
              </w:rPr>
              <w:t>:</w:t>
            </w:r>
          </w:p>
          <w:p w:rsidR="00B33EF2" w:rsidRPr="005A56EF" w:rsidRDefault="00F20985" w:rsidP="005A56EF">
            <w:pPr>
              <w:widowControl/>
              <w:spacing w:line="276" w:lineRule="auto"/>
              <w:ind w:left="403" w:hanging="403"/>
              <w:jc w:val="both"/>
              <w:rPr>
                <w:rFonts w:ascii="Times New Roman" w:hAnsi="Times New Roman" w:cs="Times New Roman"/>
                <w:bCs/>
                <w:sz w:val="24"/>
                <w:szCs w:val="24"/>
                <w:lang w:val="en-US"/>
              </w:rPr>
            </w:pPr>
            <w:r w:rsidRPr="00353E48">
              <w:rPr>
                <w:rFonts w:ascii="Times New Roman" w:hAnsi="Times New Roman" w:cs="Times New Roman"/>
                <w:bCs/>
                <w:sz w:val="24"/>
                <w:szCs w:val="24"/>
                <w:lang w:val="en-US"/>
              </w:rPr>
              <w:t>4</w:t>
            </w:r>
            <w:r w:rsidR="00B33EF2" w:rsidRPr="00353E48">
              <w:rPr>
                <w:rFonts w:ascii="Times New Roman" w:hAnsi="Times New Roman" w:cs="Times New Roman"/>
                <w:bCs/>
                <w:sz w:val="24"/>
                <w:szCs w:val="24"/>
                <w:lang w:val="en-US"/>
              </w:rPr>
              <w:t>.1.1.</w:t>
            </w:r>
            <w:r w:rsidR="00B33EF2" w:rsidRPr="00353E48">
              <w:rPr>
                <w:rFonts w:ascii="Times New Roman" w:hAnsi="Times New Roman" w:cs="Times New Roman"/>
                <w:sz w:val="24"/>
                <w:szCs w:val="24"/>
                <w:lang w:val="en-US"/>
              </w:rPr>
              <w:t xml:space="preserve"> </w:t>
            </w:r>
            <w:r w:rsidR="00B33EF2" w:rsidRPr="005A56EF">
              <w:rPr>
                <w:rFonts w:ascii="Times New Roman" w:hAnsi="Times New Roman" w:cs="Times New Roman"/>
                <w:bCs/>
                <w:sz w:val="24"/>
                <w:szCs w:val="24"/>
                <w:lang w:val="en-US"/>
              </w:rPr>
              <w:t>To</w:t>
            </w:r>
            <w:r w:rsidR="00B33EF2" w:rsidRPr="00353E48">
              <w:rPr>
                <w:rFonts w:ascii="Times New Roman" w:hAnsi="Times New Roman" w:cs="Times New Roman"/>
                <w:bCs/>
                <w:sz w:val="24"/>
                <w:szCs w:val="24"/>
                <w:lang w:val="en-US"/>
              </w:rPr>
              <w:t xml:space="preserve"> </w:t>
            </w:r>
            <w:r w:rsidR="00B33EF2" w:rsidRPr="005A56EF">
              <w:rPr>
                <w:rFonts w:ascii="Times New Roman" w:hAnsi="Times New Roman" w:cs="Times New Roman"/>
                <w:bCs/>
                <w:sz w:val="24"/>
                <w:szCs w:val="24"/>
                <w:lang w:val="en-US"/>
              </w:rPr>
              <w:t>fulfill</w:t>
            </w:r>
            <w:r w:rsidR="00B33EF2" w:rsidRPr="00353E48">
              <w:rPr>
                <w:rFonts w:ascii="Times New Roman" w:hAnsi="Times New Roman" w:cs="Times New Roman"/>
                <w:bCs/>
                <w:sz w:val="24"/>
                <w:szCs w:val="24"/>
                <w:lang w:val="en-US"/>
              </w:rPr>
              <w:t xml:space="preserve"> </w:t>
            </w:r>
            <w:r w:rsidR="00B33EF2" w:rsidRPr="005A56EF">
              <w:rPr>
                <w:rFonts w:ascii="Times New Roman" w:hAnsi="Times New Roman" w:cs="Times New Roman"/>
                <w:bCs/>
                <w:sz w:val="24"/>
                <w:szCs w:val="24"/>
                <w:lang w:val="en-US"/>
              </w:rPr>
              <w:t>and</w:t>
            </w:r>
            <w:r w:rsidR="00B33EF2" w:rsidRPr="00353E48">
              <w:rPr>
                <w:rFonts w:ascii="Times New Roman" w:hAnsi="Times New Roman" w:cs="Times New Roman"/>
                <w:bCs/>
                <w:sz w:val="24"/>
                <w:szCs w:val="24"/>
                <w:lang w:val="en-US"/>
              </w:rPr>
              <w:t xml:space="preserve"> </w:t>
            </w:r>
            <w:r w:rsidR="00B33EF2" w:rsidRPr="005A56EF">
              <w:rPr>
                <w:rFonts w:ascii="Times New Roman" w:hAnsi="Times New Roman" w:cs="Times New Roman"/>
                <w:bCs/>
                <w:sz w:val="24"/>
                <w:szCs w:val="24"/>
                <w:lang w:val="en-US"/>
              </w:rPr>
              <w:t>deliver</w:t>
            </w:r>
            <w:r w:rsidR="00B33EF2" w:rsidRPr="00353E48">
              <w:rPr>
                <w:rFonts w:ascii="Times New Roman" w:hAnsi="Times New Roman" w:cs="Times New Roman"/>
                <w:bCs/>
                <w:sz w:val="24"/>
                <w:szCs w:val="24"/>
                <w:lang w:val="en-US"/>
              </w:rPr>
              <w:t xml:space="preserve"> </w:t>
            </w:r>
            <w:r w:rsidR="00B33EF2" w:rsidRPr="005A56EF">
              <w:rPr>
                <w:rFonts w:ascii="Times New Roman" w:hAnsi="Times New Roman" w:cs="Times New Roman"/>
                <w:bCs/>
                <w:sz w:val="24"/>
                <w:szCs w:val="24"/>
                <w:lang w:val="en-US"/>
              </w:rPr>
              <w:t>the</w:t>
            </w:r>
            <w:r w:rsidR="00B33EF2" w:rsidRPr="00353E48">
              <w:rPr>
                <w:rFonts w:ascii="Times New Roman" w:hAnsi="Times New Roman" w:cs="Times New Roman"/>
                <w:bCs/>
                <w:sz w:val="24"/>
                <w:szCs w:val="24"/>
                <w:lang w:val="en-US"/>
              </w:rPr>
              <w:t xml:space="preserve"> </w:t>
            </w:r>
            <w:r w:rsidR="00B33EF2" w:rsidRPr="005A56EF">
              <w:rPr>
                <w:rFonts w:ascii="Times New Roman" w:hAnsi="Times New Roman" w:cs="Times New Roman"/>
                <w:bCs/>
                <w:sz w:val="24"/>
                <w:szCs w:val="24"/>
                <w:lang w:val="en-US"/>
              </w:rPr>
              <w:t>work</w:t>
            </w:r>
            <w:r w:rsidR="00B33EF2" w:rsidRPr="00353E48">
              <w:rPr>
                <w:rFonts w:ascii="Times New Roman" w:hAnsi="Times New Roman" w:cs="Times New Roman"/>
                <w:bCs/>
                <w:sz w:val="24"/>
                <w:szCs w:val="24"/>
                <w:lang w:val="en-US"/>
              </w:rPr>
              <w:t xml:space="preserve"> </w:t>
            </w:r>
            <w:r w:rsidR="00B33EF2" w:rsidRPr="005A56EF">
              <w:rPr>
                <w:rFonts w:ascii="Times New Roman" w:hAnsi="Times New Roman" w:cs="Times New Roman"/>
                <w:bCs/>
                <w:sz w:val="24"/>
                <w:szCs w:val="24"/>
                <w:lang w:val="en-US"/>
              </w:rPr>
              <w:t>in</w:t>
            </w:r>
            <w:r w:rsidR="00B33EF2" w:rsidRPr="00353E48">
              <w:rPr>
                <w:rFonts w:ascii="Times New Roman" w:hAnsi="Times New Roman" w:cs="Times New Roman"/>
                <w:bCs/>
                <w:sz w:val="24"/>
                <w:szCs w:val="24"/>
                <w:lang w:val="en-US"/>
              </w:rPr>
              <w:t xml:space="preserve"> </w:t>
            </w:r>
            <w:r w:rsidR="00B33EF2" w:rsidRPr="005A56EF">
              <w:rPr>
                <w:rFonts w:ascii="Times New Roman" w:hAnsi="Times New Roman" w:cs="Times New Roman"/>
                <w:bCs/>
                <w:sz w:val="24"/>
                <w:szCs w:val="24"/>
                <w:lang w:val="en-US"/>
              </w:rPr>
              <w:t>the</w:t>
            </w:r>
            <w:r w:rsidR="00B33EF2" w:rsidRPr="00353E48">
              <w:rPr>
                <w:rFonts w:ascii="Times New Roman" w:hAnsi="Times New Roman" w:cs="Times New Roman"/>
                <w:bCs/>
                <w:sz w:val="24"/>
                <w:szCs w:val="24"/>
                <w:lang w:val="en-US"/>
              </w:rPr>
              <w:t xml:space="preserve"> </w:t>
            </w:r>
            <w:r w:rsidR="00B33EF2" w:rsidRPr="005A56EF">
              <w:rPr>
                <w:rFonts w:ascii="Times New Roman" w:hAnsi="Times New Roman" w:cs="Times New Roman"/>
                <w:bCs/>
                <w:sz w:val="24"/>
                <w:szCs w:val="24"/>
                <w:lang w:val="en-US"/>
              </w:rPr>
              <w:t>scope</w:t>
            </w:r>
            <w:r w:rsidR="00B33EF2" w:rsidRPr="00353E48">
              <w:rPr>
                <w:rFonts w:ascii="Times New Roman" w:hAnsi="Times New Roman" w:cs="Times New Roman"/>
                <w:bCs/>
                <w:sz w:val="24"/>
                <w:szCs w:val="24"/>
                <w:lang w:val="en-US"/>
              </w:rPr>
              <w:t xml:space="preserve"> </w:t>
            </w:r>
            <w:r w:rsidR="00B33EF2" w:rsidRPr="005A56EF">
              <w:rPr>
                <w:rFonts w:ascii="Times New Roman" w:hAnsi="Times New Roman" w:cs="Times New Roman"/>
                <w:bCs/>
                <w:sz w:val="24"/>
                <w:szCs w:val="24"/>
                <w:lang w:val="en-US"/>
              </w:rPr>
              <w:t>and</w:t>
            </w:r>
            <w:r w:rsidR="00B33EF2" w:rsidRPr="00353E48">
              <w:rPr>
                <w:rFonts w:ascii="Times New Roman" w:hAnsi="Times New Roman" w:cs="Times New Roman"/>
                <w:bCs/>
                <w:sz w:val="24"/>
                <w:szCs w:val="24"/>
                <w:lang w:val="en-US"/>
              </w:rPr>
              <w:t xml:space="preserve"> </w:t>
            </w:r>
            <w:r w:rsidR="00B33EF2" w:rsidRPr="005A56EF">
              <w:rPr>
                <w:rFonts w:ascii="Times New Roman" w:hAnsi="Times New Roman" w:cs="Times New Roman"/>
                <w:bCs/>
                <w:sz w:val="24"/>
                <w:szCs w:val="24"/>
                <w:lang w:val="en-US"/>
              </w:rPr>
              <w:t>terms specified by this Contract.</w:t>
            </w:r>
          </w:p>
          <w:p w:rsidR="00B33EF2" w:rsidRPr="005A56EF" w:rsidRDefault="00F20985" w:rsidP="005A56EF">
            <w:pPr>
              <w:widowControl/>
              <w:spacing w:line="276" w:lineRule="auto"/>
              <w:ind w:hanging="400"/>
              <w:jc w:val="both"/>
              <w:rPr>
                <w:rFonts w:ascii="Times New Roman" w:hAnsi="Times New Roman" w:cs="Times New Roman"/>
                <w:bCs/>
                <w:sz w:val="24"/>
                <w:szCs w:val="24"/>
                <w:lang w:val="en-US"/>
              </w:rPr>
            </w:pPr>
            <w:r w:rsidRPr="005A56EF">
              <w:rPr>
                <w:rFonts w:ascii="Times New Roman" w:hAnsi="Times New Roman" w:cs="Times New Roman"/>
                <w:bCs/>
                <w:sz w:val="24"/>
                <w:szCs w:val="24"/>
                <w:lang w:val="en-US"/>
              </w:rPr>
              <w:t>4</w:t>
            </w:r>
            <w:r w:rsidR="00B33EF2" w:rsidRPr="005A56EF">
              <w:rPr>
                <w:rFonts w:ascii="Times New Roman" w:hAnsi="Times New Roman" w:cs="Times New Roman"/>
                <w:bCs/>
                <w:sz w:val="24"/>
                <w:szCs w:val="24"/>
                <w:lang w:val="en-US"/>
              </w:rPr>
              <w:t>.1.2.</w:t>
            </w:r>
            <w:r w:rsidR="00B33EF2" w:rsidRPr="005A56EF">
              <w:rPr>
                <w:rFonts w:ascii="Times New Roman" w:hAnsi="Times New Roman" w:cs="Times New Roman"/>
                <w:sz w:val="24"/>
                <w:szCs w:val="24"/>
                <w:lang w:val="en-US"/>
              </w:rPr>
              <w:t xml:space="preserve"> </w:t>
            </w:r>
            <w:r w:rsidR="00B33EF2" w:rsidRPr="005A56EF">
              <w:rPr>
                <w:rFonts w:ascii="Times New Roman" w:hAnsi="Times New Roman" w:cs="Times New Roman"/>
                <w:bCs/>
                <w:sz w:val="24"/>
                <w:szCs w:val="24"/>
                <w:lang w:val="en-US"/>
              </w:rPr>
              <w:t>To inform (notify in advance) the Customer in writing of any circumstances that delay or may delay the timely performance of work.</w:t>
            </w:r>
          </w:p>
          <w:p w:rsidR="00B33EF2" w:rsidRPr="005A56EF" w:rsidRDefault="00B33EF2" w:rsidP="005A56EF">
            <w:pPr>
              <w:widowControl/>
              <w:spacing w:line="276" w:lineRule="auto"/>
              <w:ind w:hanging="400"/>
              <w:jc w:val="both"/>
              <w:rPr>
                <w:rFonts w:ascii="Times New Roman" w:hAnsi="Times New Roman" w:cs="Times New Roman"/>
                <w:bCs/>
                <w:sz w:val="24"/>
                <w:szCs w:val="24"/>
                <w:lang w:val="en-US"/>
              </w:rPr>
            </w:pPr>
          </w:p>
          <w:p w:rsidR="00B33EF2" w:rsidRPr="005A56EF" w:rsidRDefault="00F20985" w:rsidP="005A56EF">
            <w:pPr>
              <w:widowControl/>
              <w:tabs>
                <w:tab w:val="num" w:pos="567"/>
              </w:tabs>
              <w:spacing w:line="276" w:lineRule="auto"/>
              <w:ind w:hanging="400"/>
              <w:jc w:val="both"/>
              <w:rPr>
                <w:rFonts w:ascii="Times New Roman" w:hAnsi="Times New Roman" w:cs="Times New Roman"/>
                <w:bCs/>
                <w:sz w:val="24"/>
                <w:szCs w:val="24"/>
                <w:lang w:val="en-US"/>
              </w:rPr>
            </w:pPr>
            <w:r w:rsidRPr="005A56EF">
              <w:rPr>
                <w:rFonts w:ascii="Times New Roman" w:hAnsi="Times New Roman" w:cs="Times New Roman"/>
                <w:bCs/>
                <w:sz w:val="24"/>
                <w:szCs w:val="24"/>
                <w:lang w:val="en-US"/>
              </w:rPr>
              <w:t>4</w:t>
            </w:r>
            <w:r w:rsidR="00B33EF2" w:rsidRPr="005A56EF">
              <w:rPr>
                <w:rFonts w:ascii="Times New Roman" w:hAnsi="Times New Roman" w:cs="Times New Roman"/>
                <w:bCs/>
                <w:sz w:val="24"/>
                <w:szCs w:val="24"/>
                <w:lang w:val="en-US"/>
              </w:rPr>
              <w:t>.1.3. To provide the delivery of inspection equipment, required for the fulfillment of work, stipulated by this Contract.</w:t>
            </w:r>
          </w:p>
          <w:p w:rsidR="00B33EF2" w:rsidRPr="005A56EF" w:rsidRDefault="00F20985" w:rsidP="005A56EF">
            <w:pPr>
              <w:widowControl/>
              <w:tabs>
                <w:tab w:val="num" w:pos="567"/>
              </w:tabs>
              <w:spacing w:line="276" w:lineRule="auto"/>
              <w:ind w:hanging="400"/>
              <w:jc w:val="both"/>
              <w:rPr>
                <w:rFonts w:ascii="Times New Roman" w:hAnsi="Times New Roman" w:cs="Times New Roman"/>
                <w:bCs/>
                <w:sz w:val="24"/>
                <w:szCs w:val="24"/>
                <w:lang w:val="en-US"/>
              </w:rPr>
            </w:pPr>
            <w:r w:rsidRPr="005A56EF">
              <w:rPr>
                <w:rFonts w:ascii="Times New Roman" w:hAnsi="Times New Roman" w:cs="Times New Roman"/>
                <w:bCs/>
                <w:sz w:val="24"/>
                <w:szCs w:val="24"/>
                <w:lang w:val="en-US"/>
              </w:rPr>
              <w:t>4</w:t>
            </w:r>
            <w:r w:rsidR="00B33EF2" w:rsidRPr="005A56EF">
              <w:rPr>
                <w:rFonts w:ascii="Times New Roman" w:hAnsi="Times New Roman" w:cs="Times New Roman"/>
                <w:bCs/>
                <w:sz w:val="24"/>
                <w:szCs w:val="24"/>
                <w:lang w:val="en-US"/>
              </w:rPr>
              <w:t>.1.4.</w:t>
            </w:r>
            <w:r w:rsidR="00B33EF2" w:rsidRPr="005A56EF">
              <w:rPr>
                <w:rFonts w:ascii="Times New Roman" w:hAnsi="Times New Roman" w:cs="Times New Roman"/>
                <w:sz w:val="24"/>
                <w:szCs w:val="24"/>
                <w:lang w:val="en-US"/>
              </w:rPr>
              <w:t xml:space="preserve"> To p</w:t>
            </w:r>
            <w:r w:rsidR="00B33EF2" w:rsidRPr="005A56EF">
              <w:rPr>
                <w:rFonts w:ascii="Times New Roman" w:hAnsi="Times New Roman" w:cs="Times New Roman"/>
                <w:bCs/>
                <w:sz w:val="24"/>
                <w:szCs w:val="24"/>
                <w:lang w:val="en-US"/>
              </w:rPr>
              <w:t>rovide qualified personnel necessary to perform work on the preparation, testing and development of the technical report.</w:t>
            </w:r>
          </w:p>
          <w:p w:rsidR="00B33EF2" w:rsidRPr="005A56EF" w:rsidRDefault="00B33EF2" w:rsidP="005A56EF">
            <w:pPr>
              <w:widowControl/>
              <w:tabs>
                <w:tab w:val="num" w:pos="567"/>
              </w:tabs>
              <w:spacing w:line="276" w:lineRule="auto"/>
              <w:ind w:left="1050" w:firstLine="0"/>
              <w:jc w:val="both"/>
              <w:rPr>
                <w:rFonts w:ascii="Times New Roman" w:hAnsi="Times New Roman" w:cs="Times New Roman"/>
                <w:bCs/>
                <w:sz w:val="24"/>
                <w:szCs w:val="24"/>
                <w:lang w:val="en-US"/>
              </w:rPr>
            </w:pPr>
          </w:p>
          <w:p w:rsidR="00B33EF2" w:rsidRPr="005A56EF" w:rsidRDefault="00F20985" w:rsidP="005A56EF">
            <w:pPr>
              <w:widowControl/>
              <w:tabs>
                <w:tab w:val="num" w:pos="360"/>
              </w:tabs>
              <w:spacing w:line="276" w:lineRule="auto"/>
              <w:ind w:hanging="400"/>
              <w:jc w:val="both"/>
              <w:rPr>
                <w:rFonts w:ascii="Times New Roman" w:hAnsi="Times New Roman" w:cs="Times New Roman"/>
                <w:bCs/>
                <w:sz w:val="24"/>
                <w:szCs w:val="24"/>
                <w:lang w:val="en-US"/>
              </w:rPr>
            </w:pPr>
            <w:r w:rsidRPr="005A56EF">
              <w:rPr>
                <w:rFonts w:ascii="Times New Roman" w:hAnsi="Times New Roman" w:cs="Times New Roman"/>
                <w:bCs/>
                <w:sz w:val="24"/>
                <w:szCs w:val="24"/>
                <w:lang w:val="en-US"/>
              </w:rPr>
              <w:t>4</w:t>
            </w:r>
            <w:r w:rsidR="00B33EF2" w:rsidRPr="005A56EF">
              <w:rPr>
                <w:rFonts w:ascii="Times New Roman" w:hAnsi="Times New Roman" w:cs="Times New Roman"/>
                <w:bCs/>
                <w:sz w:val="24"/>
                <w:szCs w:val="24"/>
                <w:lang w:val="en-US"/>
              </w:rPr>
              <w:t xml:space="preserve">.1.5. To use </w:t>
            </w:r>
            <w:r w:rsidR="002476FF">
              <w:rPr>
                <w:rFonts w:ascii="Times New Roman" w:hAnsi="Times New Roman" w:cs="Times New Roman"/>
                <w:bCs/>
                <w:sz w:val="24"/>
                <w:szCs w:val="24"/>
                <w:lang w:val="en-US"/>
              </w:rPr>
              <w:t xml:space="preserve">technically sound and adjusted (tuned up) </w:t>
            </w:r>
            <w:r w:rsidR="00B33EF2" w:rsidRPr="005A56EF">
              <w:rPr>
                <w:rFonts w:ascii="Times New Roman" w:hAnsi="Times New Roman" w:cs="Times New Roman"/>
                <w:bCs/>
                <w:sz w:val="24"/>
                <w:szCs w:val="24"/>
                <w:lang w:val="en-US"/>
              </w:rPr>
              <w:t>equipment</w:t>
            </w:r>
            <w:r w:rsidR="00C42E47" w:rsidRPr="005A56EF">
              <w:rPr>
                <w:rFonts w:ascii="Times New Roman" w:hAnsi="Times New Roman" w:cs="Times New Roman"/>
                <w:bCs/>
                <w:sz w:val="24"/>
                <w:szCs w:val="24"/>
                <w:lang w:val="en-US"/>
              </w:rPr>
              <w:t xml:space="preserve"> and transport</w:t>
            </w:r>
            <w:r w:rsidR="00B33EF2" w:rsidRPr="005A56EF">
              <w:rPr>
                <w:rFonts w:ascii="Times New Roman" w:hAnsi="Times New Roman" w:cs="Times New Roman"/>
                <w:bCs/>
                <w:sz w:val="24"/>
                <w:szCs w:val="24"/>
                <w:lang w:val="en-US"/>
              </w:rPr>
              <w:t xml:space="preserve">, to provide a qualified fulfillment of the work. </w:t>
            </w:r>
          </w:p>
          <w:p w:rsidR="00DA42B5" w:rsidRPr="005A56EF" w:rsidRDefault="00F20985" w:rsidP="005A56EF">
            <w:pPr>
              <w:widowControl/>
              <w:tabs>
                <w:tab w:val="num" w:pos="567"/>
              </w:tabs>
              <w:spacing w:line="276" w:lineRule="auto"/>
              <w:ind w:left="403" w:hanging="403"/>
              <w:jc w:val="both"/>
              <w:rPr>
                <w:rFonts w:ascii="Times New Roman" w:hAnsi="Times New Roman" w:cs="Times New Roman"/>
                <w:sz w:val="24"/>
                <w:szCs w:val="24"/>
                <w:lang w:val="en-US"/>
              </w:rPr>
            </w:pPr>
            <w:r w:rsidRPr="005A56EF">
              <w:rPr>
                <w:rFonts w:ascii="Times New Roman" w:hAnsi="Times New Roman" w:cs="Times New Roman"/>
                <w:sz w:val="24"/>
                <w:szCs w:val="24"/>
                <w:lang w:val="en-US"/>
              </w:rPr>
              <w:t>4</w:t>
            </w:r>
            <w:r w:rsidR="009752EB" w:rsidRPr="005A56EF">
              <w:rPr>
                <w:rFonts w:ascii="Times New Roman" w:hAnsi="Times New Roman" w:cs="Times New Roman"/>
                <w:sz w:val="24"/>
                <w:szCs w:val="24"/>
                <w:lang w:val="en-US"/>
              </w:rPr>
              <w:t xml:space="preserve">.1.6. </w:t>
            </w:r>
            <w:r w:rsidR="00EE1E3A" w:rsidRPr="005A56EF">
              <w:rPr>
                <w:rFonts w:ascii="Times New Roman" w:hAnsi="Times New Roman" w:cs="Times New Roman"/>
                <w:sz w:val="24"/>
                <w:szCs w:val="24"/>
                <w:lang w:val="en-US"/>
              </w:rPr>
              <w:t>During work exection, o</w:t>
            </w:r>
            <w:r w:rsidR="00DA42B5" w:rsidRPr="005A56EF">
              <w:rPr>
                <w:rFonts w:ascii="Times New Roman" w:hAnsi="Times New Roman" w:cs="Times New Roman"/>
                <w:sz w:val="24"/>
                <w:szCs w:val="24"/>
                <w:lang w:val="en-US"/>
              </w:rPr>
              <w:t>bserve all</w:t>
            </w:r>
            <w:r w:rsidR="00EE1E3A" w:rsidRPr="005A56EF">
              <w:rPr>
                <w:rFonts w:ascii="Times New Roman" w:hAnsi="Times New Roman" w:cs="Times New Roman"/>
                <w:sz w:val="24"/>
                <w:szCs w:val="24"/>
                <w:lang w:val="en-US"/>
              </w:rPr>
              <w:t xml:space="preserve"> rules and recommendations of the Customer</w:t>
            </w:r>
            <w:r w:rsidR="00DA42B5" w:rsidRPr="005A56EF">
              <w:rPr>
                <w:rFonts w:ascii="Times New Roman" w:hAnsi="Times New Roman" w:cs="Times New Roman"/>
                <w:sz w:val="24"/>
                <w:szCs w:val="24"/>
                <w:lang w:val="en-US"/>
              </w:rPr>
              <w:t xml:space="preserve"> </w:t>
            </w:r>
            <w:r w:rsidR="00EE1E3A" w:rsidRPr="005A56EF">
              <w:rPr>
                <w:rFonts w:ascii="Times New Roman" w:hAnsi="Times New Roman" w:cs="Times New Roman"/>
                <w:sz w:val="24"/>
                <w:szCs w:val="24"/>
                <w:lang w:val="en-US"/>
              </w:rPr>
              <w:t>in sphere of safe manners of work execution, follow fire safety rules and safety requirements at the Customer’s object in compliance with the Agreement on cooperation in HSE sphere</w:t>
            </w:r>
            <w:r w:rsidR="002476FF">
              <w:rPr>
                <w:rFonts w:ascii="Times New Roman" w:hAnsi="Times New Roman" w:cs="Times New Roman"/>
                <w:sz w:val="24"/>
                <w:szCs w:val="24"/>
                <w:lang w:val="en-US"/>
              </w:rPr>
              <w:t xml:space="preserve"> and rules of accommodation</w:t>
            </w:r>
            <w:r w:rsidR="0021759D" w:rsidRPr="005A56EF">
              <w:rPr>
                <w:rFonts w:ascii="Times New Roman" w:hAnsi="Times New Roman" w:cs="Times New Roman"/>
                <w:sz w:val="24"/>
                <w:szCs w:val="24"/>
                <w:lang w:val="en-US"/>
              </w:rPr>
              <w:t xml:space="preserve"> in </w:t>
            </w:r>
            <w:r w:rsidR="002476FF">
              <w:rPr>
                <w:rFonts w:ascii="Times New Roman" w:hAnsi="Times New Roman" w:cs="Times New Roman"/>
                <w:sz w:val="24"/>
                <w:szCs w:val="24"/>
                <w:lang w:val="en-US"/>
              </w:rPr>
              <w:t xml:space="preserve">the </w:t>
            </w:r>
            <w:r w:rsidR="0021759D" w:rsidRPr="005A56EF">
              <w:rPr>
                <w:rFonts w:ascii="Times New Roman" w:hAnsi="Times New Roman" w:cs="Times New Roman"/>
                <w:sz w:val="24"/>
                <w:szCs w:val="24"/>
                <w:lang w:val="en-US"/>
              </w:rPr>
              <w:t>Customer’s camps</w:t>
            </w:r>
            <w:r w:rsidR="001F14FB" w:rsidRPr="005A56EF">
              <w:rPr>
                <w:rFonts w:ascii="Times New Roman" w:hAnsi="Times New Roman" w:cs="Times New Roman"/>
                <w:sz w:val="24"/>
                <w:szCs w:val="24"/>
                <w:lang w:val="en-US"/>
              </w:rPr>
              <w:t>.</w:t>
            </w:r>
          </w:p>
          <w:p w:rsidR="009752EB" w:rsidRPr="005A56EF" w:rsidRDefault="0021759D" w:rsidP="005A56EF">
            <w:pPr>
              <w:widowControl/>
              <w:tabs>
                <w:tab w:val="num" w:pos="567"/>
              </w:tabs>
              <w:spacing w:line="276" w:lineRule="auto"/>
              <w:ind w:left="403" w:hanging="403"/>
              <w:jc w:val="both"/>
              <w:rPr>
                <w:rFonts w:ascii="Times New Roman" w:hAnsi="Times New Roman" w:cs="Times New Roman"/>
                <w:sz w:val="24"/>
                <w:szCs w:val="24"/>
                <w:lang w:val="en-US"/>
              </w:rPr>
            </w:pPr>
            <w:r w:rsidRPr="005A56EF">
              <w:rPr>
                <w:rFonts w:ascii="Times New Roman" w:hAnsi="Times New Roman" w:cs="Times New Roman"/>
                <w:sz w:val="24"/>
                <w:szCs w:val="24"/>
                <w:lang w:val="en-US"/>
              </w:rPr>
              <w:t xml:space="preserve"> </w:t>
            </w:r>
            <w:r w:rsidR="00F20985" w:rsidRPr="005A56EF">
              <w:rPr>
                <w:rFonts w:ascii="Times New Roman" w:hAnsi="Times New Roman" w:cs="Times New Roman"/>
                <w:sz w:val="24"/>
                <w:szCs w:val="24"/>
                <w:lang w:val="en-US"/>
              </w:rPr>
              <w:t>4</w:t>
            </w:r>
            <w:r w:rsidRPr="005A56EF">
              <w:rPr>
                <w:rFonts w:ascii="Times New Roman" w:hAnsi="Times New Roman" w:cs="Times New Roman"/>
                <w:sz w:val="24"/>
                <w:szCs w:val="24"/>
                <w:lang w:val="en-US"/>
              </w:rPr>
              <w:t>.1.7. Prior to</w:t>
            </w:r>
            <w:r w:rsidR="009752EB" w:rsidRPr="005A56EF">
              <w:rPr>
                <w:rFonts w:ascii="Times New Roman" w:hAnsi="Times New Roman" w:cs="Times New Roman"/>
                <w:sz w:val="24"/>
                <w:szCs w:val="24"/>
                <w:lang w:val="en-US"/>
              </w:rPr>
              <w:t xml:space="preserve"> work</w:t>
            </w:r>
            <w:r w:rsidRPr="005A56EF">
              <w:rPr>
                <w:rFonts w:ascii="Times New Roman" w:hAnsi="Times New Roman" w:cs="Times New Roman"/>
                <w:sz w:val="24"/>
                <w:szCs w:val="24"/>
                <w:lang w:val="en-US"/>
              </w:rPr>
              <w:t xml:space="preserve"> start,</w:t>
            </w:r>
            <w:r w:rsidR="009752EB" w:rsidRPr="005A56EF">
              <w:rPr>
                <w:rFonts w:ascii="Times New Roman" w:hAnsi="Times New Roman" w:cs="Times New Roman"/>
                <w:sz w:val="24"/>
                <w:szCs w:val="24"/>
                <w:lang w:val="en-US"/>
              </w:rPr>
              <w:t xml:space="preserve"> </w:t>
            </w:r>
            <w:r w:rsidRPr="005A56EF">
              <w:rPr>
                <w:rFonts w:ascii="Times New Roman" w:hAnsi="Times New Roman" w:cs="Times New Roman"/>
                <w:sz w:val="24"/>
                <w:szCs w:val="24"/>
                <w:lang w:val="en-US"/>
              </w:rPr>
              <w:t>communicate the</w:t>
            </w:r>
            <w:r w:rsidR="009752EB" w:rsidRPr="005A56EF">
              <w:rPr>
                <w:rFonts w:ascii="Times New Roman" w:hAnsi="Times New Roman" w:cs="Times New Roman"/>
                <w:sz w:val="24"/>
                <w:szCs w:val="24"/>
                <w:lang w:val="en-US"/>
              </w:rPr>
              <w:t xml:space="preserve"> representatives of the Customer </w:t>
            </w:r>
            <w:r w:rsidRPr="005A56EF">
              <w:rPr>
                <w:rFonts w:ascii="Times New Roman" w:hAnsi="Times New Roman" w:cs="Times New Roman"/>
                <w:sz w:val="24"/>
                <w:szCs w:val="24"/>
                <w:lang w:val="en-US"/>
              </w:rPr>
              <w:t>equipment</w:t>
            </w:r>
            <w:r w:rsidR="009752EB" w:rsidRPr="005A56EF">
              <w:rPr>
                <w:rFonts w:ascii="Times New Roman" w:hAnsi="Times New Roman" w:cs="Times New Roman"/>
                <w:sz w:val="24"/>
                <w:szCs w:val="24"/>
                <w:lang w:val="en-US"/>
              </w:rPr>
              <w:t xml:space="preserve"> technical data, the inspection work procedure and recommendations.</w:t>
            </w:r>
          </w:p>
          <w:p w:rsidR="00B33EF2" w:rsidRPr="005A56EF" w:rsidRDefault="00F20985" w:rsidP="005A56EF">
            <w:pPr>
              <w:widowControl/>
              <w:tabs>
                <w:tab w:val="num" w:pos="567"/>
              </w:tabs>
              <w:spacing w:line="276" w:lineRule="auto"/>
              <w:ind w:left="403" w:hanging="403"/>
              <w:jc w:val="both"/>
              <w:rPr>
                <w:rFonts w:ascii="Times New Roman" w:hAnsi="Times New Roman" w:cs="Times New Roman"/>
                <w:sz w:val="24"/>
                <w:szCs w:val="24"/>
                <w:lang w:val="en-US"/>
              </w:rPr>
            </w:pPr>
            <w:r w:rsidRPr="005A56EF">
              <w:rPr>
                <w:rFonts w:ascii="Times New Roman" w:hAnsi="Times New Roman" w:cs="Times New Roman"/>
                <w:sz w:val="24"/>
                <w:szCs w:val="24"/>
                <w:lang w:val="en-US"/>
              </w:rPr>
              <w:t>4</w:t>
            </w:r>
            <w:r w:rsidR="009752EB" w:rsidRPr="005A56EF">
              <w:rPr>
                <w:rFonts w:ascii="Times New Roman" w:hAnsi="Times New Roman" w:cs="Times New Roman"/>
                <w:sz w:val="24"/>
                <w:szCs w:val="24"/>
                <w:lang w:val="en-US"/>
              </w:rPr>
              <w:t>.1.</w:t>
            </w:r>
            <w:r w:rsidR="0021759D" w:rsidRPr="005A56EF">
              <w:rPr>
                <w:rFonts w:ascii="Times New Roman" w:hAnsi="Times New Roman" w:cs="Times New Roman"/>
                <w:sz w:val="24"/>
                <w:szCs w:val="24"/>
                <w:lang w:val="en-US"/>
              </w:rPr>
              <w:t>8</w:t>
            </w:r>
            <w:r w:rsidR="00AD2087" w:rsidRPr="005A56EF">
              <w:rPr>
                <w:rFonts w:ascii="Times New Roman" w:hAnsi="Times New Roman" w:cs="Times New Roman"/>
                <w:sz w:val="24"/>
                <w:szCs w:val="24"/>
                <w:lang w:val="en-US"/>
              </w:rPr>
              <w:t xml:space="preserve">. </w:t>
            </w:r>
            <w:r w:rsidR="00CA26B9">
              <w:rPr>
                <w:rFonts w:ascii="Times New Roman" w:hAnsi="Times New Roman" w:cs="Times New Roman"/>
                <w:sz w:val="24"/>
                <w:szCs w:val="24"/>
                <w:lang w:val="en-US"/>
              </w:rPr>
              <w:t>To consult</w:t>
            </w:r>
            <w:r w:rsidR="00B33EF2" w:rsidRPr="005A56EF">
              <w:rPr>
                <w:rFonts w:ascii="Times New Roman" w:hAnsi="Times New Roman" w:cs="Times New Roman"/>
                <w:sz w:val="24"/>
                <w:szCs w:val="24"/>
                <w:lang w:val="en-US"/>
              </w:rPr>
              <w:t xml:space="preserve"> the representatives of the Customer for any technica</w:t>
            </w:r>
            <w:r w:rsidR="00CA26B9">
              <w:rPr>
                <w:rFonts w:ascii="Times New Roman" w:hAnsi="Times New Roman" w:cs="Times New Roman"/>
                <w:sz w:val="24"/>
                <w:szCs w:val="24"/>
                <w:lang w:val="en-US"/>
              </w:rPr>
              <w:t>l issues relating to aspects of</w:t>
            </w:r>
            <w:r w:rsidR="00B33EF2" w:rsidRPr="005A56EF">
              <w:rPr>
                <w:rFonts w:ascii="Times New Roman" w:hAnsi="Times New Roman" w:cs="Times New Roman"/>
                <w:sz w:val="24"/>
                <w:szCs w:val="24"/>
                <w:lang w:val="en-US"/>
              </w:rPr>
              <w:t xml:space="preserve"> survey, as well as the experience on this type of work and analysis of the data received.</w:t>
            </w:r>
          </w:p>
          <w:p w:rsidR="00B33EF2" w:rsidRPr="005A56EF" w:rsidRDefault="00F20985" w:rsidP="005A56EF">
            <w:pPr>
              <w:widowControl/>
              <w:tabs>
                <w:tab w:val="num" w:pos="567"/>
              </w:tabs>
              <w:spacing w:line="276" w:lineRule="auto"/>
              <w:ind w:hanging="400"/>
              <w:jc w:val="both"/>
              <w:rPr>
                <w:rFonts w:ascii="Times New Roman" w:hAnsi="Times New Roman" w:cs="Times New Roman"/>
                <w:bCs/>
                <w:sz w:val="24"/>
                <w:szCs w:val="24"/>
                <w:lang w:val="en-US"/>
              </w:rPr>
            </w:pPr>
            <w:r w:rsidRPr="005A56EF">
              <w:rPr>
                <w:rFonts w:ascii="Times New Roman" w:hAnsi="Times New Roman" w:cs="Times New Roman"/>
                <w:sz w:val="24"/>
                <w:szCs w:val="24"/>
                <w:lang w:val="en-US"/>
              </w:rPr>
              <w:t>4</w:t>
            </w:r>
            <w:r w:rsidR="009139E7" w:rsidRPr="005A56EF">
              <w:rPr>
                <w:rFonts w:ascii="Times New Roman" w:hAnsi="Times New Roman" w:cs="Times New Roman"/>
                <w:sz w:val="24"/>
                <w:szCs w:val="24"/>
                <w:lang w:val="en-US"/>
              </w:rPr>
              <w:t>.1.</w:t>
            </w:r>
            <w:r w:rsidR="00503EA8" w:rsidRPr="005A56EF">
              <w:rPr>
                <w:rFonts w:ascii="Times New Roman" w:hAnsi="Times New Roman" w:cs="Times New Roman"/>
                <w:sz w:val="24"/>
                <w:szCs w:val="24"/>
                <w:lang w:val="en-US"/>
              </w:rPr>
              <w:t>9</w:t>
            </w:r>
            <w:r w:rsidR="00B33EF2" w:rsidRPr="005A56EF">
              <w:rPr>
                <w:rFonts w:ascii="Times New Roman" w:hAnsi="Times New Roman" w:cs="Times New Roman"/>
                <w:sz w:val="24"/>
                <w:szCs w:val="24"/>
                <w:lang w:val="en-US"/>
              </w:rPr>
              <w:t>.  To draw up a completion certificate on th</w:t>
            </w:r>
            <w:r w:rsidR="00AC3002" w:rsidRPr="005A56EF">
              <w:rPr>
                <w:rFonts w:ascii="Times New Roman" w:hAnsi="Times New Roman" w:cs="Times New Roman"/>
                <w:sz w:val="24"/>
                <w:szCs w:val="24"/>
                <w:lang w:val="en-US"/>
              </w:rPr>
              <w:t>e results of the work performed</w:t>
            </w:r>
            <w:r w:rsidR="00B33EF2" w:rsidRPr="005A56EF">
              <w:rPr>
                <w:rFonts w:ascii="Times New Roman" w:hAnsi="Times New Roman" w:cs="Times New Roman"/>
                <w:sz w:val="24"/>
                <w:szCs w:val="24"/>
                <w:lang w:val="en-US"/>
              </w:rPr>
              <w:t xml:space="preserve"> after completion of each stage of the work stipulated  by this Contract, which shall be signed by the Parties</w:t>
            </w:r>
            <w:r w:rsidR="00B33EF2" w:rsidRPr="005A56EF">
              <w:rPr>
                <w:rFonts w:ascii="Times New Roman" w:hAnsi="Times New Roman" w:cs="Times New Roman"/>
                <w:bCs/>
                <w:sz w:val="24"/>
                <w:szCs w:val="24"/>
                <w:lang w:val="en-US"/>
              </w:rPr>
              <w:t>.</w:t>
            </w:r>
          </w:p>
          <w:p w:rsidR="00F33AB8" w:rsidRPr="005A56EF" w:rsidRDefault="00F33AB8" w:rsidP="005A56EF">
            <w:pPr>
              <w:widowControl/>
              <w:spacing w:line="276" w:lineRule="auto"/>
              <w:ind w:left="567" w:firstLine="0"/>
              <w:jc w:val="both"/>
              <w:rPr>
                <w:rFonts w:ascii="Times New Roman" w:hAnsi="Times New Roman" w:cs="Times New Roman"/>
                <w:b/>
                <w:bCs/>
                <w:sz w:val="24"/>
                <w:szCs w:val="24"/>
                <w:lang w:val="en-US"/>
              </w:rPr>
            </w:pPr>
          </w:p>
          <w:p w:rsidR="00B33EF2" w:rsidRPr="005A56EF" w:rsidRDefault="00E94FC8" w:rsidP="005A56EF">
            <w:pPr>
              <w:widowControl/>
              <w:spacing w:line="276" w:lineRule="auto"/>
              <w:ind w:left="567" w:firstLine="0"/>
              <w:jc w:val="both"/>
              <w:rPr>
                <w:rFonts w:ascii="Times New Roman" w:hAnsi="Times New Roman" w:cs="Times New Roman"/>
                <w:b/>
                <w:bCs/>
                <w:sz w:val="24"/>
                <w:szCs w:val="24"/>
                <w:lang w:val="en-US"/>
              </w:rPr>
            </w:pPr>
            <w:r w:rsidRPr="005A56EF">
              <w:rPr>
                <w:rFonts w:ascii="Times New Roman" w:hAnsi="Times New Roman" w:cs="Times New Roman"/>
                <w:b/>
                <w:bCs/>
                <w:sz w:val="24"/>
                <w:szCs w:val="24"/>
                <w:lang w:val="en-US"/>
              </w:rPr>
              <w:t>4</w:t>
            </w:r>
            <w:r w:rsidR="00B33EF2" w:rsidRPr="005A56EF">
              <w:rPr>
                <w:rFonts w:ascii="Times New Roman" w:hAnsi="Times New Roman" w:cs="Times New Roman"/>
                <w:b/>
                <w:bCs/>
                <w:sz w:val="24"/>
                <w:szCs w:val="24"/>
                <w:lang w:val="en-US"/>
              </w:rPr>
              <w:t>.2.</w:t>
            </w:r>
            <w:r w:rsidR="00B33EF2" w:rsidRPr="005A56EF">
              <w:rPr>
                <w:rFonts w:ascii="Times New Roman" w:hAnsi="Times New Roman" w:cs="Times New Roman"/>
                <w:bCs/>
                <w:sz w:val="24"/>
                <w:szCs w:val="24"/>
                <w:lang w:val="en-US"/>
              </w:rPr>
              <w:t xml:space="preserve"> </w:t>
            </w:r>
            <w:r w:rsidR="00B33EF2" w:rsidRPr="005A56EF">
              <w:rPr>
                <w:rFonts w:ascii="Times New Roman" w:hAnsi="Times New Roman" w:cs="Times New Roman"/>
                <w:b/>
                <w:bCs/>
                <w:sz w:val="24"/>
                <w:szCs w:val="24"/>
                <w:lang w:val="en-US"/>
              </w:rPr>
              <w:t>Obligations of the Customer.</w:t>
            </w:r>
          </w:p>
          <w:p w:rsidR="00B33EF2" w:rsidRPr="00C642EF" w:rsidRDefault="00E94FC8" w:rsidP="005A56EF">
            <w:pPr>
              <w:widowControl/>
              <w:spacing w:line="276" w:lineRule="auto"/>
              <w:ind w:left="0" w:firstLine="0"/>
              <w:jc w:val="both"/>
              <w:rPr>
                <w:rFonts w:ascii="Times New Roman" w:hAnsi="Times New Roman" w:cs="Times New Roman"/>
                <w:bCs/>
                <w:sz w:val="24"/>
                <w:szCs w:val="24"/>
                <w:lang w:val="en-US"/>
              </w:rPr>
            </w:pPr>
            <w:r w:rsidRPr="005A56EF">
              <w:rPr>
                <w:rFonts w:ascii="Times New Roman" w:hAnsi="Times New Roman" w:cs="Times New Roman"/>
                <w:bCs/>
                <w:sz w:val="24"/>
                <w:szCs w:val="24"/>
                <w:lang w:val="en-US"/>
              </w:rPr>
              <w:t>4</w:t>
            </w:r>
            <w:r w:rsidR="00B33EF2" w:rsidRPr="005A56EF">
              <w:rPr>
                <w:rFonts w:ascii="Times New Roman" w:hAnsi="Times New Roman" w:cs="Times New Roman"/>
                <w:bCs/>
                <w:sz w:val="24"/>
                <w:szCs w:val="24"/>
                <w:lang w:val="en-US"/>
              </w:rPr>
              <w:t xml:space="preserve">.2.1. To provide to </w:t>
            </w:r>
            <w:r w:rsidR="00B33EF2" w:rsidRPr="005A56EF">
              <w:rPr>
                <w:rFonts w:ascii="Times New Roman" w:hAnsi="Times New Roman" w:cs="Times New Roman"/>
                <w:bCs/>
                <w:color w:val="000000"/>
                <w:sz w:val="24"/>
                <w:szCs w:val="24"/>
                <w:lang w:val="en-US"/>
              </w:rPr>
              <w:t>the Contractor the requ</w:t>
            </w:r>
            <w:r w:rsidR="00681A24" w:rsidRPr="005A56EF">
              <w:rPr>
                <w:rFonts w:ascii="Times New Roman" w:hAnsi="Times New Roman" w:cs="Times New Roman"/>
                <w:bCs/>
                <w:color w:val="000000"/>
                <w:sz w:val="24"/>
                <w:szCs w:val="24"/>
                <w:lang w:val="en-US"/>
              </w:rPr>
              <w:t>i</w:t>
            </w:r>
            <w:r w:rsidR="00B33EF2" w:rsidRPr="005A56EF">
              <w:rPr>
                <w:rFonts w:ascii="Times New Roman" w:hAnsi="Times New Roman" w:cs="Times New Roman"/>
                <w:bCs/>
                <w:color w:val="000000"/>
                <w:sz w:val="24"/>
                <w:szCs w:val="24"/>
                <w:lang w:val="en-US"/>
              </w:rPr>
              <w:t>red working documentation (diagrams, pipe layouts, if there are any) or other information, necessary for planning activities</w:t>
            </w:r>
            <w:r w:rsidR="00B33EF2" w:rsidRPr="005A56EF">
              <w:rPr>
                <w:rFonts w:ascii="Times New Roman" w:hAnsi="Times New Roman" w:cs="Times New Roman"/>
                <w:bCs/>
                <w:sz w:val="24"/>
                <w:szCs w:val="24"/>
                <w:lang w:val="en-US"/>
              </w:rPr>
              <w:t xml:space="preserve">. </w:t>
            </w:r>
          </w:p>
          <w:p w:rsidR="005A56EF" w:rsidRPr="00C642EF" w:rsidRDefault="005A56EF" w:rsidP="005A56EF">
            <w:pPr>
              <w:widowControl/>
              <w:spacing w:line="276" w:lineRule="auto"/>
              <w:ind w:left="0" w:firstLine="0"/>
              <w:jc w:val="both"/>
              <w:rPr>
                <w:rFonts w:ascii="Times New Roman" w:hAnsi="Times New Roman" w:cs="Times New Roman"/>
                <w:bCs/>
                <w:sz w:val="24"/>
                <w:szCs w:val="24"/>
                <w:lang w:val="en-US"/>
              </w:rPr>
            </w:pPr>
          </w:p>
          <w:p w:rsidR="00B33EF2" w:rsidRPr="005A56EF" w:rsidRDefault="00B33EF2" w:rsidP="00F97344">
            <w:pPr>
              <w:pStyle w:val="21"/>
              <w:widowControl/>
              <w:numPr>
                <w:ilvl w:val="2"/>
                <w:numId w:val="35"/>
              </w:numPr>
              <w:spacing w:after="0" w:line="276" w:lineRule="auto"/>
              <w:ind w:left="34" w:firstLine="0"/>
              <w:jc w:val="both"/>
              <w:rPr>
                <w:rFonts w:ascii="Times New Roman" w:hAnsi="Times New Roman" w:cs="Times New Roman"/>
                <w:sz w:val="24"/>
                <w:szCs w:val="24"/>
                <w:lang w:val="en-US"/>
              </w:rPr>
            </w:pPr>
            <w:r w:rsidRPr="005A56EF">
              <w:rPr>
                <w:rFonts w:ascii="Times New Roman" w:hAnsi="Times New Roman" w:cs="Times New Roman"/>
                <w:sz w:val="24"/>
                <w:szCs w:val="24"/>
                <w:lang w:val="en-US"/>
              </w:rPr>
              <w:t>To inform (notify in advance) the Contractor in writing of any circumstances that may hinder or hinder the timely performance of work.</w:t>
            </w:r>
          </w:p>
          <w:p w:rsidR="00B33EF2" w:rsidRPr="005A56EF" w:rsidRDefault="00B33EF2" w:rsidP="00F97344">
            <w:pPr>
              <w:pStyle w:val="21"/>
              <w:widowControl/>
              <w:numPr>
                <w:ilvl w:val="2"/>
                <w:numId w:val="35"/>
              </w:numPr>
              <w:spacing w:after="0" w:line="276" w:lineRule="auto"/>
              <w:ind w:left="0" w:firstLine="0"/>
              <w:jc w:val="both"/>
              <w:rPr>
                <w:rFonts w:ascii="Times New Roman" w:hAnsi="Times New Roman" w:cs="Times New Roman"/>
                <w:sz w:val="24"/>
                <w:szCs w:val="24"/>
                <w:lang w:val="en-US"/>
              </w:rPr>
            </w:pPr>
            <w:r w:rsidRPr="005A56EF">
              <w:rPr>
                <w:rFonts w:ascii="Times New Roman" w:hAnsi="Times New Roman" w:cs="Times New Roman"/>
                <w:sz w:val="24"/>
                <w:szCs w:val="24"/>
                <w:lang w:val="en-US"/>
              </w:rPr>
              <w:t xml:space="preserve">During the term of this Contract after receipt of a written request of the Contractor to </w:t>
            </w:r>
            <w:r w:rsidRPr="005A56EF">
              <w:rPr>
                <w:rFonts w:ascii="Times New Roman" w:hAnsi="Times New Roman" w:cs="Times New Roman"/>
                <w:sz w:val="24"/>
                <w:szCs w:val="24"/>
                <w:lang w:val="en-US"/>
              </w:rPr>
              <w:lastRenderedPageBreak/>
              <w:t>provide both written and oral information available to the Customer that is necessary for the proper performance of the work by the Contractor under this Contract.</w:t>
            </w:r>
          </w:p>
          <w:p w:rsidR="005A56EF" w:rsidRPr="005A56EF" w:rsidRDefault="005A56EF" w:rsidP="005A56EF">
            <w:pPr>
              <w:pStyle w:val="21"/>
              <w:widowControl/>
              <w:spacing w:after="0" w:line="276" w:lineRule="auto"/>
              <w:ind w:left="0" w:firstLine="0"/>
              <w:jc w:val="both"/>
              <w:rPr>
                <w:rFonts w:ascii="Times New Roman" w:hAnsi="Times New Roman" w:cs="Times New Roman"/>
                <w:sz w:val="24"/>
                <w:szCs w:val="24"/>
                <w:lang w:val="en-US"/>
              </w:rPr>
            </w:pPr>
          </w:p>
          <w:p w:rsidR="00B33EF2" w:rsidRPr="005A56EF" w:rsidRDefault="008F5DE7" w:rsidP="005A56EF">
            <w:pPr>
              <w:pStyle w:val="21"/>
              <w:widowControl/>
              <w:spacing w:after="0" w:line="276" w:lineRule="auto"/>
              <w:ind w:left="0" w:firstLine="0"/>
              <w:jc w:val="both"/>
              <w:rPr>
                <w:rFonts w:ascii="Times New Roman" w:hAnsi="Times New Roman" w:cs="Times New Roman"/>
                <w:sz w:val="24"/>
                <w:szCs w:val="24"/>
                <w:lang w:val="en-US"/>
              </w:rPr>
            </w:pPr>
            <w:r w:rsidRPr="005A56EF">
              <w:rPr>
                <w:rFonts w:ascii="Times New Roman" w:hAnsi="Times New Roman" w:cs="Times New Roman"/>
                <w:sz w:val="24"/>
                <w:szCs w:val="24"/>
                <w:lang w:val="en-US"/>
              </w:rPr>
              <w:t>4</w:t>
            </w:r>
            <w:r w:rsidR="00B33EF2" w:rsidRPr="005A56EF">
              <w:rPr>
                <w:rFonts w:ascii="Times New Roman" w:hAnsi="Times New Roman" w:cs="Times New Roman"/>
                <w:sz w:val="24"/>
                <w:szCs w:val="24"/>
                <w:lang w:val="en-US"/>
              </w:rPr>
              <w:t>.2.</w:t>
            </w:r>
            <w:r w:rsidRPr="005A56EF">
              <w:rPr>
                <w:rFonts w:ascii="Times New Roman" w:hAnsi="Times New Roman" w:cs="Times New Roman"/>
                <w:sz w:val="24"/>
                <w:szCs w:val="24"/>
                <w:lang w:val="en-US"/>
              </w:rPr>
              <w:t>4</w:t>
            </w:r>
            <w:r w:rsidR="002476FF">
              <w:rPr>
                <w:rFonts w:ascii="Times New Roman" w:hAnsi="Times New Roman" w:cs="Times New Roman"/>
                <w:sz w:val="24"/>
                <w:szCs w:val="24"/>
                <w:lang w:val="en-US"/>
              </w:rPr>
              <w:t xml:space="preserve">. Before starting the work, </w:t>
            </w:r>
            <w:r w:rsidR="005A56EF" w:rsidRPr="005A56EF">
              <w:rPr>
                <w:rFonts w:ascii="Times New Roman" w:hAnsi="Times New Roman" w:cs="Times New Roman"/>
                <w:sz w:val="24"/>
                <w:szCs w:val="24"/>
                <w:lang w:val="en-US"/>
              </w:rPr>
              <w:t>provide site induction training</w:t>
            </w:r>
            <w:r w:rsidR="00B33EF2" w:rsidRPr="005A56EF">
              <w:rPr>
                <w:rFonts w:ascii="Times New Roman" w:hAnsi="Times New Roman" w:cs="Times New Roman"/>
                <w:sz w:val="24"/>
                <w:szCs w:val="24"/>
                <w:lang w:val="en-US"/>
              </w:rPr>
              <w:t xml:space="preserve"> of the personnel of the Contractor on the rules of fire prevention and safety at the site of the Customer.</w:t>
            </w:r>
          </w:p>
          <w:p w:rsidR="005E57D4" w:rsidRPr="005A56EF" w:rsidRDefault="00BA5C4E" w:rsidP="005A56EF">
            <w:pPr>
              <w:spacing w:line="276" w:lineRule="auto"/>
              <w:ind w:left="403" w:hanging="403"/>
              <w:jc w:val="both"/>
              <w:rPr>
                <w:rFonts w:ascii="Times New Roman" w:hAnsi="Times New Roman" w:cs="Times New Roman"/>
                <w:sz w:val="24"/>
                <w:szCs w:val="24"/>
                <w:lang w:val="en-US"/>
              </w:rPr>
            </w:pPr>
            <w:r w:rsidRPr="005A56EF">
              <w:rPr>
                <w:rFonts w:ascii="Times New Roman" w:hAnsi="Times New Roman" w:cs="Times New Roman"/>
                <w:sz w:val="24"/>
                <w:szCs w:val="24"/>
                <w:lang w:val="en-US"/>
              </w:rPr>
              <w:t>4</w:t>
            </w:r>
            <w:r w:rsidR="005E57D4" w:rsidRPr="005A56EF">
              <w:rPr>
                <w:rFonts w:ascii="Times New Roman" w:hAnsi="Times New Roman" w:cs="Times New Roman"/>
                <w:sz w:val="24"/>
                <w:szCs w:val="24"/>
                <w:lang w:val="en-US"/>
              </w:rPr>
              <w:t>.2.</w:t>
            </w:r>
            <w:r w:rsidRPr="005A56EF">
              <w:rPr>
                <w:rFonts w:ascii="Times New Roman" w:hAnsi="Times New Roman" w:cs="Times New Roman"/>
                <w:sz w:val="24"/>
                <w:szCs w:val="24"/>
                <w:lang w:val="en-US"/>
              </w:rPr>
              <w:t>5</w:t>
            </w:r>
            <w:r w:rsidR="005E57D4" w:rsidRPr="005A56EF">
              <w:rPr>
                <w:rFonts w:ascii="Times New Roman" w:hAnsi="Times New Roman" w:cs="Times New Roman"/>
                <w:sz w:val="24"/>
                <w:szCs w:val="24"/>
                <w:lang w:val="en-US"/>
              </w:rPr>
              <w:t>.To provide the Contractor  at their own expense and by their own efforts  for the timely and qualified fulfillment of  preparation and inspection work at the route of the pipeline,with the following:</w:t>
            </w:r>
          </w:p>
          <w:p w:rsidR="005E57D4" w:rsidRPr="005A56EF" w:rsidRDefault="005E57D4" w:rsidP="005A56EF">
            <w:pPr>
              <w:pStyle w:val="21"/>
              <w:widowControl/>
              <w:numPr>
                <w:ilvl w:val="0"/>
                <w:numId w:val="16"/>
              </w:numPr>
              <w:spacing w:after="0" w:line="276" w:lineRule="auto"/>
              <w:ind w:left="426" w:hanging="426"/>
              <w:jc w:val="both"/>
              <w:rPr>
                <w:rFonts w:ascii="Times New Roman" w:hAnsi="Times New Roman" w:cs="Times New Roman"/>
                <w:sz w:val="24"/>
                <w:szCs w:val="24"/>
                <w:lang w:val="en-US"/>
              </w:rPr>
            </w:pPr>
            <w:r w:rsidRPr="005A56EF">
              <w:rPr>
                <w:rFonts w:ascii="Times New Roman" w:hAnsi="Times New Roman" w:cs="Times New Roman"/>
                <w:sz w:val="24"/>
                <w:szCs w:val="24"/>
                <w:lang w:val="en-US"/>
              </w:rPr>
              <w:t xml:space="preserve">Provision of  a safeguarded office for computer equipment with a possibility to work around the clock (if necessary); </w:t>
            </w:r>
          </w:p>
          <w:p w:rsidR="005E57D4" w:rsidRPr="005A56EF" w:rsidRDefault="005E57D4" w:rsidP="005A56EF">
            <w:pPr>
              <w:pStyle w:val="21"/>
              <w:widowControl/>
              <w:numPr>
                <w:ilvl w:val="0"/>
                <w:numId w:val="16"/>
              </w:numPr>
              <w:spacing w:after="0" w:line="276" w:lineRule="auto"/>
              <w:ind w:left="426" w:hanging="426"/>
              <w:jc w:val="both"/>
              <w:rPr>
                <w:rFonts w:ascii="Times New Roman" w:hAnsi="Times New Roman" w:cs="Times New Roman"/>
                <w:sz w:val="24"/>
                <w:szCs w:val="24"/>
                <w:lang w:val="en-US"/>
              </w:rPr>
            </w:pPr>
            <w:r w:rsidRPr="005A56EF">
              <w:rPr>
                <w:rFonts w:ascii="Times New Roman" w:hAnsi="Times New Roman" w:cs="Times New Roman"/>
                <w:sz w:val="24"/>
                <w:szCs w:val="24"/>
                <w:lang w:val="en-US"/>
              </w:rPr>
              <w:t>Provision to the responsible representative  of the Contractor  of a possibility to use telephone, fax and e-mail i</w:t>
            </w:r>
            <w:r w:rsidR="00BA5C4E" w:rsidRPr="005A56EF">
              <w:rPr>
                <w:rFonts w:ascii="Times New Roman" w:hAnsi="Times New Roman" w:cs="Times New Roman"/>
                <w:sz w:val="24"/>
                <w:szCs w:val="24"/>
                <w:lang w:val="en-US"/>
              </w:rPr>
              <w:t xml:space="preserve">n case of production necessity </w:t>
            </w:r>
            <w:r w:rsidRPr="005A56EF">
              <w:rPr>
                <w:rFonts w:ascii="Times New Roman" w:hAnsi="Times New Roman" w:cs="Times New Roman"/>
                <w:sz w:val="24"/>
                <w:szCs w:val="24"/>
                <w:lang w:val="en-US"/>
              </w:rPr>
              <w:t>;</w:t>
            </w:r>
          </w:p>
          <w:p w:rsidR="005E57D4" w:rsidRPr="005A56EF" w:rsidRDefault="005E57D4" w:rsidP="005A56EF">
            <w:pPr>
              <w:pStyle w:val="21"/>
              <w:widowControl/>
              <w:numPr>
                <w:ilvl w:val="0"/>
                <w:numId w:val="16"/>
              </w:numPr>
              <w:spacing w:after="0" w:line="276" w:lineRule="auto"/>
              <w:ind w:left="426" w:hanging="426"/>
              <w:jc w:val="both"/>
              <w:rPr>
                <w:rFonts w:ascii="Times New Roman" w:hAnsi="Times New Roman" w:cs="Times New Roman"/>
                <w:sz w:val="24"/>
                <w:szCs w:val="24"/>
                <w:lang w:val="en-US"/>
              </w:rPr>
            </w:pPr>
            <w:r w:rsidRPr="005A56EF">
              <w:rPr>
                <w:rFonts w:ascii="Times New Roman" w:hAnsi="Times New Roman" w:cs="Times New Roman"/>
                <w:sz w:val="24"/>
                <w:szCs w:val="24"/>
                <w:lang w:val="en-US"/>
              </w:rPr>
              <w:t xml:space="preserve">accommodation and </w:t>
            </w:r>
            <w:r w:rsidR="005A56EF" w:rsidRPr="005A56EF">
              <w:rPr>
                <w:rFonts w:ascii="Times New Roman" w:hAnsi="Times New Roman" w:cs="Times New Roman"/>
                <w:sz w:val="24"/>
                <w:szCs w:val="24"/>
                <w:lang w:val="en-US"/>
              </w:rPr>
              <w:t>meals for</w:t>
            </w:r>
            <w:r w:rsidRPr="005A56EF">
              <w:rPr>
                <w:rFonts w:ascii="Times New Roman" w:hAnsi="Times New Roman" w:cs="Times New Roman"/>
                <w:sz w:val="24"/>
                <w:szCs w:val="24"/>
                <w:lang w:val="en-US"/>
              </w:rPr>
              <w:t xml:space="preserve"> the Contractor’s personnel </w:t>
            </w:r>
            <w:r w:rsidR="005A56EF" w:rsidRPr="005A56EF">
              <w:rPr>
                <w:rFonts w:ascii="Times New Roman" w:hAnsi="Times New Roman" w:cs="Times New Roman"/>
                <w:sz w:val="24"/>
                <w:szCs w:val="24"/>
                <w:lang w:val="en-US"/>
              </w:rPr>
              <w:t xml:space="preserve">is provided at </w:t>
            </w:r>
            <w:r w:rsidRPr="005A56EF">
              <w:rPr>
                <w:rFonts w:ascii="Times New Roman" w:hAnsi="Times New Roman" w:cs="Times New Roman"/>
                <w:sz w:val="24"/>
                <w:szCs w:val="24"/>
                <w:lang w:val="en-US"/>
              </w:rPr>
              <w:t>the</w:t>
            </w:r>
            <w:r w:rsidR="005A56EF" w:rsidRPr="005A56EF">
              <w:rPr>
                <w:rFonts w:ascii="Times New Roman" w:hAnsi="Times New Roman" w:cs="Times New Roman"/>
                <w:sz w:val="24"/>
                <w:szCs w:val="24"/>
                <w:lang w:val="en-US"/>
              </w:rPr>
              <w:t xml:space="preserve"> Contractor’s </w:t>
            </w:r>
            <w:r w:rsidRPr="005A56EF">
              <w:rPr>
                <w:rFonts w:ascii="Times New Roman" w:hAnsi="Times New Roman" w:cs="Times New Roman"/>
                <w:sz w:val="24"/>
                <w:szCs w:val="24"/>
                <w:lang w:val="en-US"/>
              </w:rPr>
              <w:t>own expense.</w:t>
            </w:r>
          </w:p>
          <w:p w:rsidR="005A56EF" w:rsidRPr="005A56EF" w:rsidRDefault="005A56EF" w:rsidP="005A56EF">
            <w:pPr>
              <w:pStyle w:val="21"/>
              <w:widowControl/>
              <w:spacing w:after="0" w:line="276" w:lineRule="auto"/>
              <w:ind w:left="426" w:firstLine="0"/>
              <w:jc w:val="both"/>
              <w:rPr>
                <w:rFonts w:ascii="Times New Roman" w:hAnsi="Times New Roman" w:cs="Times New Roman"/>
                <w:sz w:val="24"/>
                <w:szCs w:val="24"/>
                <w:lang w:val="en-US"/>
              </w:rPr>
            </w:pPr>
          </w:p>
          <w:p w:rsidR="00B33EF2" w:rsidRPr="005A56EF" w:rsidRDefault="003275CB" w:rsidP="005A56EF">
            <w:pPr>
              <w:pStyle w:val="21"/>
              <w:widowControl/>
              <w:spacing w:after="0" w:line="276" w:lineRule="auto"/>
              <w:ind w:hanging="283"/>
              <w:jc w:val="both"/>
              <w:rPr>
                <w:rFonts w:ascii="Times New Roman" w:hAnsi="Times New Roman" w:cs="Times New Roman"/>
                <w:sz w:val="24"/>
                <w:szCs w:val="24"/>
                <w:lang w:val="en-US"/>
              </w:rPr>
            </w:pPr>
            <w:r w:rsidRPr="005A56EF">
              <w:rPr>
                <w:rFonts w:ascii="Times New Roman" w:hAnsi="Times New Roman" w:cs="Times New Roman"/>
                <w:sz w:val="24"/>
                <w:szCs w:val="24"/>
                <w:lang w:val="en-US"/>
              </w:rPr>
              <w:t>4</w:t>
            </w:r>
            <w:r w:rsidR="005E57D4" w:rsidRPr="005A56EF">
              <w:rPr>
                <w:rFonts w:ascii="Times New Roman" w:hAnsi="Times New Roman" w:cs="Times New Roman"/>
                <w:sz w:val="24"/>
                <w:szCs w:val="24"/>
                <w:lang w:val="en-US"/>
              </w:rPr>
              <w:t>.2.</w:t>
            </w:r>
            <w:r w:rsidRPr="005A56EF">
              <w:rPr>
                <w:rFonts w:ascii="Times New Roman" w:hAnsi="Times New Roman" w:cs="Times New Roman"/>
                <w:sz w:val="24"/>
                <w:szCs w:val="24"/>
                <w:lang w:val="en-US"/>
              </w:rPr>
              <w:t>6</w:t>
            </w:r>
            <w:r w:rsidR="005E57D4" w:rsidRPr="005A56EF">
              <w:rPr>
                <w:rFonts w:ascii="Times New Roman" w:hAnsi="Times New Roman" w:cs="Times New Roman"/>
                <w:sz w:val="24"/>
                <w:szCs w:val="24"/>
                <w:lang w:val="en-US"/>
              </w:rPr>
              <w:t>. To accept the work performed and to make a payment for the work performed in accordance with the terms of this Contract</w:t>
            </w:r>
            <w:r w:rsidR="00B33EF2" w:rsidRPr="005A56EF">
              <w:rPr>
                <w:rFonts w:ascii="Times New Roman" w:hAnsi="Times New Roman" w:cs="Times New Roman"/>
                <w:sz w:val="24"/>
                <w:szCs w:val="24"/>
                <w:lang w:val="en-US"/>
              </w:rPr>
              <w:t>.</w:t>
            </w:r>
          </w:p>
          <w:p w:rsidR="003275CB" w:rsidRDefault="003275CB" w:rsidP="005A56EF">
            <w:pPr>
              <w:widowControl/>
              <w:spacing w:line="276" w:lineRule="auto"/>
              <w:ind w:left="567" w:firstLine="0"/>
              <w:jc w:val="both"/>
              <w:rPr>
                <w:rFonts w:ascii="Times New Roman" w:hAnsi="Times New Roman" w:cs="Times New Roman"/>
                <w:bCs/>
                <w:sz w:val="24"/>
                <w:szCs w:val="24"/>
                <w:lang w:val="en-US"/>
              </w:rPr>
            </w:pPr>
          </w:p>
          <w:p w:rsidR="002476FF" w:rsidRPr="005A56EF" w:rsidRDefault="002476FF" w:rsidP="005A56EF">
            <w:pPr>
              <w:widowControl/>
              <w:spacing w:line="276" w:lineRule="auto"/>
              <w:ind w:left="567" w:firstLine="0"/>
              <w:jc w:val="both"/>
              <w:rPr>
                <w:rFonts w:ascii="Times New Roman" w:hAnsi="Times New Roman" w:cs="Times New Roman"/>
                <w:bCs/>
                <w:sz w:val="24"/>
                <w:szCs w:val="24"/>
                <w:lang w:val="en-US"/>
              </w:rPr>
            </w:pPr>
          </w:p>
          <w:p w:rsidR="00B33EF2" w:rsidRPr="00B4332E" w:rsidRDefault="00B33EF2" w:rsidP="00F97344">
            <w:pPr>
              <w:pStyle w:val="afa"/>
              <w:numPr>
                <w:ilvl w:val="0"/>
                <w:numId w:val="35"/>
              </w:numPr>
              <w:spacing w:line="276" w:lineRule="auto"/>
              <w:ind w:hanging="506"/>
              <w:rPr>
                <w:rFonts w:ascii="Times New Roman" w:hAnsi="Times New Roman" w:cs="Times New Roman"/>
                <w:b/>
                <w:bCs/>
                <w:sz w:val="24"/>
                <w:szCs w:val="24"/>
              </w:rPr>
            </w:pPr>
            <w:r w:rsidRPr="00B4332E">
              <w:rPr>
                <w:rFonts w:ascii="Times New Roman" w:hAnsi="Times New Roman" w:cs="Times New Roman"/>
                <w:b/>
                <w:bCs/>
                <w:sz w:val="24"/>
                <w:szCs w:val="24"/>
                <w:lang w:val="en-US"/>
              </w:rPr>
              <w:t>RESPONSIBILITY OF THE PARTIES</w:t>
            </w:r>
            <w:r w:rsidRPr="00B4332E">
              <w:rPr>
                <w:rFonts w:ascii="Times New Roman" w:hAnsi="Times New Roman" w:cs="Times New Roman"/>
                <w:b/>
                <w:bCs/>
                <w:sz w:val="24"/>
                <w:szCs w:val="24"/>
              </w:rPr>
              <w:t>.</w:t>
            </w:r>
          </w:p>
          <w:p w:rsidR="00B33EF2" w:rsidRDefault="00B33EF2" w:rsidP="00F97344">
            <w:pPr>
              <w:pStyle w:val="30"/>
              <w:numPr>
                <w:ilvl w:val="1"/>
                <w:numId w:val="35"/>
              </w:numPr>
              <w:tabs>
                <w:tab w:val="clear" w:pos="927"/>
              </w:tabs>
              <w:spacing w:line="276" w:lineRule="auto"/>
              <w:ind w:left="34" w:firstLine="0"/>
              <w:rPr>
                <w:rFonts w:ascii="Times New Roman" w:hAnsi="Times New Roman" w:cs="Times New Roman"/>
                <w:b w:val="0"/>
                <w:bCs/>
                <w:szCs w:val="24"/>
                <w:lang w:val="en-US"/>
              </w:rPr>
            </w:pPr>
            <w:r w:rsidRPr="005A56EF">
              <w:rPr>
                <w:rFonts w:ascii="Times New Roman" w:hAnsi="Times New Roman" w:cs="Times New Roman"/>
                <w:b w:val="0"/>
                <w:bCs/>
                <w:szCs w:val="24"/>
                <w:lang w:val="en-US"/>
              </w:rPr>
              <w:t>The parties are resp</w:t>
            </w:r>
            <w:r w:rsidR="00CA26B9">
              <w:rPr>
                <w:rFonts w:ascii="Times New Roman" w:hAnsi="Times New Roman" w:cs="Times New Roman"/>
                <w:b w:val="0"/>
                <w:bCs/>
                <w:szCs w:val="24"/>
                <w:lang w:val="en-US"/>
              </w:rPr>
              <w:t>onsible within the framework of the present Contract</w:t>
            </w:r>
            <w:r w:rsidRPr="005A56EF">
              <w:rPr>
                <w:rFonts w:ascii="Times New Roman" w:hAnsi="Times New Roman" w:cs="Times New Roman"/>
                <w:b w:val="0"/>
                <w:bCs/>
                <w:szCs w:val="24"/>
                <w:lang w:val="en-US"/>
              </w:rPr>
              <w:t xml:space="preserve"> and </w:t>
            </w:r>
            <w:r w:rsidR="00CA26B9">
              <w:rPr>
                <w:rFonts w:ascii="Times New Roman" w:hAnsi="Times New Roman" w:cs="Times New Roman"/>
                <w:b w:val="0"/>
                <w:bCs/>
                <w:szCs w:val="24"/>
                <w:lang w:val="en-US"/>
              </w:rPr>
              <w:t xml:space="preserve">the </w:t>
            </w:r>
            <w:r w:rsidRPr="005A56EF">
              <w:rPr>
                <w:rFonts w:ascii="Times New Roman" w:hAnsi="Times New Roman" w:cs="Times New Roman"/>
                <w:b w:val="0"/>
                <w:bCs/>
                <w:szCs w:val="24"/>
                <w:lang w:val="en-US"/>
              </w:rPr>
              <w:t>RF legislation for fulfillment of obligations under the present Contract.</w:t>
            </w:r>
          </w:p>
          <w:p w:rsidR="002476FF" w:rsidRPr="005A56EF" w:rsidRDefault="002476FF" w:rsidP="00B4332E">
            <w:pPr>
              <w:pStyle w:val="30"/>
              <w:tabs>
                <w:tab w:val="clear" w:pos="927"/>
              </w:tabs>
              <w:spacing w:line="276" w:lineRule="auto"/>
              <w:ind w:left="34"/>
              <w:rPr>
                <w:rFonts w:ascii="Times New Roman" w:hAnsi="Times New Roman" w:cs="Times New Roman"/>
                <w:b w:val="0"/>
                <w:bCs/>
                <w:szCs w:val="24"/>
                <w:lang w:val="en-US"/>
              </w:rPr>
            </w:pPr>
          </w:p>
          <w:p w:rsidR="00B33EF2" w:rsidRDefault="00B33EF2" w:rsidP="00F97344">
            <w:pPr>
              <w:pStyle w:val="30"/>
              <w:numPr>
                <w:ilvl w:val="1"/>
                <w:numId w:val="35"/>
              </w:numPr>
              <w:tabs>
                <w:tab w:val="clear" w:pos="927"/>
              </w:tabs>
              <w:spacing w:line="276" w:lineRule="auto"/>
              <w:ind w:left="34" w:firstLine="0"/>
              <w:rPr>
                <w:rFonts w:ascii="Times New Roman" w:hAnsi="Times New Roman" w:cs="Times New Roman"/>
                <w:b w:val="0"/>
                <w:bCs/>
                <w:szCs w:val="24"/>
                <w:lang w:val="en-US"/>
              </w:rPr>
            </w:pPr>
            <w:r w:rsidRPr="005A56EF">
              <w:rPr>
                <w:rFonts w:ascii="Times New Roman" w:hAnsi="Times New Roman" w:cs="Times New Roman"/>
                <w:b w:val="0"/>
                <w:bCs/>
                <w:szCs w:val="24"/>
                <w:lang w:val="en-US"/>
              </w:rPr>
              <w:t xml:space="preserve">In case of failure or improper execution   by any Party of </w:t>
            </w:r>
            <w:r w:rsidR="002476FF">
              <w:rPr>
                <w:rFonts w:ascii="Times New Roman" w:hAnsi="Times New Roman" w:cs="Times New Roman"/>
                <w:b w:val="0"/>
                <w:bCs/>
                <w:szCs w:val="24"/>
                <w:lang w:val="en-US"/>
              </w:rPr>
              <w:t>the provisions of this Contract</w:t>
            </w:r>
            <w:r w:rsidRPr="005A56EF">
              <w:rPr>
                <w:rFonts w:ascii="Times New Roman" w:hAnsi="Times New Roman" w:cs="Times New Roman"/>
                <w:b w:val="0"/>
                <w:bCs/>
                <w:szCs w:val="24"/>
                <w:lang w:val="en-US"/>
              </w:rPr>
              <w:t>, the guilty party shall reimburse to the</w:t>
            </w:r>
            <w:r w:rsidR="002476FF">
              <w:rPr>
                <w:rFonts w:ascii="Times New Roman" w:hAnsi="Times New Roman" w:cs="Times New Roman"/>
                <w:b w:val="0"/>
                <w:bCs/>
                <w:szCs w:val="24"/>
                <w:lang w:val="en-US"/>
              </w:rPr>
              <w:t xml:space="preserve"> other party all actual damage </w:t>
            </w:r>
            <w:r w:rsidRPr="005A56EF">
              <w:rPr>
                <w:rFonts w:ascii="Times New Roman" w:hAnsi="Times New Roman" w:cs="Times New Roman"/>
                <w:b w:val="0"/>
                <w:bCs/>
                <w:szCs w:val="24"/>
                <w:lang w:val="en-US"/>
              </w:rPr>
              <w:t xml:space="preserve">proven by relevant documents. The Parties hereby agree that the opportunity cost is not refundable, as well as any consequential damages of special or punitive nature, which may arise or are incurred by the other Party, its parent, subsidiary, affiliate or an affiliated company, as well as their subcontractors, suppliers, public </w:t>
            </w:r>
            <w:r w:rsidRPr="005A56EF">
              <w:rPr>
                <w:rFonts w:ascii="Times New Roman" w:hAnsi="Times New Roman" w:cs="Times New Roman"/>
                <w:b w:val="0"/>
                <w:bCs/>
                <w:szCs w:val="24"/>
                <w:lang w:val="en-US"/>
              </w:rPr>
              <w:lastRenderedPageBreak/>
              <w:t>officials officials, directors, employees and representatives, including but not limited to lost revenue, the cessation of operation of the equipment or other property, loss of business opportunities, lost production,  and business shutdown, regardless of the cause.</w:t>
            </w:r>
          </w:p>
          <w:p w:rsidR="00B33EF2" w:rsidRDefault="00B33EF2" w:rsidP="00F97344">
            <w:pPr>
              <w:pStyle w:val="30"/>
              <w:numPr>
                <w:ilvl w:val="1"/>
                <w:numId w:val="35"/>
              </w:numPr>
              <w:tabs>
                <w:tab w:val="clear" w:pos="927"/>
              </w:tabs>
              <w:spacing w:line="276" w:lineRule="auto"/>
              <w:ind w:left="34" w:firstLine="0"/>
              <w:rPr>
                <w:rFonts w:ascii="Times New Roman" w:hAnsi="Times New Roman" w:cs="Times New Roman"/>
                <w:b w:val="0"/>
                <w:bCs/>
                <w:szCs w:val="24"/>
                <w:lang w:val="en-US"/>
              </w:rPr>
            </w:pPr>
            <w:r w:rsidRPr="005A56EF">
              <w:rPr>
                <w:rFonts w:ascii="Times New Roman" w:hAnsi="Times New Roman" w:cs="Times New Roman"/>
                <w:b w:val="0"/>
                <w:bCs/>
                <w:szCs w:val="24"/>
                <w:lang w:val="en-US"/>
              </w:rPr>
              <w:t>In case the Contractor fails to</w:t>
            </w:r>
            <w:r w:rsidR="002476FF">
              <w:rPr>
                <w:rFonts w:ascii="Times New Roman" w:hAnsi="Times New Roman" w:cs="Times New Roman"/>
                <w:b w:val="0"/>
                <w:bCs/>
                <w:szCs w:val="24"/>
                <w:lang w:val="en-US"/>
              </w:rPr>
              <w:t xml:space="preserve"> perform corresponding stage of</w:t>
            </w:r>
            <w:r w:rsidRPr="005A56EF">
              <w:rPr>
                <w:rFonts w:ascii="Times New Roman" w:hAnsi="Times New Roman" w:cs="Times New Roman"/>
                <w:b w:val="0"/>
                <w:bCs/>
                <w:szCs w:val="24"/>
                <w:lang w:val="en-US"/>
              </w:rPr>
              <w:t xml:space="preserve"> work </w:t>
            </w:r>
            <w:r w:rsidR="00CA26B9">
              <w:rPr>
                <w:rFonts w:ascii="Times New Roman" w:hAnsi="Times New Roman" w:cs="Times New Roman"/>
                <w:b w:val="0"/>
                <w:bCs/>
                <w:szCs w:val="24"/>
                <w:lang w:val="en-US"/>
              </w:rPr>
              <w:t>due to their</w:t>
            </w:r>
            <w:r w:rsidRPr="005A56EF">
              <w:rPr>
                <w:rFonts w:ascii="Times New Roman" w:hAnsi="Times New Roman" w:cs="Times New Roman"/>
                <w:b w:val="0"/>
                <w:bCs/>
                <w:szCs w:val="24"/>
                <w:lang w:val="en-US"/>
              </w:rPr>
              <w:t xml:space="preserve"> own fault within the time stipulated by this Contract, the Contractor shall pay to the Cust</w:t>
            </w:r>
            <w:r w:rsidR="00CA26B9">
              <w:rPr>
                <w:rFonts w:ascii="Times New Roman" w:hAnsi="Times New Roman" w:cs="Times New Roman"/>
                <w:b w:val="0"/>
                <w:bCs/>
                <w:szCs w:val="24"/>
                <w:lang w:val="en-US"/>
              </w:rPr>
              <w:t>omer a penalty in the amount of</w:t>
            </w:r>
            <w:r w:rsidRPr="005A56EF">
              <w:rPr>
                <w:rFonts w:ascii="Times New Roman" w:hAnsi="Times New Roman" w:cs="Times New Roman"/>
                <w:b w:val="0"/>
                <w:bCs/>
                <w:szCs w:val="24"/>
                <w:lang w:val="en-US"/>
              </w:rPr>
              <w:t xml:space="preserve"> of 0.1% of the cost of the stage  for each day of de</w:t>
            </w:r>
            <w:r w:rsidR="00067A70" w:rsidRPr="005A56EF">
              <w:rPr>
                <w:rFonts w:ascii="Times New Roman" w:hAnsi="Times New Roman" w:cs="Times New Roman"/>
                <w:b w:val="0"/>
                <w:bCs/>
                <w:szCs w:val="24"/>
                <w:lang w:val="en-US"/>
              </w:rPr>
              <w:t>lay till its complete execution.</w:t>
            </w:r>
          </w:p>
          <w:p w:rsidR="002476FF" w:rsidRPr="005A56EF" w:rsidRDefault="002476FF" w:rsidP="00B4332E">
            <w:pPr>
              <w:pStyle w:val="30"/>
              <w:tabs>
                <w:tab w:val="clear" w:pos="927"/>
              </w:tabs>
              <w:spacing w:line="276" w:lineRule="auto"/>
              <w:ind w:left="34"/>
              <w:rPr>
                <w:rFonts w:ascii="Times New Roman" w:hAnsi="Times New Roman" w:cs="Times New Roman"/>
                <w:b w:val="0"/>
                <w:bCs/>
                <w:szCs w:val="24"/>
                <w:lang w:val="en-US"/>
              </w:rPr>
            </w:pPr>
          </w:p>
          <w:p w:rsidR="00B33EF2" w:rsidRDefault="00B33EF2" w:rsidP="00F97344">
            <w:pPr>
              <w:pStyle w:val="30"/>
              <w:numPr>
                <w:ilvl w:val="1"/>
                <w:numId w:val="35"/>
              </w:numPr>
              <w:tabs>
                <w:tab w:val="clear" w:pos="927"/>
              </w:tabs>
              <w:spacing w:line="276" w:lineRule="auto"/>
              <w:ind w:left="34" w:firstLine="0"/>
              <w:rPr>
                <w:rFonts w:ascii="Times New Roman" w:hAnsi="Times New Roman" w:cs="Times New Roman"/>
                <w:b w:val="0"/>
                <w:bCs/>
                <w:szCs w:val="24"/>
                <w:lang w:val="en-US"/>
              </w:rPr>
            </w:pPr>
            <w:r w:rsidRPr="005A56EF">
              <w:rPr>
                <w:rFonts w:ascii="Times New Roman" w:hAnsi="Times New Roman" w:cs="Times New Roman"/>
                <w:b w:val="0"/>
                <w:bCs/>
                <w:szCs w:val="24"/>
                <w:lang w:val="en-US"/>
              </w:rPr>
              <w:t>If the Customer fails to make settlement with the Contractor in accordance with paragraph 3.</w:t>
            </w:r>
            <w:r w:rsidR="00F26688" w:rsidRPr="005A56EF">
              <w:rPr>
                <w:rFonts w:ascii="Times New Roman" w:hAnsi="Times New Roman" w:cs="Times New Roman"/>
                <w:b w:val="0"/>
                <w:bCs/>
                <w:szCs w:val="24"/>
                <w:lang w:val="en-US"/>
              </w:rPr>
              <w:t>6</w:t>
            </w:r>
            <w:r w:rsidRPr="005A56EF">
              <w:rPr>
                <w:rFonts w:ascii="Times New Roman" w:hAnsi="Times New Roman" w:cs="Times New Roman"/>
                <w:b w:val="0"/>
                <w:bCs/>
                <w:szCs w:val="24"/>
                <w:lang w:val="en-US"/>
              </w:rPr>
              <w:t xml:space="preserve"> the Customer shall </w:t>
            </w:r>
            <w:r w:rsidR="002476FF">
              <w:rPr>
                <w:rFonts w:ascii="Times New Roman" w:hAnsi="Times New Roman" w:cs="Times New Roman"/>
                <w:b w:val="0"/>
                <w:bCs/>
                <w:szCs w:val="24"/>
                <w:lang w:val="en-US"/>
              </w:rPr>
              <w:t>pay to the Contractor a penalty</w:t>
            </w:r>
            <w:r w:rsidRPr="005A56EF">
              <w:rPr>
                <w:rFonts w:ascii="Times New Roman" w:hAnsi="Times New Roman" w:cs="Times New Roman"/>
                <w:b w:val="0"/>
                <w:bCs/>
                <w:szCs w:val="24"/>
                <w:lang w:val="en-US"/>
              </w:rPr>
              <w:t xml:space="preserve"> of 0.1% of the unpaid amount for each day of delay until its f</w:t>
            </w:r>
            <w:r w:rsidR="00067A70" w:rsidRPr="005A56EF">
              <w:rPr>
                <w:rFonts w:ascii="Times New Roman" w:hAnsi="Times New Roman" w:cs="Times New Roman"/>
                <w:b w:val="0"/>
                <w:bCs/>
                <w:szCs w:val="24"/>
                <w:lang w:val="en-US"/>
              </w:rPr>
              <w:t>ull payment.</w:t>
            </w:r>
          </w:p>
          <w:p w:rsidR="002476FF" w:rsidRPr="005A56EF" w:rsidRDefault="002476FF" w:rsidP="002476FF">
            <w:pPr>
              <w:pStyle w:val="30"/>
              <w:tabs>
                <w:tab w:val="clear" w:pos="927"/>
              </w:tabs>
              <w:spacing w:line="276" w:lineRule="auto"/>
              <w:rPr>
                <w:rFonts w:ascii="Times New Roman" w:hAnsi="Times New Roman" w:cs="Times New Roman"/>
                <w:b w:val="0"/>
                <w:bCs/>
                <w:szCs w:val="24"/>
                <w:lang w:val="en-US"/>
              </w:rPr>
            </w:pPr>
          </w:p>
          <w:p w:rsidR="00B33EF2" w:rsidRDefault="00B33EF2" w:rsidP="00F97344">
            <w:pPr>
              <w:pStyle w:val="30"/>
              <w:numPr>
                <w:ilvl w:val="1"/>
                <w:numId w:val="35"/>
              </w:numPr>
              <w:tabs>
                <w:tab w:val="clear" w:pos="927"/>
              </w:tabs>
              <w:spacing w:line="276" w:lineRule="auto"/>
              <w:ind w:left="317" w:hanging="283"/>
              <w:rPr>
                <w:rFonts w:ascii="Times New Roman" w:hAnsi="Times New Roman" w:cs="Times New Roman"/>
                <w:b w:val="0"/>
                <w:bCs/>
                <w:szCs w:val="24"/>
                <w:lang w:val="en-US"/>
              </w:rPr>
            </w:pPr>
            <w:r w:rsidRPr="005A56EF">
              <w:rPr>
                <w:rFonts w:ascii="Times New Roman" w:hAnsi="Times New Roman" w:cs="Times New Roman"/>
                <w:b w:val="0"/>
                <w:bCs/>
                <w:szCs w:val="24"/>
                <w:lang w:val="en-US"/>
              </w:rPr>
              <w:t>Payment of fines</w:t>
            </w:r>
            <w:r w:rsidR="00B72B7D" w:rsidRPr="005A56EF">
              <w:rPr>
                <w:rFonts w:ascii="Times New Roman" w:hAnsi="Times New Roman" w:cs="Times New Roman"/>
                <w:b w:val="0"/>
                <w:bCs/>
                <w:szCs w:val="24"/>
                <w:lang w:val="en-US"/>
              </w:rPr>
              <w:t xml:space="preserve"> </w:t>
            </w:r>
            <w:r w:rsidRPr="005A56EF">
              <w:rPr>
                <w:rFonts w:ascii="Times New Roman" w:hAnsi="Times New Roman" w:cs="Times New Roman"/>
                <w:b w:val="0"/>
                <w:bCs/>
                <w:szCs w:val="24"/>
                <w:lang w:val="en-US"/>
              </w:rPr>
              <w:t xml:space="preserve">shall not release the parties of obligations’ execution under this Contract. </w:t>
            </w:r>
          </w:p>
          <w:p w:rsidR="002476FF" w:rsidRPr="005A56EF" w:rsidRDefault="002476FF" w:rsidP="002476FF">
            <w:pPr>
              <w:pStyle w:val="30"/>
              <w:tabs>
                <w:tab w:val="clear" w:pos="927"/>
              </w:tabs>
              <w:spacing w:line="276" w:lineRule="auto"/>
              <w:rPr>
                <w:rFonts w:ascii="Times New Roman" w:hAnsi="Times New Roman" w:cs="Times New Roman"/>
                <w:b w:val="0"/>
                <w:bCs/>
                <w:szCs w:val="24"/>
                <w:lang w:val="en-US"/>
              </w:rPr>
            </w:pPr>
          </w:p>
          <w:p w:rsidR="00B33EF2" w:rsidRPr="005A56EF" w:rsidRDefault="00B33EF2" w:rsidP="00F97344">
            <w:pPr>
              <w:pStyle w:val="30"/>
              <w:numPr>
                <w:ilvl w:val="1"/>
                <w:numId w:val="35"/>
              </w:numPr>
              <w:tabs>
                <w:tab w:val="clear" w:pos="927"/>
              </w:tabs>
              <w:spacing w:line="276" w:lineRule="auto"/>
              <w:ind w:left="34" w:firstLine="0"/>
              <w:rPr>
                <w:rFonts w:ascii="Times New Roman" w:hAnsi="Times New Roman" w:cs="Times New Roman"/>
                <w:b w:val="0"/>
                <w:bCs/>
                <w:szCs w:val="24"/>
                <w:lang w:val="en-US"/>
              </w:rPr>
            </w:pPr>
            <w:r w:rsidRPr="005A56EF">
              <w:rPr>
                <w:rFonts w:ascii="Times New Roman" w:hAnsi="Times New Roman" w:cs="Times New Roman"/>
                <w:b w:val="0"/>
                <w:bCs/>
                <w:szCs w:val="24"/>
                <w:lang w:val="en-US"/>
              </w:rPr>
              <w:t>The Contractor shall be responsible for cases of incorrect, negligent or intentional actions of his employees. In these cases, and / or in case of other responsible actions (</w:t>
            </w:r>
            <w:r w:rsidR="00004342" w:rsidRPr="005A56EF">
              <w:rPr>
                <w:rFonts w:ascii="Times New Roman" w:hAnsi="Times New Roman" w:cs="Times New Roman"/>
                <w:b w:val="0"/>
                <w:bCs/>
                <w:szCs w:val="24"/>
                <w:lang w:val="en-US"/>
              </w:rPr>
              <w:t>idleness</w:t>
            </w:r>
            <w:r w:rsidRPr="005A56EF">
              <w:rPr>
                <w:rFonts w:ascii="Times New Roman" w:hAnsi="Times New Roman" w:cs="Times New Roman"/>
                <w:b w:val="0"/>
                <w:bCs/>
                <w:szCs w:val="24"/>
                <w:lang w:val="en-US"/>
              </w:rPr>
              <w:t xml:space="preserve">) of the Contractor, which lead to the result, that data received when carrying out running of inspection equipment has been incomplete, the Contractor shall carry out additional </w:t>
            </w:r>
            <w:r w:rsidR="00316C05" w:rsidRPr="005A56EF">
              <w:rPr>
                <w:rFonts w:ascii="Times New Roman" w:hAnsi="Times New Roman" w:cs="Times New Roman"/>
                <w:b w:val="0"/>
                <w:bCs/>
                <w:szCs w:val="24"/>
                <w:lang w:val="en-US"/>
              </w:rPr>
              <w:t>survey</w:t>
            </w:r>
            <w:r w:rsidRPr="005A56EF">
              <w:rPr>
                <w:rFonts w:ascii="Times New Roman" w:hAnsi="Times New Roman" w:cs="Times New Roman"/>
                <w:b w:val="0"/>
                <w:bCs/>
                <w:szCs w:val="24"/>
                <w:lang w:val="en-US"/>
              </w:rPr>
              <w:t xml:space="preserve"> of the equipment at no additional cost to the Customer.</w:t>
            </w:r>
          </w:p>
          <w:p w:rsidR="00B33EF2" w:rsidRPr="005A56EF" w:rsidRDefault="00B33EF2" w:rsidP="00F97344">
            <w:pPr>
              <w:pStyle w:val="30"/>
              <w:numPr>
                <w:ilvl w:val="1"/>
                <w:numId w:val="35"/>
              </w:numPr>
              <w:tabs>
                <w:tab w:val="clear" w:pos="927"/>
              </w:tabs>
              <w:spacing w:line="276" w:lineRule="auto"/>
              <w:ind w:left="34" w:firstLine="0"/>
              <w:rPr>
                <w:rFonts w:ascii="Times New Roman" w:hAnsi="Times New Roman" w:cs="Times New Roman"/>
                <w:b w:val="0"/>
                <w:bCs/>
                <w:szCs w:val="24"/>
                <w:lang w:val="en-US"/>
              </w:rPr>
            </w:pPr>
            <w:r w:rsidRPr="005A56EF">
              <w:rPr>
                <w:rFonts w:ascii="Times New Roman" w:hAnsi="Times New Roman" w:cs="Times New Roman"/>
                <w:b w:val="0"/>
                <w:bCs/>
                <w:szCs w:val="24"/>
                <w:lang w:val="en-US"/>
              </w:rPr>
              <w:t xml:space="preserve">The Contractor shall be responsible for cases where the results obtained after running of the inspection equipment proved </w:t>
            </w:r>
            <w:r w:rsidR="00316C05" w:rsidRPr="005A56EF">
              <w:rPr>
                <w:rFonts w:ascii="Times New Roman" w:hAnsi="Times New Roman" w:cs="Times New Roman"/>
                <w:b w:val="0"/>
                <w:bCs/>
                <w:szCs w:val="24"/>
                <w:lang w:val="en-US"/>
              </w:rPr>
              <w:t>insufficient due to</w:t>
            </w:r>
            <w:r w:rsidRPr="005A56EF">
              <w:rPr>
                <w:rFonts w:ascii="Times New Roman" w:hAnsi="Times New Roman" w:cs="Times New Roman"/>
                <w:b w:val="0"/>
                <w:bCs/>
                <w:szCs w:val="24"/>
                <w:lang w:val="en-US"/>
              </w:rPr>
              <w:t xml:space="preserve"> the failure and / or malfunction of the equipment. In this case, the Contractor shall carry out additional running of the equipment at no additional cost to the Customer.</w:t>
            </w:r>
          </w:p>
          <w:p w:rsidR="00B33EF2" w:rsidRDefault="00B33EF2" w:rsidP="00F97344">
            <w:pPr>
              <w:pStyle w:val="30"/>
              <w:numPr>
                <w:ilvl w:val="1"/>
                <w:numId w:val="35"/>
              </w:numPr>
              <w:tabs>
                <w:tab w:val="clear" w:pos="927"/>
              </w:tabs>
              <w:spacing w:line="276" w:lineRule="auto"/>
              <w:ind w:left="34" w:firstLine="0"/>
              <w:rPr>
                <w:rFonts w:ascii="Times New Roman" w:hAnsi="Times New Roman" w:cs="Times New Roman"/>
                <w:b w:val="0"/>
                <w:bCs/>
                <w:szCs w:val="24"/>
                <w:lang w:val="en-US"/>
              </w:rPr>
            </w:pPr>
            <w:r w:rsidRPr="005A56EF">
              <w:rPr>
                <w:rFonts w:ascii="Times New Roman" w:hAnsi="Times New Roman" w:cs="Times New Roman"/>
                <w:b w:val="0"/>
                <w:bCs/>
                <w:szCs w:val="24"/>
                <w:lang w:val="en-US"/>
              </w:rPr>
              <w:t xml:space="preserve">If the Customer violates </w:t>
            </w:r>
            <w:r w:rsidR="002476FF">
              <w:rPr>
                <w:rFonts w:ascii="Times New Roman" w:hAnsi="Times New Roman" w:cs="Times New Roman"/>
                <w:b w:val="0"/>
                <w:bCs/>
                <w:szCs w:val="24"/>
                <w:lang w:val="en-US"/>
              </w:rPr>
              <w:t>the conditions</w:t>
            </w:r>
            <w:r w:rsidRPr="005A56EF">
              <w:rPr>
                <w:rFonts w:ascii="Times New Roman" w:hAnsi="Times New Roman" w:cs="Times New Roman"/>
                <w:b w:val="0"/>
                <w:bCs/>
                <w:szCs w:val="24"/>
                <w:lang w:val="en-US"/>
              </w:rPr>
              <w:t xml:space="preserve"> </w:t>
            </w:r>
            <w:r w:rsidR="002476FF">
              <w:rPr>
                <w:rFonts w:ascii="Times New Roman" w:hAnsi="Times New Roman" w:cs="Times New Roman"/>
                <w:b w:val="0"/>
                <w:bCs/>
                <w:szCs w:val="24"/>
                <w:lang w:val="en-US"/>
              </w:rPr>
              <w:t>that are their</w:t>
            </w:r>
            <w:r w:rsidRPr="005A56EF">
              <w:rPr>
                <w:rFonts w:ascii="Times New Roman" w:hAnsi="Times New Roman" w:cs="Times New Roman"/>
                <w:b w:val="0"/>
                <w:bCs/>
                <w:szCs w:val="24"/>
                <w:lang w:val="en-US"/>
              </w:rPr>
              <w:t xml:space="preserve"> responsibility under this Contract, or makes any other responsible actions (inactions) that will result in the incompleteness or poor quality of data received during the running of inspection equipment,</w:t>
            </w:r>
            <w:r w:rsidR="000D60BD" w:rsidRPr="005A56EF">
              <w:rPr>
                <w:rFonts w:ascii="Times New Roman" w:hAnsi="Times New Roman" w:cs="Times New Roman"/>
                <w:b w:val="0"/>
                <w:bCs/>
                <w:szCs w:val="24"/>
                <w:lang w:val="en-US"/>
              </w:rPr>
              <w:t xml:space="preserve"> </w:t>
            </w:r>
            <w:r w:rsidRPr="005A56EF">
              <w:rPr>
                <w:rFonts w:ascii="Times New Roman" w:hAnsi="Times New Roman" w:cs="Times New Roman"/>
                <w:b w:val="0"/>
                <w:bCs/>
                <w:szCs w:val="24"/>
                <w:lang w:val="en-US"/>
              </w:rPr>
              <w:t xml:space="preserve">then the Customer receives the results corresponding to these data. In the </w:t>
            </w:r>
            <w:r w:rsidRPr="005A56EF">
              <w:rPr>
                <w:rFonts w:ascii="Times New Roman" w:hAnsi="Times New Roman" w:cs="Times New Roman"/>
                <w:b w:val="0"/>
                <w:bCs/>
                <w:szCs w:val="24"/>
                <w:lang w:val="en-US"/>
              </w:rPr>
              <w:lastRenderedPageBreak/>
              <w:t>event that the Customer takes a decision on the necessity of an additional running in order to obtain positive results, the Contractor shall perform the necessary work under an additional agreement to this Contract approved by the Parties.</w:t>
            </w:r>
          </w:p>
          <w:p w:rsidR="00B33EF2" w:rsidRPr="005A56EF" w:rsidRDefault="00B33EF2" w:rsidP="00F97344">
            <w:pPr>
              <w:pStyle w:val="30"/>
              <w:numPr>
                <w:ilvl w:val="1"/>
                <w:numId w:val="35"/>
              </w:numPr>
              <w:tabs>
                <w:tab w:val="clear" w:pos="927"/>
              </w:tabs>
              <w:spacing w:line="276" w:lineRule="auto"/>
              <w:ind w:left="34" w:firstLine="0"/>
              <w:rPr>
                <w:rFonts w:ascii="Times New Roman" w:hAnsi="Times New Roman" w:cs="Times New Roman"/>
                <w:b w:val="0"/>
                <w:bCs/>
                <w:szCs w:val="24"/>
                <w:lang w:val="en-US"/>
              </w:rPr>
            </w:pPr>
            <w:r w:rsidRPr="005A56EF">
              <w:rPr>
                <w:rFonts w:ascii="Times New Roman" w:hAnsi="Times New Roman" w:cs="Times New Roman"/>
                <w:b w:val="0"/>
                <w:bCs/>
                <w:szCs w:val="24"/>
                <w:lang w:val="en-US"/>
              </w:rPr>
              <w:t>Each case of receiving incomplete or poor-quality data, failure, shut-down and damage of the tool from the set of inspection equipment, or downtim</w:t>
            </w:r>
            <w:r w:rsidR="002476FF">
              <w:rPr>
                <w:rFonts w:ascii="Times New Roman" w:hAnsi="Times New Roman" w:cs="Times New Roman"/>
                <w:b w:val="0"/>
                <w:bCs/>
                <w:szCs w:val="24"/>
                <w:lang w:val="en-US"/>
              </w:rPr>
              <w:t>e of the equipment or lost time</w:t>
            </w:r>
            <w:r w:rsidRPr="005A56EF">
              <w:rPr>
                <w:rFonts w:ascii="Times New Roman" w:hAnsi="Times New Roman" w:cs="Times New Roman"/>
                <w:b w:val="0"/>
                <w:bCs/>
                <w:szCs w:val="24"/>
                <w:lang w:val="en-US"/>
              </w:rPr>
              <w:t xml:space="preserve"> of</w:t>
            </w:r>
            <w:r w:rsidR="002476FF">
              <w:rPr>
                <w:rFonts w:ascii="Times New Roman" w:hAnsi="Times New Roman" w:cs="Times New Roman"/>
                <w:b w:val="0"/>
                <w:bCs/>
                <w:szCs w:val="24"/>
                <w:lang w:val="en-US"/>
              </w:rPr>
              <w:t xml:space="preserve"> the team of the Contractor, is</w:t>
            </w:r>
            <w:r w:rsidRPr="005A56EF">
              <w:rPr>
                <w:rFonts w:ascii="Times New Roman" w:hAnsi="Times New Roman" w:cs="Times New Roman"/>
                <w:b w:val="0"/>
                <w:bCs/>
                <w:szCs w:val="24"/>
                <w:lang w:val="en-US"/>
              </w:rPr>
              <w:t xml:space="preserve"> investigated by the Parties in accordance with this Contract. The Parties shall depict th</w:t>
            </w:r>
            <w:r w:rsidR="002476FF">
              <w:rPr>
                <w:rFonts w:ascii="Times New Roman" w:hAnsi="Times New Roman" w:cs="Times New Roman"/>
                <w:b w:val="0"/>
                <w:bCs/>
                <w:szCs w:val="24"/>
                <w:lang w:val="en-US"/>
              </w:rPr>
              <w:t>e results of this investigation in a</w:t>
            </w:r>
            <w:r w:rsidRPr="005A56EF">
              <w:rPr>
                <w:rFonts w:ascii="Times New Roman" w:hAnsi="Times New Roman" w:cs="Times New Roman"/>
                <w:b w:val="0"/>
                <w:bCs/>
                <w:szCs w:val="24"/>
                <w:lang w:val="en-US"/>
              </w:rPr>
              <w:t xml:space="preserve"> bilateral act signed by their responsible representatives.</w:t>
            </w:r>
          </w:p>
          <w:p w:rsidR="00B33EF2" w:rsidRPr="005A56EF" w:rsidRDefault="00B33EF2" w:rsidP="00F97344">
            <w:pPr>
              <w:pStyle w:val="30"/>
              <w:numPr>
                <w:ilvl w:val="1"/>
                <w:numId w:val="35"/>
              </w:numPr>
              <w:tabs>
                <w:tab w:val="clear" w:pos="927"/>
              </w:tabs>
              <w:spacing w:line="276" w:lineRule="auto"/>
              <w:ind w:left="34" w:firstLine="0"/>
              <w:rPr>
                <w:rFonts w:ascii="Times New Roman" w:hAnsi="Times New Roman" w:cs="Times New Roman"/>
                <w:b w:val="0"/>
                <w:bCs/>
                <w:szCs w:val="24"/>
                <w:lang w:val="en-US"/>
              </w:rPr>
            </w:pPr>
            <w:r w:rsidRPr="005A56EF">
              <w:rPr>
                <w:rFonts w:ascii="Times New Roman" w:hAnsi="Times New Roman" w:cs="Times New Roman"/>
                <w:b w:val="0"/>
                <w:bCs/>
                <w:szCs w:val="24"/>
                <w:lang w:val="en-US"/>
              </w:rPr>
              <w:t>The Contractor shall provide maintenance and repair of the inspection tools from the set of inspection equipment.  For any equipment not returned to the Contractor by the fault of the Customer, the Customer is billed.</w:t>
            </w:r>
          </w:p>
          <w:p w:rsidR="00B33EF2" w:rsidRPr="005A56EF" w:rsidRDefault="00B33EF2" w:rsidP="00F97344">
            <w:pPr>
              <w:pStyle w:val="30"/>
              <w:numPr>
                <w:ilvl w:val="1"/>
                <w:numId w:val="35"/>
              </w:numPr>
              <w:tabs>
                <w:tab w:val="clear" w:pos="927"/>
              </w:tabs>
              <w:spacing w:line="276" w:lineRule="auto"/>
              <w:ind w:left="34" w:firstLine="0"/>
              <w:rPr>
                <w:rFonts w:ascii="Times New Roman" w:hAnsi="Times New Roman" w:cs="Times New Roman"/>
                <w:b w:val="0"/>
                <w:bCs/>
                <w:szCs w:val="24"/>
                <w:lang w:val="en-US"/>
              </w:rPr>
            </w:pPr>
            <w:r w:rsidRPr="005A56EF">
              <w:rPr>
                <w:rFonts w:ascii="Times New Roman" w:hAnsi="Times New Roman" w:cs="Times New Roman"/>
                <w:b w:val="0"/>
                <w:bCs/>
                <w:szCs w:val="24"/>
                <w:lang w:val="en-US"/>
              </w:rPr>
              <w:t xml:space="preserve">If the pipeline can not be examined, for the reasons identified in the course of work, beyond the control of the Contractor, the Customer shall pay the Contractor the cost of work performed by the Contractor and all the expenses incurred by the Contractor, including the cost of mobilization and demobilization of personnel and equipment, idle time of the equipment and lost time of the team of the Contractor. </w:t>
            </w:r>
          </w:p>
          <w:p w:rsidR="00B33EF2" w:rsidRDefault="00B33EF2" w:rsidP="00F97344">
            <w:pPr>
              <w:pStyle w:val="30"/>
              <w:numPr>
                <w:ilvl w:val="1"/>
                <w:numId w:val="35"/>
              </w:numPr>
              <w:tabs>
                <w:tab w:val="clear" w:pos="927"/>
              </w:tabs>
              <w:spacing w:line="276" w:lineRule="auto"/>
              <w:ind w:left="34" w:firstLine="0"/>
              <w:rPr>
                <w:rFonts w:ascii="Times New Roman" w:hAnsi="Times New Roman" w:cs="Times New Roman"/>
                <w:b w:val="0"/>
                <w:bCs/>
                <w:szCs w:val="24"/>
                <w:lang w:val="en-US"/>
              </w:rPr>
            </w:pPr>
            <w:r w:rsidRPr="005A56EF">
              <w:rPr>
                <w:rFonts w:ascii="Times New Roman" w:hAnsi="Times New Roman" w:cs="Times New Roman"/>
                <w:b w:val="0"/>
                <w:bCs/>
                <w:szCs w:val="24"/>
                <w:lang w:val="en-US"/>
              </w:rPr>
              <w:t xml:space="preserve">Either party shall solely at their own expense take full responsibility and  fulfill the obligations to protect, release and reimburse of damages to the other Party in respect of all claims, liabilities and expenditures (including reasonable attorneys' fees and other costs associated with protection against such claims), diseases, body injuries or death of their employees, as well as in respect of all losses or damage to property under the control or disposal of those parties incurred or anticipated, arising out of the resulting from performance of this Contract, regardless of whether such a disease body injury, death, damage or loss caused in whole or in part, separately or together, action or misaction as a result of negligence, limited liability, breach of warranty or other fault of the other Party, but in </w:t>
            </w:r>
            <w:r w:rsidRPr="005A56EF">
              <w:rPr>
                <w:rFonts w:ascii="Times New Roman" w:hAnsi="Times New Roman" w:cs="Times New Roman"/>
                <w:b w:val="0"/>
                <w:bCs/>
                <w:szCs w:val="24"/>
                <w:lang w:val="en-US"/>
              </w:rPr>
              <w:lastRenderedPageBreak/>
              <w:t>the absence of gross negligence or willful misconduct of the other Party.</w:t>
            </w:r>
          </w:p>
          <w:p w:rsidR="002476FF" w:rsidRPr="005A56EF" w:rsidRDefault="002476FF" w:rsidP="00B4332E">
            <w:pPr>
              <w:pStyle w:val="30"/>
              <w:tabs>
                <w:tab w:val="clear" w:pos="927"/>
              </w:tabs>
              <w:spacing w:line="276" w:lineRule="auto"/>
              <w:ind w:left="34"/>
              <w:rPr>
                <w:rFonts w:ascii="Times New Roman" w:hAnsi="Times New Roman" w:cs="Times New Roman"/>
                <w:b w:val="0"/>
                <w:bCs/>
                <w:szCs w:val="24"/>
                <w:lang w:val="en-US"/>
              </w:rPr>
            </w:pPr>
          </w:p>
          <w:p w:rsidR="00B33EF2" w:rsidRPr="005A56EF" w:rsidRDefault="00B33EF2" w:rsidP="00F97344">
            <w:pPr>
              <w:pStyle w:val="30"/>
              <w:numPr>
                <w:ilvl w:val="1"/>
                <w:numId w:val="35"/>
              </w:numPr>
              <w:tabs>
                <w:tab w:val="clear" w:pos="927"/>
              </w:tabs>
              <w:spacing w:line="276" w:lineRule="auto"/>
              <w:ind w:left="34" w:firstLine="0"/>
              <w:rPr>
                <w:rFonts w:ascii="Times New Roman" w:hAnsi="Times New Roman" w:cs="Times New Roman"/>
                <w:b w:val="0"/>
                <w:szCs w:val="24"/>
                <w:lang w:val="en-US"/>
              </w:rPr>
            </w:pPr>
            <w:r w:rsidRPr="005A56EF">
              <w:rPr>
                <w:rFonts w:ascii="Times New Roman" w:hAnsi="Times New Roman" w:cs="Times New Roman"/>
                <w:b w:val="0"/>
                <w:bCs/>
                <w:szCs w:val="24"/>
                <w:lang w:val="en-US"/>
              </w:rPr>
              <w:t>The Contractor</w:t>
            </w:r>
            <w:r w:rsidRPr="005A56EF">
              <w:rPr>
                <w:rFonts w:ascii="Times New Roman" w:hAnsi="Times New Roman" w:cs="Times New Roman"/>
                <w:b w:val="0"/>
                <w:szCs w:val="24"/>
                <w:lang w:val="en-US"/>
              </w:rPr>
              <w:t xml:space="preserve"> shall not be liable for:</w:t>
            </w:r>
          </w:p>
          <w:p w:rsidR="00B33EF2" w:rsidRPr="005A56EF" w:rsidRDefault="00B33EF2" w:rsidP="00B4332E">
            <w:pPr>
              <w:pStyle w:val="30"/>
              <w:numPr>
                <w:ilvl w:val="0"/>
                <w:numId w:val="19"/>
              </w:numPr>
              <w:tabs>
                <w:tab w:val="clear" w:pos="927"/>
              </w:tabs>
              <w:spacing w:line="276" w:lineRule="auto"/>
              <w:ind w:left="34" w:firstLine="0"/>
              <w:rPr>
                <w:rFonts w:ascii="Times New Roman" w:hAnsi="Times New Roman" w:cs="Times New Roman"/>
                <w:b w:val="0"/>
                <w:szCs w:val="24"/>
                <w:lang w:val="en-US"/>
              </w:rPr>
            </w:pPr>
            <w:r w:rsidRPr="005A56EF">
              <w:rPr>
                <w:rFonts w:ascii="Times New Roman" w:hAnsi="Times New Roman" w:cs="Times New Roman"/>
                <w:b w:val="0"/>
                <w:szCs w:val="24"/>
                <w:lang w:val="en-US"/>
              </w:rPr>
              <w:t>any occurrence of extreme situations in the work, not directly related to the activities of Contractor’s personnel;</w:t>
            </w:r>
          </w:p>
          <w:p w:rsidR="00B33EF2" w:rsidRPr="005A56EF" w:rsidRDefault="00B33EF2" w:rsidP="00B4332E">
            <w:pPr>
              <w:pStyle w:val="30"/>
              <w:numPr>
                <w:ilvl w:val="0"/>
                <w:numId w:val="19"/>
              </w:numPr>
              <w:tabs>
                <w:tab w:val="clear" w:pos="927"/>
              </w:tabs>
              <w:spacing w:line="276" w:lineRule="auto"/>
              <w:ind w:left="34" w:firstLine="0"/>
              <w:rPr>
                <w:rFonts w:ascii="Times New Roman" w:hAnsi="Times New Roman" w:cs="Times New Roman"/>
                <w:b w:val="0"/>
                <w:szCs w:val="24"/>
                <w:lang w:val="en-US"/>
              </w:rPr>
            </w:pPr>
            <w:r w:rsidRPr="005A56EF">
              <w:rPr>
                <w:rFonts w:ascii="Times New Roman" w:hAnsi="Times New Roman" w:cs="Times New Roman"/>
                <w:b w:val="0"/>
                <w:szCs w:val="24"/>
                <w:lang w:val="en-US"/>
              </w:rPr>
              <w:t>any damage to the pipe, fittings or equipment have taken place during the work not for  the fault of the Contractor;</w:t>
            </w:r>
          </w:p>
          <w:p w:rsidR="00B33EF2" w:rsidRPr="005A56EF" w:rsidRDefault="00B33EF2" w:rsidP="005A56EF">
            <w:pPr>
              <w:pStyle w:val="30"/>
              <w:numPr>
                <w:ilvl w:val="0"/>
                <w:numId w:val="19"/>
              </w:numPr>
              <w:tabs>
                <w:tab w:val="clear" w:pos="927"/>
              </w:tabs>
              <w:spacing w:line="276" w:lineRule="auto"/>
              <w:ind w:left="426" w:hanging="426"/>
              <w:rPr>
                <w:rFonts w:ascii="Times New Roman" w:hAnsi="Times New Roman" w:cs="Times New Roman"/>
                <w:b w:val="0"/>
                <w:szCs w:val="24"/>
                <w:lang w:val="en-US"/>
              </w:rPr>
            </w:pPr>
            <w:r w:rsidRPr="005A56EF">
              <w:rPr>
                <w:rFonts w:ascii="Times New Roman" w:hAnsi="Times New Roman" w:cs="Times New Roman"/>
                <w:b w:val="0"/>
                <w:szCs w:val="24"/>
                <w:lang w:val="en-US"/>
              </w:rPr>
              <w:t>inability to precisely locate the defect for reasons not directly related to</w:t>
            </w:r>
            <w:r w:rsidR="0053191C" w:rsidRPr="005A56EF">
              <w:rPr>
                <w:rFonts w:ascii="Times New Roman" w:hAnsi="Times New Roman" w:cs="Times New Roman"/>
                <w:b w:val="0"/>
                <w:szCs w:val="24"/>
                <w:lang w:val="en-US"/>
              </w:rPr>
              <w:t xml:space="preserve"> the poor quality of the device.</w:t>
            </w:r>
          </w:p>
          <w:p w:rsidR="009763DD" w:rsidRPr="005A56EF" w:rsidRDefault="009763DD" w:rsidP="005A56EF">
            <w:pPr>
              <w:pStyle w:val="30"/>
              <w:tabs>
                <w:tab w:val="clear" w:pos="927"/>
              </w:tabs>
              <w:spacing w:line="276" w:lineRule="auto"/>
              <w:ind w:left="426"/>
              <w:rPr>
                <w:rFonts w:ascii="Times New Roman" w:hAnsi="Times New Roman" w:cs="Times New Roman"/>
                <w:b w:val="0"/>
                <w:szCs w:val="24"/>
                <w:lang w:val="en-US"/>
              </w:rPr>
            </w:pPr>
          </w:p>
          <w:p w:rsidR="009763DD" w:rsidRPr="00133208" w:rsidRDefault="009763DD" w:rsidP="005A56EF">
            <w:pPr>
              <w:pStyle w:val="30"/>
              <w:tabs>
                <w:tab w:val="clear" w:pos="927"/>
              </w:tabs>
              <w:spacing w:line="276" w:lineRule="auto"/>
              <w:ind w:left="426"/>
              <w:rPr>
                <w:rFonts w:ascii="Times New Roman" w:hAnsi="Times New Roman" w:cs="Times New Roman"/>
                <w:b w:val="0"/>
                <w:szCs w:val="24"/>
                <w:lang w:val="en-US"/>
              </w:rPr>
            </w:pPr>
          </w:p>
          <w:p w:rsidR="00D111E0" w:rsidRPr="00133208" w:rsidRDefault="00D111E0" w:rsidP="005A56EF">
            <w:pPr>
              <w:pStyle w:val="30"/>
              <w:tabs>
                <w:tab w:val="clear" w:pos="927"/>
              </w:tabs>
              <w:spacing w:line="276" w:lineRule="auto"/>
              <w:ind w:left="426"/>
              <w:rPr>
                <w:rFonts w:ascii="Times New Roman" w:hAnsi="Times New Roman" w:cs="Times New Roman"/>
                <w:b w:val="0"/>
                <w:szCs w:val="24"/>
                <w:lang w:val="en-US"/>
              </w:rPr>
            </w:pPr>
          </w:p>
          <w:p w:rsidR="00D111E0" w:rsidRPr="00133208" w:rsidRDefault="00D111E0" w:rsidP="005A56EF">
            <w:pPr>
              <w:pStyle w:val="30"/>
              <w:tabs>
                <w:tab w:val="clear" w:pos="927"/>
              </w:tabs>
              <w:spacing w:line="276" w:lineRule="auto"/>
              <w:ind w:left="426"/>
              <w:rPr>
                <w:rFonts w:ascii="Times New Roman" w:hAnsi="Times New Roman" w:cs="Times New Roman"/>
                <w:b w:val="0"/>
                <w:szCs w:val="24"/>
                <w:lang w:val="en-US"/>
              </w:rPr>
            </w:pPr>
          </w:p>
          <w:p w:rsidR="00D111E0" w:rsidRPr="00133208" w:rsidRDefault="00D111E0" w:rsidP="005A56EF">
            <w:pPr>
              <w:pStyle w:val="30"/>
              <w:tabs>
                <w:tab w:val="clear" w:pos="927"/>
              </w:tabs>
              <w:spacing w:line="276" w:lineRule="auto"/>
              <w:ind w:left="426"/>
              <w:rPr>
                <w:rFonts w:ascii="Times New Roman" w:hAnsi="Times New Roman" w:cs="Times New Roman"/>
                <w:b w:val="0"/>
                <w:szCs w:val="24"/>
                <w:lang w:val="en-US"/>
              </w:rPr>
            </w:pPr>
          </w:p>
          <w:p w:rsidR="00D111E0" w:rsidRPr="00133208" w:rsidRDefault="00D111E0" w:rsidP="005A56EF">
            <w:pPr>
              <w:pStyle w:val="30"/>
              <w:tabs>
                <w:tab w:val="clear" w:pos="927"/>
              </w:tabs>
              <w:spacing w:line="276" w:lineRule="auto"/>
              <w:ind w:left="426"/>
              <w:rPr>
                <w:rFonts w:ascii="Times New Roman" w:hAnsi="Times New Roman" w:cs="Times New Roman"/>
                <w:b w:val="0"/>
                <w:szCs w:val="24"/>
                <w:lang w:val="en-US"/>
              </w:rPr>
            </w:pPr>
          </w:p>
          <w:p w:rsidR="00D111E0" w:rsidRPr="00133208" w:rsidRDefault="00D111E0" w:rsidP="005A56EF">
            <w:pPr>
              <w:pStyle w:val="30"/>
              <w:tabs>
                <w:tab w:val="clear" w:pos="927"/>
              </w:tabs>
              <w:spacing w:line="276" w:lineRule="auto"/>
              <w:ind w:left="426"/>
              <w:rPr>
                <w:rFonts w:ascii="Times New Roman" w:hAnsi="Times New Roman" w:cs="Times New Roman"/>
                <w:b w:val="0"/>
                <w:szCs w:val="24"/>
                <w:lang w:val="en-US"/>
              </w:rPr>
            </w:pPr>
          </w:p>
          <w:p w:rsidR="00D111E0" w:rsidRPr="00133208" w:rsidRDefault="00D111E0" w:rsidP="005A56EF">
            <w:pPr>
              <w:pStyle w:val="30"/>
              <w:tabs>
                <w:tab w:val="clear" w:pos="927"/>
              </w:tabs>
              <w:spacing w:line="276" w:lineRule="auto"/>
              <w:ind w:left="426"/>
              <w:rPr>
                <w:rFonts w:ascii="Times New Roman" w:hAnsi="Times New Roman" w:cs="Times New Roman"/>
                <w:b w:val="0"/>
                <w:szCs w:val="24"/>
                <w:lang w:val="en-US"/>
              </w:rPr>
            </w:pPr>
          </w:p>
          <w:p w:rsidR="00B33EF2" w:rsidRPr="005A56EF" w:rsidRDefault="00B33EF2" w:rsidP="005A56EF">
            <w:pPr>
              <w:numPr>
                <w:ilvl w:val="0"/>
                <w:numId w:val="17"/>
              </w:numPr>
              <w:spacing w:line="276" w:lineRule="auto"/>
              <w:rPr>
                <w:rFonts w:ascii="Times New Roman" w:hAnsi="Times New Roman" w:cs="Times New Roman"/>
                <w:b/>
                <w:bCs/>
                <w:sz w:val="24"/>
                <w:szCs w:val="24"/>
                <w:lang w:val="en-US"/>
              </w:rPr>
            </w:pPr>
            <w:r w:rsidRPr="005A56EF">
              <w:rPr>
                <w:rFonts w:ascii="Times New Roman" w:hAnsi="Times New Roman" w:cs="Times New Roman"/>
                <w:b/>
                <w:bCs/>
                <w:sz w:val="24"/>
                <w:szCs w:val="24"/>
                <w:lang w:val="en-US"/>
              </w:rPr>
              <w:t>WARANTY.</w:t>
            </w:r>
          </w:p>
          <w:p w:rsidR="00B33EF2" w:rsidRPr="00B4332E" w:rsidRDefault="00B33EF2" w:rsidP="00F97344">
            <w:pPr>
              <w:pStyle w:val="afa"/>
              <w:numPr>
                <w:ilvl w:val="1"/>
                <w:numId w:val="38"/>
              </w:numPr>
              <w:spacing w:line="276" w:lineRule="auto"/>
              <w:ind w:left="34" w:hanging="54"/>
              <w:jc w:val="both"/>
              <w:rPr>
                <w:rFonts w:ascii="Times New Roman" w:hAnsi="Times New Roman" w:cs="Times New Roman"/>
                <w:sz w:val="24"/>
                <w:szCs w:val="24"/>
                <w:lang w:val="en-US"/>
              </w:rPr>
            </w:pPr>
            <w:r w:rsidRPr="00B4332E">
              <w:rPr>
                <w:rStyle w:val="hps"/>
                <w:rFonts w:ascii="Times New Roman" w:hAnsi="Times New Roman" w:cs="Times New Roman"/>
                <w:color w:val="333333"/>
                <w:sz w:val="24"/>
                <w:szCs w:val="24"/>
                <w:lang w:val="en-US"/>
              </w:rPr>
              <w:t>The Contractor</w:t>
            </w:r>
            <w:r w:rsidRPr="00B4332E">
              <w:rPr>
                <w:rFonts w:ascii="Times New Roman" w:hAnsi="Times New Roman" w:cs="Times New Roman"/>
                <w:color w:val="333333"/>
                <w:sz w:val="24"/>
                <w:szCs w:val="24"/>
                <w:lang w:val="en-US"/>
              </w:rPr>
              <w:t xml:space="preserve"> </w:t>
            </w:r>
            <w:r w:rsidRPr="00B4332E">
              <w:rPr>
                <w:rStyle w:val="hps"/>
                <w:rFonts w:ascii="Times New Roman" w:hAnsi="Times New Roman" w:cs="Times New Roman"/>
                <w:color w:val="333333"/>
                <w:sz w:val="24"/>
                <w:szCs w:val="24"/>
                <w:lang w:val="en-US"/>
              </w:rPr>
              <w:t>warrants that</w:t>
            </w:r>
            <w:r w:rsidRPr="00B4332E">
              <w:rPr>
                <w:rFonts w:ascii="Times New Roman" w:hAnsi="Times New Roman" w:cs="Times New Roman"/>
                <w:color w:val="333333"/>
                <w:sz w:val="24"/>
                <w:szCs w:val="24"/>
                <w:lang w:val="en-US"/>
              </w:rPr>
              <w:t xml:space="preserve"> the developments and technical solutions </w:t>
            </w:r>
            <w:r w:rsidRPr="00B4332E">
              <w:rPr>
                <w:rFonts w:ascii="Times New Roman" w:hAnsi="Times New Roman" w:cs="Times New Roman"/>
                <w:sz w:val="24"/>
                <w:szCs w:val="24"/>
                <w:lang w:val="en-US"/>
              </w:rPr>
              <w:t>being already used</w:t>
            </w:r>
            <w:r w:rsidRPr="00B4332E">
              <w:rPr>
                <w:rStyle w:val="hps"/>
                <w:rFonts w:ascii="Times New Roman" w:hAnsi="Times New Roman" w:cs="Times New Roman"/>
                <w:color w:val="333333"/>
                <w:sz w:val="24"/>
                <w:szCs w:val="24"/>
                <w:lang w:val="en-US"/>
              </w:rPr>
              <w:t xml:space="preserve"> in the performance</w:t>
            </w:r>
            <w:r w:rsidRPr="00B4332E">
              <w:rPr>
                <w:rFonts w:ascii="Times New Roman" w:hAnsi="Times New Roman" w:cs="Times New Roman"/>
                <w:color w:val="333333"/>
                <w:sz w:val="24"/>
                <w:szCs w:val="24"/>
                <w:lang w:val="en-US"/>
              </w:rPr>
              <w:t xml:space="preserve"> </w:t>
            </w:r>
            <w:r w:rsidRPr="00B4332E">
              <w:rPr>
                <w:rStyle w:val="hps"/>
                <w:rFonts w:ascii="Times New Roman" w:hAnsi="Times New Roman" w:cs="Times New Roman"/>
                <w:color w:val="333333"/>
                <w:sz w:val="24"/>
                <w:szCs w:val="24"/>
                <w:lang w:val="en-US"/>
              </w:rPr>
              <w:t>of this Contract</w:t>
            </w:r>
            <w:r w:rsidRPr="00B4332E">
              <w:rPr>
                <w:rFonts w:ascii="Times New Roman" w:hAnsi="Times New Roman" w:cs="Times New Roman"/>
                <w:color w:val="333333"/>
                <w:sz w:val="24"/>
                <w:szCs w:val="24"/>
                <w:lang w:val="en-US"/>
              </w:rPr>
              <w:t xml:space="preserve"> </w:t>
            </w:r>
            <w:r w:rsidRPr="00B4332E">
              <w:rPr>
                <w:rStyle w:val="hps"/>
                <w:rFonts w:ascii="Times New Roman" w:hAnsi="Times New Roman" w:cs="Times New Roman"/>
                <w:color w:val="333333"/>
                <w:sz w:val="24"/>
                <w:szCs w:val="24"/>
                <w:lang w:val="en-US"/>
              </w:rPr>
              <w:t>are free from any</w:t>
            </w:r>
            <w:r w:rsidRPr="00B4332E">
              <w:rPr>
                <w:rFonts w:ascii="Times New Roman" w:hAnsi="Times New Roman" w:cs="Times New Roman"/>
                <w:color w:val="333333"/>
                <w:sz w:val="24"/>
                <w:szCs w:val="24"/>
                <w:lang w:val="en-US"/>
              </w:rPr>
              <w:t xml:space="preserve"> </w:t>
            </w:r>
            <w:r w:rsidRPr="00B4332E">
              <w:rPr>
                <w:rStyle w:val="hps"/>
                <w:rFonts w:ascii="Times New Roman" w:hAnsi="Times New Roman" w:cs="Times New Roman"/>
                <w:color w:val="333333"/>
                <w:sz w:val="24"/>
                <w:szCs w:val="24"/>
                <w:lang w:val="en-US"/>
              </w:rPr>
              <w:t>rights and claims</w:t>
            </w:r>
            <w:r w:rsidRPr="00B4332E">
              <w:rPr>
                <w:rFonts w:ascii="Times New Roman" w:hAnsi="Times New Roman" w:cs="Times New Roman"/>
                <w:color w:val="333333"/>
                <w:sz w:val="24"/>
                <w:szCs w:val="24"/>
                <w:lang w:val="en-US"/>
              </w:rPr>
              <w:t xml:space="preserve"> </w:t>
            </w:r>
            <w:r w:rsidRPr="00B4332E">
              <w:rPr>
                <w:rStyle w:val="hps"/>
                <w:rFonts w:ascii="Times New Roman" w:hAnsi="Times New Roman" w:cs="Times New Roman"/>
                <w:color w:val="333333"/>
                <w:sz w:val="24"/>
                <w:szCs w:val="24"/>
                <w:lang w:val="en-US"/>
              </w:rPr>
              <w:t>which are based on</w:t>
            </w:r>
            <w:r w:rsidRPr="00B4332E">
              <w:rPr>
                <w:rFonts w:ascii="Times New Roman" w:hAnsi="Times New Roman" w:cs="Times New Roman"/>
                <w:color w:val="333333"/>
                <w:sz w:val="24"/>
                <w:szCs w:val="24"/>
                <w:lang w:val="en-US"/>
              </w:rPr>
              <w:t xml:space="preserve"> </w:t>
            </w:r>
            <w:r w:rsidRPr="00B4332E">
              <w:rPr>
                <w:rStyle w:val="hps"/>
                <w:rFonts w:ascii="Times New Roman" w:hAnsi="Times New Roman" w:cs="Times New Roman"/>
                <w:color w:val="333333"/>
                <w:sz w:val="24"/>
                <w:szCs w:val="24"/>
                <w:lang w:val="en-US"/>
              </w:rPr>
              <w:t>industrial and other</w:t>
            </w:r>
            <w:r w:rsidRPr="00B4332E">
              <w:rPr>
                <w:rFonts w:ascii="Times New Roman" w:hAnsi="Times New Roman" w:cs="Times New Roman"/>
                <w:color w:val="333333"/>
                <w:sz w:val="24"/>
                <w:szCs w:val="24"/>
                <w:lang w:val="en-US"/>
              </w:rPr>
              <w:t xml:space="preserve"> </w:t>
            </w:r>
            <w:r w:rsidRPr="00B4332E">
              <w:rPr>
                <w:rFonts w:ascii="Times New Roman" w:hAnsi="Times New Roman" w:cs="Times New Roman"/>
                <w:sz w:val="24"/>
                <w:szCs w:val="24"/>
                <w:lang w:val="en-US"/>
              </w:rPr>
              <w:t>intellectual property rights</w:t>
            </w:r>
            <w:r w:rsidRPr="00B4332E">
              <w:rPr>
                <w:rFonts w:ascii="Times New Roman" w:hAnsi="Times New Roman" w:cs="Times New Roman"/>
                <w:color w:val="333333"/>
                <w:sz w:val="24"/>
                <w:szCs w:val="24"/>
                <w:lang w:val="en-US"/>
              </w:rPr>
              <w:t xml:space="preserve"> </w:t>
            </w:r>
            <w:r w:rsidRPr="00B4332E">
              <w:rPr>
                <w:rFonts w:ascii="Times New Roman" w:hAnsi="Times New Roman" w:cs="Times New Roman"/>
                <w:sz w:val="24"/>
                <w:szCs w:val="24"/>
                <w:lang w:val="en-US"/>
              </w:rPr>
              <w:t>of third parties.</w:t>
            </w:r>
            <w:r w:rsidRPr="00B4332E">
              <w:rPr>
                <w:rFonts w:ascii="Times New Roman" w:hAnsi="Times New Roman" w:cs="Times New Roman"/>
                <w:color w:val="333333"/>
                <w:sz w:val="24"/>
                <w:szCs w:val="24"/>
                <w:lang w:val="en-US"/>
              </w:rPr>
              <w:t xml:space="preserve"> </w:t>
            </w:r>
            <w:r w:rsidRPr="00B4332E">
              <w:rPr>
                <w:rFonts w:ascii="Times New Roman" w:hAnsi="Times New Roman" w:cs="Times New Roman"/>
                <w:sz w:val="24"/>
                <w:szCs w:val="24"/>
                <w:lang w:val="en-US"/>
              </w:rPr>
              <w:t>In</w:t>
            </w:r>
            <w:r w:rsidRPr="00B4332E">
              <w:rPr>
                <w:rFonts w:ascii="Times New Roman" w:hAnsi="Times New Roman" w:cs="Times New Roman"/>
                <w:color w:val="333333"/>
                <w:sz w:val="24"/>
                <w:szCs w:val="24"/>
                <w:lang w:val="en-US"/>
              </w:rPr>
              <w:t xml:space="preserve"> </w:t>
            </w:r>
            <w:r w:rsidRPr="00B4332E">
              <w:rPr>
                <w:rFonts w:ascii="Times New Roman" w:hAnsi="Times New Roman" w:cs="Times New Roman"/>
                <w:sz w:val="24"/>
                <w:szCs w:val="24"/>
                <w:lang w:val="en-US"/>
              </w:rPr>
              <w:t>the event of such</w:t>
            </w:r>
            <w:r w:rsidRPr="00B4332E">
              <w:rPr>
                <w:rFonts w:ascii="Times New Roman" w:hAnsi="Times New Roman" w:cs="Times New Roman"/>
                <w:color w:val="333333"/>
                <w:sz w:val="24"/>
                <w:szCs w:val="24"/>
                <w:lang w:val="en-US"/>
              </w:rPr>
              <w:t xml:space="preserve"> </w:t>
            </w:r>
            <w:r w:rsidRPr="00B4332E">
              <w:rPr>
                <w:rFonts w:ascii="Times New Roman" w:hAnsi="Times New Roman" w:cs="Times New Roman"/>
                <w:sz w:val="24"/>
                <w:szCs w:val="24"/>
                <w:lang w:val="en-US"/>
              </w:rPr>
              <w:t xml:space="preserve">claims the Contractor </w:t>
            </w:r>
            <w:r w:rsidR="00CA26B9" w:rsidRPr="00B4332E">
              <w:rPr>
                <w:rFonts w:ascii="Times New Roman" w:hAnsi="Times New Roman" w:cs="Times New Roman"/>
                <w:sz w:val="24"/>
                <w:szCs w:val="24"/>
                <w:lang w:val="en-US"/>
              </w:rPr>
              <w:t>shall</w:t>
            </w:r>
            <w:r w:rsidRPr="00B4332E">
              <w:rPr>
                <w:rFonts w:ascii="Times New Roman" w:hAnsi="Times New Roman" w:cs="Times New Roman"/>
                <w:color w:val="333333"/>
                <w:sz w:val="24"/>
                <w:szCs w:val="24"/>
                <w:lang w:val="en-US"/>
              </w:rPr>
              <w:t xml:space="preserve"> </w:t>
            </w:r>
            <w:r w:rsidR="00CA26B9" w:rsidRPr="00B4332E">
              <w:rPr>
                <w:rFonts w:ascii="Times New Roman" w:hAnsi="Times New Roman" w:cs="Times New Roman"/>
                <w:sz w:val="24"/>
                <w:szCs w:val="24"/>
                <w:lang w:val="en-US"/>
              </w:rPr>
              <w:t>perform</w:t>
            </w:r>
            <w:r w:rsidRPr="00B4332E">
              <w:rPr>
                <w:rFonts w:ascii="Times New Roman" w:hAnsi="Times New Roman" w:cs="Times New Roman"/>
                <w:color w:val="333333"/>
                <w:sz w:val="24"/>
                <w:szCs w:val="24"/>
                <w:lang w:val="en-US"/>
              </w:rPr>
              <w:t xml:space="preserve"> </w:t>
            </w:r>
            <w:r w:rsidRPr="00B4332E">
              <w:rPr>
                <w:rFonts w:ascii="Times New Roman" w:hAnsi="Times New Roman" w:cs="Times New Roman"/>
                <w:sz w:val="24"/>
                <w:szCs w:val="24"/>
                <w:lang w:val="en-US"/>
              </w:rPr>
              <w:t>settlement of</w:t>
            </w:r>
            <w:r w:rsidRPr="00B4332E">
              <w:rPr>
                <w:rFonts w:ascii="Times New Roman" w:hAnsi="Times New Roman" w:cs="Times New Roman"/>
                <w:color w:val="333333"/>
                <w:sz w:val="24"/>
                <w:szCs w:val="24"/>
                <w:lang w:val="en-US"/>
              </w:rPr>
              <w:t xml:space="preserve"> </w:t>
            </w:r>
            <w:r w:rsidRPr="00B4332E">
              <w:rPr>
                <w:rFonts w:ascii="Times New Roman" w:hAnsi="Times New Roman" w:cs="Times New Roman"/>
                <w:sz w:val="24"/>
                <w:szCs w:val="24"/>
                <w:lang w:val="en-US"/>
              </w:rPr>
              <w:t>disputes</w:t>
            </w:r>
            <w:r w:rsidR="00CA26B9" w:rsidRPr="00B4332E">
              <w:rPr>
                <w:rFonts w:ascii="Times New Roman" w:hAnsi="Times New Roman" w:cs="Times New Roman"/>
                <w:sz w:val="24"/>
                <w:szCs w:val="24"/>
                <w:lang w:val="en-US"/>
              </w:rPr>
              <w:t xml:space="preserve"> with their own resources</w:t>
            </w:r>
            <w:r w:rsidRPr="00B4332E">
              <w:rPr>
                <w:rFonts w:ascii="Times New Roman" w:hAnsi="Times New Roman" w:cs="Times New Roman"/>
                <w:sz w:val="24"/>
                <w:szCs w:val="24"/>
                <w:lang w:val="en-US"/>
              </w:rPr>
              <w:t>.</w:t>
            </w:r>
          </w:p>
          <w:p w:rsidR="002476FF" w:rsidRPr="005A56EF" w:rsidRDefault="002476FF" w:rsidP="00B4332E">
            <w:pPr>
              <w:pStyle w:val="afa"/>
              <w:spacing w:line="276" w:lineRule="auto"/>
              <w:ind w:left="34" w:hanging="54"/>
              <w:jc w:val="both"/>
              <w:rPr>
                <w:rFonts w:ascii="Times New Roman" w:hAnsi="Times New Roman" w:cs="Times New Roman"/>
                <w:sz w:val="24"/>
                <w:szCs w:val="24"/>
                <w:lang w:val="en-US"/>
              </w:rPr>
            </w:pPr>
          </w:p>
          <w:p w:rsidR="00B33EF2" w:rsidRPr="00B4332E" w:rsidRDefault="00B33EF2" w:rsidP="00F97344">
            <w:pPr>
              <w:pStyle w:val="afa"/>
              <w:numPr>
                <w:ilvl w:val="1"/>
                <w:numId w:val="38"/>
              </w:numPr>
              <w:spacing w:line="276" w:lineRule="auto"/>
              <w:ind w:left="34" w:hanging="54"/>
              <w:jc w:val="both"/>
              <w:rPr>
                <w:rFonts w:ascii="Times New Roman" w:hAnsi="Times New Roman" w:cs="Times New Roman"/>
                <w:color w:val="333333"/>
                <w:sz w:val="24"/>
                <w:szCs w:val="24"/>
                <w:lang w:val="en-US"/>
              </w:rPr>
            </w:pPr>
            <w:r w:rsidRPr="00B4332E">
              <w:rPr>
                <w:rFonts w:ascii="Times New Roman" w:hAnsi="Times New Roman" w:cs="Times New Roman"/>
                <w:color w:val="333333"/>
                <w:sz w:val="24"/>
                <w:szCs w:val="24"/>
                <w:lang w:val="en-US"/>
              </w:rPr>
              <w:t>The contractor warrants the proper quality of work in accordance with the terms and conditions of this Contract.  The Contractor does not warrant compliance with the work of usual business practice, as well as any other warranties, except those expressly stated in this Contract.</w:t>
            </w:r>
          </w:p>
          <w:p w:rsidR="00B33EF2" w:rsidRPr="005A56EF" w:rsidRDefault="00B33EF2" w:rsidP="00F97344">
            <w:pPr>
              <w:numPr>
                <w:ilvl w:val="1"/>
                <w:numId w:val="38"/>
              </w:numPr>
              <w:spacing w:line="276" w:lineRule="auto"/>
              <w:ind w:left="34" w:hanging="54"/>
              <w:jc w:val="both"/>
              <w:rPr>
                <w:rFonts w:ascii="Times New Roman" w:hAnsi="Times New Roman" w:cs="Times New Roman"/>
                <w:color w:val="333333"/>
                <w:sz w:val="24"/>
                <w:szCs w:val="24"/>
                <w:lang w:val="en-US"/>
              </w:rPr>
            </w:pPr>
            <w:r w:rsidRPr="005A56EF">
              <w:rPr>
                <w:rFonts w:ascii="Times New Roman" w:hAnsi="Times New Roman" w:cs="Times New Roman"/>
                <w:color w:val="333333"/>
                <w:sz w:val="24"/>
                <w:szCs w:val="24"/>
                <w:lang w:val="en-US"/>
              </w:rPr>
              <w:t>In case of founding out shortcomings in the work being fulfilled, the Contractor shall at his own expense repetit</w:t>
            </w:r>
            <w:r w:rsidR="00CA26B9">
              <w:rPr>
                <w:rFonts w:ascii="Times New Roman" w:hAnsi="Times New Roman" w:cs="Times New Roman"/>
                <w:color w:val="333333"/>
                <w:sz w:val="24"/>
                <w:szCs w:val="24"/>
                <w:lang w:val="en-US"/>
              </w:rPr>
              <w:t>ively fulfill the work that has</w:t>
            </w:r>
            <w:r w:rsidRPr="005A56EF">
              <w:rPr>
                <w:rFonts w:ascii="Times New Roman" w:hAnsi="Times New Roman" w:cs="Times New Roman"/>
                <w:color w:val="333333"/>
                <w:sz w:val="24"/>
                <w:szCs w:val="24"/>
                <w:lang w:val="en-US"/>
              </w:rPr>
              <w:t xml:space="preserve"> been found inconsistent with the above assurances.</w:t>
            </w:r>
          </w:p>
          <w:p w:rsidR="00B33EF2" w:rsidRDefault="00B33EF2" w:rsidP="00F97344">
            <w:pPr>
              <w:numPr>
                <w:ilvl w:val="1"/>
                <w:numId w:val="38"/>
              </w:numPr>
              <w:spacing w:line="276" w:lineRule="auto"/>
              <w:ind w:left="34" w:hanging="54"/>
              <w:jc w:val="both"/>
              <w:rPr>
                <w:rFonts w:ascii="Times New Roman" w:hAnsi="Times New Roman" w:cs="Times New Roman"/>
                <w:color w:val="333333"/>
                <w:sz w:val="24"/>
                <w:szCs w:val="24"/>
                <w:lang w:val="en-US"/>
              </w:rPr>
            </w:pPr>
            <w:r w:rsidRPr="005A56EF">
              <w:rPr>
                <w:rFonts w:ascii="Times New Roman" w:hAnsi="Times New Roman" w:cs="Times New Roman"/>
                <w:color w:val="333333"/>
                <w:sz w:val="24"/>
                <w:szCs w:val="24"/>
                <w:lang w:val="en-US"/>
              </w:rPr>
              <w:t xml:space="preserve">If </w:t>
            </w:r>
            <w:r w:rsidR="00EA6D0D">
              <w:rPr>
                <w:rFonts w:ascii="Times New Roman" w:hAnsi="Times New Roman" w:cs="Times New Roman"/>
                <w:color w:val="333333"/>
                <w:sz w:val="24"/>
                <w:szCs w:val="24"/>
                <w:lang w:val="en-US"/>
              </w:rPr>
              <w:t>during additional flaw control</w:t>
            </w:r>
            <w:r w:rsidR="00EA6D0D" w:rsidRPr="00EA6D0D">
              <w:rPr>
                <w:rFonts w:ascii="Times New Roman" w:hAnsi="Times New Roman" w:cs="Times New Roman"/>
                <w:color w:val="333333"/>
                <w:sz w:val="24"/>
                <w:szCs w:val="24"/>
                <w:lang w:val="en-US"/>
              </w:rPr>
              <w:t xml:space="preserve"> </w:t>
            </w:r>
            <w:r w:rsidR="00CA26B9">
              <w:rPr>
                <w:rFonts w:ascii="Times New Roman" w:hAnsi="Times New Roman" w:cs="Times New Roman"/>
                <w:color w:val="333333"/>
                <w:sz w:val="24"/>
                <w:szCs w:val="24"/>
                <w:lang w:val="en-US"/>
              </w:rPr>
              <w:t>the Customer detects</w:t>
            </w:r>
            <w:r w:rsidRPr="005A56EF">
              <w:rPr>
                <w:rFonts w:ascii="Times New Roman" w:hAnsi="Times New Roman" w:cs="Times New Roman"/>
                <w:color w:val="333333"/>
                <w:sz w:val="24"/>
                <w:szCs w:val="24"/>
                <w:lang w:val="en-US"/>
              </w:rPr>
              <w:t xml:space="preserve"> drawbacks  that do not go beyond the requirements stipulated by this Contract, the Contractor shall at the request of the </w:t>
            </w:r>
            <w:r w:rsidRPr="005A56EF">
              <w:rPr>
                <w:rFonts w:ascii="Times New Roman" w:hAnsi="Times New Roman" w:cs="Times New Roman"/>
                <w:color w:val="333333"/>
                <w:sz w:val="24"/>
                <w:szCs w:val="24"/>
                <w:lang w:val="en-US"/>
              </w:rPr>
              <w:lastRenderedPageBreak/>
              <w:t>Customer at his own expense will</w:t>
            </w:r>
            <w:r w:rsidRPr="005A56EF">
              <w:rPr>
                <w:rFonts w:ascii="Times New Roman" w:hAnsi="Times New Roman" w:cs="Times New Roman"/>
                <w:sz w:val="24"/>
                <w:szCs w:val="24"/>
                <w:lang w:val="en-US"/>
              </w:rPr>
              <w:t xml:space="preserve"> eliminate</w:t>
            </w:r>
            <w:r w:rsidRPr="005A56EF">
              <w:rPr>
                <w:rFonts w:ascii="Times New Roman" w:hAnsi="Times New Roman" w:cs="Times New Roman"/>
                <w:color w:val="333333"/>
                <w:sz w:val="24"/>
                <w:szCs w:val="24"/>
                <w:lang w:val="en-US"/>
              </w:rPr>
              <w:t xml:space="preserve"> </w:t>
            </w:r>
            <w:r w:rsidRPr="005A56EF">
              <w:rPr>
                <w:rFonts w:ascii="Times New Roman" w:hAnsi="Times New Roman" w:cs="Times New Roman"/>
                <w:sz w:val="24"/>
                <w:szCs w:val="24"/>
                <w:lang w:val="en-US"/>
              </w:rPr>
              <w:t>these</w:t>
            </w:r>
            <w:r w:rsidRPr="005A56EF">
              <w:rPr>
                <w:rFonts w:ascii="Times New Roman" w:hAnsi="Times New Roman" w:cs="Times New Roman"/>
                <w:color w:val="333333"/>
                <w:sz w:val="24"/>
                <w:szCs w:val="24"/>
                <w:lang w:val="en-US"/>
              </w:rPr>
              <w:t xml:space="preserve"> </w:t>
            </w:r>
            <w:r w:rsidRPr="005A56EF">
              <w:rPr>
                <w:rFonts w:ascii="Times New Roman" w:hAnsi="Times New Roman" w:cs="Times New Roman"/>
                <w:sz w:val="24"/>
                <w:szCs w:val="24"/>
                <w:lang w:val="en-US"/>
              </w:rPr>
              <w:t>drawbacks</w:t>
            </w:r>
            <w:r w:rsidRPr="005A56EF">
              <w:rPr>
                <w:rFonts w:ascii="Times New Roman" w:hAnsi="Times New Roman" w:cs="Times New Roman"/>
                <w:color w:val="333333"/>
                <w:sz w:val="24"/>
                <w:szCs w:val="24"/>
                <w:lang w:val="en-US"/>
              </w:rPr>
              <w:t xml:space="preserve"> </w:t>
            </w:r>
            <w:r w:rsidRPr="005A56EF">
              <w:rPr>
                <w:rFonts w:ascii="Times New Roman" w:hAnsi="Times New Roman" w:cs="Times New Roman"/>
                <w:sz w:val="24"/>
                <w:szCs w:val="24"/>
                <w:lang w:val="en-US"/>
              </w:rPr>
              <w:t xml:space="preserve">within </w:t>
            </w:r>
            <w:r w:rsidRPr="005A56EF">
              <w:rPr>
                <w:rFonts w:ascii="Times New Roman" w:hAnsi="Times New Roman" w:cs="Times New Roman"/>
                <w:color w:val="333333"/>
                <w:sz w:val="24"/>
                <w:szCs w:val="24"/>
                <w:lang w:val="en-US"/>
              </w:rPr>
              <w:t>the terms agreed with the Customer. The Contractor shall not be liable for damages which have arisen or may arise after the field work completion for each site.</w:t>
            </w:r>
          </w:p>
          <w:p w:rsidR="002476FF" w:rsidRPr="005A56EF" w:rsidRDefault="002476FF" w:rsidP="002476FF">
            <w:pPr>
              <w:spacing w:line="276" w:lineRule="auto"/>
              <w:ind w:left="357" w:firstLine="0"/>
              <w:jc w:val="both"/>
              <w:rPr>
                <w:rFonts w:ascii="Times New Roman" w:hAnsi="Times New Roman" w:cs="Times New Roman"/>
                <w:color w:val="333333"/>
                <w:sz w:val="24"/>
                <w:szCs w:val="24"/>
                <w:lang w:val="en-US"/>
              </w:rPr>
            </w:pPr>
          </w:p>
          <w:p w:rsidR="00933A84" w:rsidRPr="005A56EF" w:rsidRDefault="00933A84" w:rsidP="005A56EF">
            <w:pPr>
              <w:spacing w:line="276" w:lineRule="auto"/>
              <w:ind w:left="360" w:firstLine="0"/>
              <w:jc w:val="both"/>
              <w:rPr>
                <w:rFonts w:ascii="Times New Roman" w:hAnsi="Times New Roman" w:cs="Times New Roman"/>
                <w:color w:val="333333"/>
                <w:sz w:val="24"/>
                <w:szCs w:val="24"/>
                <w:lang w:val="en-US"/>
              </w:rPr>
            </w:pPr>
          </w:p>
          <w:p w:rsidR="00933A84" w:rsidRPr="005A56EF" w:rsidRDefault="00933A84" w:rsidP="005A56EF">
            <w:pPr>
              <w:spacing w:line="276" w:lineRule="auto"/>
              <w:ind w:left="360" w:firstLine="0"/>
              <w:jc w:val="both"/>
              <w:rPr>
                <w:rFonts w:ascii="Times New Roman" w:hAnsi="Times New Roman" w:cs="Times New Roman"/>
                <w:color w:val="333333"/>
                <w:sz w:val="24"/>
                <w:szCs w:val="24"/>
                <w:lang w:val="en-US"/>
              </w:rPr>
            </w:pPr>
          </w:p>
          <w:p w:rsidR="00B33EF2" w:rsidRPr="000F2CC5" w:rsidRDefault="00B33EF2" w:rsidP="00F97344">
            <w:pPr>
              <w:pStyle w:val="afa"/>
              <w:numPr>
                <w:ilvl w:val="0"/>
                <w:numId w:val="38"/>
              </w:numPr>
              <w:spacing w:line="276" w:lineRule="auto"/>
              <w:rPr>
                <w:rFonts w:ascii="Times New Roman" w:hAnsi="Times New Roman" w:cs="Times New Roman"/>
                <w:b/>
                <w:bCs/>
                <w:sz w:val="24"/>
                <w:szCs w:val="24"/>
                <w:lang w:val="en-US"/>
              </w:rPr>
            </w:pPr>
            <w:r w:rsidRPr="000F2CC5">
              <w:rPr>
                <w:rFonts w:ascii="Times New Roman" w:hAnsi="Times New Roman" w:cs="Times New Roman"/>
                <w:b/>
                <w:bCs/>
                <w:sz w:val="24"/>
                <w:szCs w:val="24"/>
                <w:lang w:val="en-US"/>
              </w:rPr>
              <w:t>CONFIDENTIALITY.</w:t>
            </w:r>
          </w:p>
          <w:p w:rsidR="00B33EF2" w:rsidRPr="005A56EF" w:rsidRDefault="00B33EF2" w:rsidP="00F97344">
            <w:pPr>
              <w:pStyle w:val="30"/>
              <w:numPr>
                <w:ilvl w:val="1"/>
                <w:numId w:val="38"/>
              </w:numPr>
              <w:tabs>
                <w:tab w:val="clear" w:pos="927"/>
              </w:tabs>
              <w:spacing w:line="276" w:lineRule="auto"/>
              <w:ind w:left="317"/>
              <w:rPr>
                <w:rFonts w:ascii="Times New Roman" w:hAnsi="Times New Roman" w:cs="Times New Roman"/>
                <w:b w:val="0"/>
                <w:bCs/>
                <w:szCs w:val="24"/>
                <w:lang w:val="en-US"/>
              </w:rPr>
            </w:pPr>
            <w:r w:rsidRPr="005A56EF">
              <w:rPr>
                <w:rFonts w:ascii="Times New Roman" w:hAnsi="Times New Roman" w:cs="Times New Roman"/>
                <w:b w:val="0"/>
                <w:bCs/>
                <w:szCs w:val="24"/>
                <w:lang w:val="en-US"/>
              </w:rPr>
              <w:t>The Parties are liable not to disclose the terms of this Contract, as well as the commercial secrets and</w:t>
            </w:r>
            <w:r w:rsidR="00CA26B9">
              <w:rPr>
                <w:rFonts w:ascii="Times New Roman" w:hAnsi="Times New Roman" w:cs="Times New Roman"/>
                <w:b w:val="0"/>
                <w:bCs/>
                <w:szCs w:val="24"/>
                <w:lang w:val="en-US"/>
              </w:rPr>
              <w:t xml:space="preserve"> other confidential information</w:t>
            </w:r>
            <w:r w:rsidRPr="005A56EF">
              <w:rPr>
                <w:rFonts w:ascii="Times New Roman" w:hAnsi="Times New Roman" w:cs="Times New Roman"/>
                <w:b w:val="0"/>
                <w:bCs/>
                <w:szCs w:val="24"/>
                <w:lang w:val="en-US"/>
              </w:rPr>
              <w:t xml:space="preserve"> that is available or becomes known to them while performing the present Contract.</w:t>
            </w:r>
          </w:p>
          <w:p w:rsidR="00B33EF2" w:rsidRPr="005A56EF" w:rsidRDefault="00B33EF2" w:rsidP="00F97344">
            <w:pPr>
              <w:pStyle w:val="30"/>
              <w:numPr>
                <w:ilvl w:val="1"/>
                <w:numId w:val="38"/>
              </w:numPr>
              <w:tabs>
                <w:tab w:val="clear" w:pos="927"/>
              </w:tabs>
              <w:spacing w:line="276" w:lineRule="auto"/>
              <w:ind w:left="317"/>
              <w:rPr>
                <w:rFonts w:ascii="Times New Roman" w:hAnsi="Times New Roman" w:cs="Times New Roman"/>
                <w:b w:val="0"/>
                <w:bCs/>
                <w:szCs w:val="24"/>
                <w:lang w:val="en-US"/>
              </w:rPr>
            </w:pPr>
            <w:r w:rsidRPr="005A56EF">
              <w:rPr>
                <w:rFonts w:ascii="Times New Roman" w:hAnsi="Times New Roman" w:cs="Times New Roman"/>
                <w:b w:val="0"/>
                <w:bCs/>
                <w:szCs w:val="24"/>
                <w:lang w:val="en-US"/>
              </w:rPr>
              <w:t>The Customer is obliged not to disclose to third parties the</w:t>
            </w:r>
            <w:r w:rsidR="009D4539" w:rsidRPr="005A56EF">
              <w:rPr>
                <w:rFonts w:ascii="Times New Roman" w:hAnsi="Times New Roman" w:cs="Times New Roman"/>
                <w:b w:val="0"/>
                <w:bCs/>
                <w:szCs w:val="24"/>
                <w:lang w:val="en-US"/>
              </w:rPr>
              <w:t xml:space="preserve"> technological characteristics </w:t>
            </w:r>
            <w:r w:rsidRPr="005A56EF">
              <w:rPr>
                <w:rFonts w:ascii="Times New Roman" w:hAnsi="Times New Roman" w:cs="Times New Roman"/>
                <w:b w:val="0"/>
                <w:bCs/>
                <w:szCs w:val="24"/>
                <w:lang w:val="en-US"/>
              </w:rPr>
              <w:t>and designer’s solutions of the programme, developed  by the Contractor in accordance with the Contract, and the Contractor is obliged to comply with confidentiality requirements of the information relating to the activities of the Customer, which is provided by the Customer for the proper performance of work.</w:t>
            </w:r>
          </w:p>
          <w:p w:rsidR="00B33EF2" w:rsidRPr="005A56EF" w:rsidRDefault="00B33EF2" w:rsidP="00F97344">
            <w:pPr>
              <w:pStyle w:val="30"/>
              <w:numPr>
                <w:ilvl w:val="1"/>
                <w:numId w:val="38"/>
              </w:numPr>
              <w:tabs>
                <w:tab w:val="clear" w:pos="927"/>
              </w:tabs>
              <w:spacing w:line="276" w:lineRule="auto"/>
              <w:ind w:left="317"/>
              <w:rPr>
                <w:rFonts w:ascii="Times New Roman" w:hAnsi="Times New Roman" w:cs="Times New Roman"/>
                <w:b w:val="0"/>
                <w:bCs/>
                <w:szCs w:val="24"/>
                <w:lang w:val="en-US"/>
              </w:rPr>
            </w:pPr>
            <w:r w:rsidRPr="005A56EF">
              <w:rPr>
                <w:rFonts w:ascii="Times New Roman" w:hAnsi="Times New Roman" w:cs="Times New Roman"/>
                <w:b w:val="0"/>
                <w:bCs/>
                <w:szCs w:val="24"/>
                <w:lang w:val="en-US"/>
              </w:rPr>
              <w:t>Nothing in this Contract does not give the Customer the right to submit to the Contractor any claim or claims in relation to patent rights, copyrights, trademarks and other rights to intellectual or other property belonging to the Contractor.</w:t>
            </w:r>
          </w:p>
          <w:p w:rsidR="00B33EF2" w:rsidRPr="005A56EF" w:rsidRDefault="00B33EF2" w:rsidP="00F97344">
            <w:pPr>
              <w:pStyle w:val="30"/>
              <w:numPr>
                <w:ilvl w:val="1"/>
                <w:numId w:val="38"/>
              </w:numPr>
              <w:tabs>
                <w:tab w:val="clear" w:pos="927"/>
              </w:tabs>
              <w:spacing w:line="276" w:lineRule="auto"/>
              <w:ind w:left="317"/>
              <w:rPr>
                <w:rFonts w:ascii="Times New Roman" w:hAnsi="Times New Roman" w:cs="Times New Roman"/>
                <w:b w:val="0"/>
                <w:bCs/>
                <w:szCs w:val="24"/>
                <w:lang w:val="en-US"/>
              </w:rPr>
            </w:pPr>
            <w:r w:rsidRPr="005A56EF">
              <w:rPr>
                <w:rFonts w:ascii="Times New Roman" w:hAnsi="Times New Roman" w:cs="Times New Roman"/>
                <w:b w:val="0"/>
                <w:bCs/>
                <w:szCs w:val="24"/>
                <w:lang w:val="en-US"/>
              </w:rPr>
              <w:t>Confidential information received by one Party from the other, may be transferred to public authorities of the Russian Federation, on the grounds and in the manner established by legislation of the Russian Federation, with immediate notification of the transfer of information to the other Party.</w:t>
            </w:r>
          </w:p>
          <w:p w:rsidR="00836B03" w:rsidRPr="005A56EF" w:rsidRDefault="00836B03" w:rsidP="005A56EF">
            <w:pPr>
              <w:pStyle w:val="30"/>
              <w:tabs>
                <w:tab w:val="clear" w:pos="927"/>
              </w:tabs>
              <w:spacing w:line="276" w:lineRule="auto"/>
              <w:ind w:left="567"/>
              <w:rPr>
                <w:rFonts w:ascii="Times New Roman" w:hAnsi="Times New Roman" w:cs="Times New Roman"/>
                <w:b w:val="0"/>
                <w:bCs/>
                <w:szCs w:val="24"/>
                <w:lang w:val="en-US"/>
              </w:rPr>
            </w:pPr>
          </w:p>
          <w:p w:rsidR="00B33EF2" w:rsidRPr="005A56EF" w:rsidRDefault="00B33EF2" w:rsidP="005A56EF">
            <w:pPr>
              <w:pStyle w:val="afa"/>
              <w:numPr>
                <w:ilvl w:val="0"/>
                <w:numId w:val="15"/>
              </w:numPr>
              <w:spacing w:line="276" w:lineRule="auto"/>
              <w:rPr>
                <w:rFonts w:ascii="Times New Roman" w:hAnsi="Times New Roman" w:cs="Times New Roman"/>
                <w:b/>
                <w:bCs/>
                <w:sz w:val="24"/>
                <w:szCs w:val="24"/>
              </w:rPr>
            </w:pPr>
            <w:r w:rsidRPr="005A56EF">
              <w:rPr>
                <w:rFonts w:ascii="Times New Roman" w:hAnsi="Times New Roman" w:cs="Times New Roman"/>
                <w:b/>
                <w:bCs/>
                <w:sz w:val="24"/>
                <w:szCs w:val="24"/>
                <w:lang w:val="en-US"/>
              </w:rPr>
              <w:t>FORCE MAJEURE</w:t>
            </w:r>
            <w:r w:rsidRPr="005A56EF">
              <w:rPr>
                <w:rFonts w:ascii="Times New Roman" w:hAnsi="Times New Roman" w:cs="Times New Roman"/>
                <w:b/>
                <w:bCs/>
                <w:sz w:val="24"/>
                <w:szCs w:val="24"/>
              </w:rPr>
              <w:t>.</w:t>
            </w:r>
          </w:p>
          <w:p w:rsidR="00B33EF2" w:rsidRPr="005A56EF" w:rsidRDefault="00B33EF2" w:rsidP="005A56EF">
            <w:pPr>
              <w:widowControl/>
              <w:numPr>
                <w:ilvl w:val="1"/>
                <w:numId w:val="15"/>
              </w:numPr>
              <w:spacing w:line="276" w:lineRule="auto"/>
              <w:ind w:left="426"/>
              <w:jc w:val="both"/>
              <w:rPr>
                <w:rStyle w:val="hps"/>
                <w:rFonts w:ascii="Times New Roman" w:hAnsi="Times New Roman" w:cs="Times New Roman"/>
                <w:color w:val="333333"/>
                <w:sz w:val="24"/>
                <w:szCs w:val="24"/>
                <w:lang w:val="en-US"/>
              </w:rPr>
            </w:pPr>
            <w:r w:rsidRPr="005A56EF">
              <w:rPr>
                <w:rFonts w:ascii="Times New Roman" w:hAnsi="Times New Roman" w:cs="Times New Roman"/>
                <w:color w:val="333333"/>
                <w:sz w:val="24"/>
                <w:szCs w:val="24"/>
                <w:lang w:val="en-US"/>
              </w:rPr>
              <w:t xml:space="preserve">The </w:t>
            </w:r>
            <w:r w:rsidRPr="005A56EF">
              <w:rPr>
                <w:rStyle w:val="hps"/>
                <w:rFonts w:ascii="Times New Roman" w:hAnsi="Times New Roman" w:cs="Times New Roman"/>
                <w:color w:val="333333"/>
                <w:sz w:val="24"/>
                <w:szCs w:val="24"/>
                <w:lang w:val="en-US"/>
              </w:rPr>
              <w:t>Party</w:t>
            </w:r>
            <w:r w:rsidRPr="005A56EF">
              <w:rPr>
                <w:rFonts w:ascii="Times New Roman" w:hAnsi="Times New Roman" w:cs="Times New Roman"/>
                <w:color w:val="333333"/>
                <w:sz w:val="24"/>
                <w:szCs w:val="24"/>
                <w:lang w:val="en-US"/>
              </w:rPr>
              <w:t xml:space="preserve"> </w:t>
            </w:r>
            <w:r w:rsidRPr="005A56EF">
              <w:rPr>
                <w:rStyle w:val="hps"/>
                <w:rFonts w:ascii="Times New Roman" w:hAnsi="Times New Roman" w:cs="Times New Roman"/>
                <w:color w:val="333333"/>
                <w:sz w:val="24"/>
                <w:szCs w:val="24"/>
                <w:lang w:val="en-US"/>
              </w:rPr>
              <w:t>shall be relieved from</w:t>
            </w:r>
            <w:r w:rsidRPr="005A56EF">
              <w:rPr>
                <w:rFonts w:ascii="Times New Roman" w:hAnsi="Times New Roman" w:cs="Times New Roman"/>
                <w:color w:val="333333"/>
                <w:sz w:val="24"/>
                <w:szCs w:val="24"/>
                <w:lang w:val="en-US"/>
              </w:rPr>
              <w:t xml:space="preserve"> </w:t>
            </w:r>
            <w:r w:rsidRPr="005A56EF">
              <w:rPr>
                <w:rStyle w:val="hps"/>
                <w:rFonts w:ascii="Times New Roman" w:hAnsi="Times New Roman" w:cs="Times New Roman"/>
                <w:color w:val="333333"/>
                <w:sz w:val="24"/>
                <w:szCs w:val="24"/>
                <w:lang w:val="en-US"/>
              </w:rPr>
              <w:t>liability</w:t>
            </w:r>
            <w:r w:rsidRPr="005A56EF">
              <w:rPr>
                <w:rFonts w:ascii="Times New Roman" w:hAnsi="Times New Roman" w:cs="Times New Roman"/>
                <w:color w:val="333333"/>
                <w:sz w:val="24"/>
                <w:szCs w:val="24"/>
                <w:lang w:val="en-US"/>
              </w:rPr>
              <w:t xml:space="preserve"> </w:t>
            </w:r>
            <w:r w:rsidRPr="005A56EF">
              <w:rPr>
                <w:rStyle w:val="hps"/>
                <w:rFonts w:ascii="Times New Roman" w:hAnsi="Times New Roman" w:cs="Times New Roman"/>
                <w:color w:val="333333"/>
                <w:sz w:val="24"/>
                <w:szCs w:val="24"/>
                <w:lang w:val="en-US"/>
              </w:rPr>
              <w:t>for partial or complete</w:t>
            </w:r>
            <w:r w:rsidRPr="005A56EF">
              <w:rPr>
                <w:rFonts w:ascii="Times New Roman" w:hAnsi="Times New Roman" w:cs="Times New Roman"/>
                <w:color w:val="333333"/>
                <w:sz w:val="24"/>
                <w:szCs w:val="24"/>
                <w:lang w:val="en-US"/>
              </w:rPr>
              <w:t xml:space="preserve"> </w:t>
            </w:r>
            <w:r w:rsidRPr="005A56EF">
              <w:rPr>
                <w:rStyle w:val="hps"/>
                <w:rFonts w:ascii="Times New Roman" w:hAnsi="Times New Roman" w:cs="Times New Roman"/>
                <w:color w:val="333333"/>
                <w:sz w:val="24"/>
                <w:szCs w:val="24"/>
                <w:lang w:val="en-US"/>
              </w:rPr>
              <w:t>failure to fulfill obligations</w:t>
            </w:r>
            <w:r w:rsidRPr="005A56EF">
              <w:rPr>
                <w:rFonts w:ascii="Times New Roman" w:hAnsi="Times New Roman" w:cs="Times New Roman"/>
                <w:color w:val="333333"/>
                <w:sz w:val="24"/>
                <w:szCs w:val="24"/>
                <w:lang w:val="en-US"/>
              </w:rPr>
              <w:t xml:space="preserve"> </w:t>
            </w:r>
            <w:r w:rsidRPr="005A56EF">
              <w:rPr>
                <w:rStyle w:val="hps"/>
                <w:rFonts w:ascii="Times New Roman" w:hAnsi="Times New Roman" w:cs="Times New Roman"/>
                <w:color w:val="333333"/>
                <w:sz w:val="24"/>
                <w:szCs w:val="24"/>
                <w:lang w:val="en-US"/>
              </w:rPr>
              <w:t>under this Contract,</w:t>
            </w:r>
            <w:r w:rsidRPr="005A56EF">
              <w:rPr>
                <w:rFonts w:ascii="Times New Roman" w:hAnsi="Times New Roman" w:cs="Times New Roman"/>
                <w:color w:val="333333"/>
                <w:sz w:val="24"/>
                <w:szCs w:val="24"/>
                <w:lang w:val="en-US"/>
              </w:rPr>
              <w:t xml:space="preserve"> </w:t>
            </w:r>
            <w:r w:rsidRPr="005A56EF">
              <w:rPr>
                <w:rStyle w:val="hps"/>
                <w:rFonts w:ascii="Times New Roman" w:hAnsi="Times New Roman" w:cs="Times New Roman"/>
                <w:color w:val="333333"/>
                <w:sz w:val="24"/>
                <w:szCs w:val="24"/>
                <w:lang w:val="en-US"/>
              </w:rPr>
              <w:t>if this failure</w:t>
            </w:r>
            <w:r w:rsidRPr="005A56EF">
              <w:rPr>
                <w:rFonts w:ascii="Times New Roman" w:hAnsi="Times New Roman" w:cs="Times New Roman"/>
                <w:color w:val="333333"/>
                <w:sz w:val="24"/>
                <w:szCs w:val="24"/>
                <w:lang w:val="en-US"/>
              </w:rPr>
              <w:t xml:space="preserve"> </w:t>
            </w:r>
            <w:r w:rsidRPr="005A56EF">
              <w:rPr>
                <w:rStyle w:val="hps"/>
                <w:rFonts w:ascii="Times New Roman" w:hAnsi="Times New Roman" w:cs="Times New Roman"/>
                <w:color w:val="333333"/>
                <w:sz w:val="24"/>
                <w:szCs w:val="24"/>
                <w:lang w:val="en-US"/>
              </w:rPr>
              <w:t>is the</w:t>
            </w:r>
            <w:r w:rsidRPr="005A56EF">
              <w:rPr>
                <w:rFonts w:ascii="Times New Roman" w:hAnsi="Times New Roman" w:cs="Times New Roman"/>
                <w:color w:val="333333"/>
                <w:sz w:val="24"/>
                <w:szCs w:val="24"/>
                <w:lang w:val="en-US"/>
              </w:rPr>
              <w:t xml:space="preserve"> </w:t>
            </w:r>
            <w:r w:rsidRPr="005A56EF">
              <w:rPr>
                <w:rStyle w:val="hps"/>
                <w:rFonts w:ascii="Times New Roman" w:hAnsi="Times New Roman" w:cs="Times New Roman"/>
                <w:color w:val="333333"/>
                <w:sz w:val="24"/>
                <w:szCs w:val="24"/>
                <w:lang w:val="en-US"/>
              </w:rPr>
              <w:t>result of force majeure</w:t>
            </w:r>
            <w:r w:rsidRPr="005A56EF">
              <w:rPr>
                <w:rFonts w:ascii="Times New Roman" w:hAnsi="Times New Roman" w:cs="Times New Roman"/>
                <w:color w:val="333333"/>
                <w:sz w:val="24"/>
                <w:szCs w:val="24"/>
                <w:lang w:val="en-US"/>
              </w:rPr>
              <w:t xml:space="preserve"> </w:t>
            </w:r>
            <w:r w:rsidRPr="005A56EF">
              <w:rPr>
                <w:rStyle w:val="hps"/>
                <w:rFonts w:ascii="Times New Roman" w:hAnsi="Times New Roman" w:cs="Times New Roman"/>
                <w:color w:val="333333"/>
                <w:sz w:val="24"/>
                <w:szCs w:val="24"/>
                <w:lang w:val="en-US"/>
              </w:rPr>
              <w:t>arising after the conclusion</w:t>
            </w:r>
            <w:r w:rsidRPr="005A56EF">
              <w:rPr>
                <w:rFonts w:ascii="Times New Roman" w:hAnsi="Times New Roman" w:cs="Times New Roman"/>
                <w:color w:val="333333"/>
                <w:sz w:val="24"/>
                <w:szCs w:val="24"/>
                <w:lang w:val="en-US"/>
              </w:rPr>
              <w:t xml:space="preserve"> </w:t>
            </w:r>
            <w:r w:rsidRPr="005A56EF">
              <w:rPr>
                <w:rStyle w:val="hps"/>
                <w:rFonts w:ascii="Times New Roman" w:hAnsi="Times New Roman" w:cs="Times New Roman"/>
                <w:color w:val="333333"/>
                <w:sz w:val="24"/>
                <w:szCs w:val="24"/>
                <w:lang w:val="en-US"/>
              </w:rPr>
              <w:t>of this Contract,</w:t>
            </w:r>
            <w:r w:rsidRPr="005A56EF">
              <w:rPr>
                <w:rFonts w:ascii="Times New Roman" w:hAnsi="Times New Roman" w:cs="Times New Roman"/>
                <w:color w:val="333333"/>
                <w:sz w:val="24"/>
                <w:szCs w:val="24"/>
                <w:lang w:val="en-US"/>
              </w:rPr>
              <w:t xml:space="preserve"> </w:t>
            </w:r>
            <w:r w:rsidRPr="005A56EF">
              <w:rPr>
                <w:rStyle w:val="hps"/>
                <w:rFonts w:ascii="Times New Roman" w:hAnsi="Times New Roman" w:cs="Times New Roman"/>
                <w:color w:val="333333"/>
                <w:sz w:val="24"/>
                <w:szCs w:val="24"/>
                <w:lang w:val="en-US"/>
              </w:rPr>
              <w:t>which neither of</w:t>
            </w:r>
            <w:r w:rsidRPr="005A56EF">
              <w:rPr>
                <w:rFonts w:ascii="Times New Roman" w:hAnsi="Times New Roman" w:cs="Times New Roman"/>
                <w:color w:val="333333"/>
                <w:sz w:val="24"/>
                <w:szCs w:val="24"/>
                <w:lang w:val="en-US"/>
              </w:rPr>
              <w:t xml:space="preserve"> </w:t>
            </w:r>
            <w:r w:rsidRPr="005A56EF">
              <w:rPr>
                <w:rStyle w:val="hps"/>
                <w:rFonts w:ascii="Times New Roman" w:hAnsi="Times New Roman" w:cs="Times New Roman"/>
                <w:color w:val="333333"/>
                <w:sz w:val="24"/>
                <w:szCs w:val="24"/>
                <w:lang w:val="en-US"/>
              </w:rPr>
              <w:t>the Parties</w:t>
            </w:r>
            <w:r w:rsidRPr="005A56EF">
              <w:rPr>
                <w:rFonts w:ascii="Times New Roman" w:hAnsi="Times New Roman" w:cs="Times New Roman"/>
                <w:color w:val="333333"/>
                <w:sz w:val="24"/>
                <w:szCs w:val="24"/>
                <w:lang w:val="en-US"/>
              </w:rPr>
              <w:t xml:space="preserve"> </w:t>
            </w:r>
            <w:r w:rsidRPr="005A56EF">
              <w:rPr>
                <w:rStyle w:val="hps"/>
                <w:rFonts w:ascii="Times New Roman" w:hAnsi="Times New Roman" w:cs="Times New Roman"/>
                <w:color w:val="333333"/>
                <w:sz w:val="24"/>
                <w:szCs w:val="24"/>
                <w:lang w:val="en-US"/>
              </w:rPr>
              <w:t>under this Contract</w:t>
            </w:r>
            <w:r w:rsidRPr="005A56EF">
              <w:rPr>
                <w:rFonts w:ascii="Times New Roman" w:hAnsi="Times New Roman" w:cs="Times New Roman"/>
                <w:color w:val="333333"/>
                <w:sz w:val="24"/>
                <w:szCs w:val="24"/>
                <w:lang w:val="en-US"/>
              </w:rPr>
              <w:t xml:space="preserve"> </w:t>
            </w:r>
            <w:r w:rsidRPr="005A56EF">
              <w:rPr>
                <w:rStyle w:val="hps"/>
                <w:rFonts w:ascii="Times New Roman" w:hAnsi="Times New Roman" w:cs="Times New Roman"/>
                <w:color w:val="333333"/>
                <w:sz w:val="24"/>
                <w:szCs w:val="24"/>
                <w:lang w:val="en-US"/>
              </w:rPr>
              <w:t>could neither</w:t>
            </w:r>
            <w:r w:rsidRPr="005A56EF">
              <w:rPr>
                <w:rFonts w:ascii="Times New Roman" w:hAnsi="Times New Roman" w:cs="Times New Roman"/>
                <w:color w:val="333333"/>
                <w:sz w:val="24"/>
                <w:szCs w:val="24"/>
                <w:lang w:val="en-US"/>
              </w:rPr>
              <w:t xml:space="preserve"> </w:t>
            </w:r>
            <w:r w:rsidRPr="005A56EF">
              <w:rPr>
                <w:rStyle w:val="hps"/>
                <w:rFonts w:ascii="Times New Roman" w:hAnsi="Times New Roman" w:cs="Times New Roman"/>
                <w:color w:val="333333"/>
                <w:sz w:val="24"/>
                <w:szCs w:val="24"/>
                <w:lang w:val="en-US"/>
              </w:rPr>
              <w:t>foresee</w:t>
            </w:r>
            <w:r w:rsidRPr="005A56EF">
              <w:rPr>
                <w:rFonts w:ascii="Times New Roman" w:hAnsi="Times New Roman" w:cs="Times New Roman"/>
                <w:color w:val="333333"/>
                <w:sz w:val="24"/>
                <w:szCs w:val="24"/>
                <w:lang w:val="en-US"/>
              </w:rPr>
              <w:t xml:space="preserve"> </w:t>
            </w:r>
            <w:r w:rsidRPr="005A56EF">
              <w:rPr>
                <w:rStyle w:val="hps"/>
                <w:rFonts w:ascii="Times New Roman" w:hAnsi="Times New Roman" w:cs="Times New Roman"/>
                <w:color w:val="333333"/>
                <w:sz w:val="24"/>
                <w:szCs w:val="24"/>
                <w:lang w:val="en-US"/>
              </w:rPr>
              <w:t>nor prevent by reasonable measures</w:t>
            </w:r>
            <w:r w:rsidRPr="005A56EF">
              <w:rPr>
                <w:rFonts w:ascii="Times New Roman" w:hAnsi="Times New Roman" w:cs="Times New Roman"/>
                <w:color w:val="333333"/>
                <w:sz w:val="24"/>
                <w:szCs w:val="24"/>
                <w:lang w:val="en-US"/>
              </w:rPr>
              <w:t xml:space="preserve">, </w:t>
            </w:r>
            <w:r w:rsidRPr="005A56EF">
              <w:rPr>
                <w:rFonts w:ascii="Times New Roman" w:hAnsi="Times New Roman" w:cs="Times New Roman"/>
                <w:color w:val="333333"/>
                <w:sz w:val="24"/>
                <w:szCs w:val="24"/>
                <w:lang w:val="en-US"/>
              </w:rPr>
              <w:lastRenderedPageBreak/>
              <w:t xml:space="preserve">such as: </w:t>
            </w:r>
            <w:r w:rsidRPr="005A56EF">
              <w:rPr>
                <w:rStyle w:val="hps"/>
                <w:rFonts w:ascii="Times New Roman" w:hAnsi="Times New Roman" w:cs="Times New Roman"/>
                <w:color w:val="333333"/>
                <w:sz w:val="24"/>
                <w:szCs w:val="24"/>
                <w:lang w:val="en-US"/>
              </w:rPr>
              <w:t>fire, natural disasters</w:t>
            </w:r>
            <w:r w:rsidRPr="005A56EF">
              <w:rPr>
                <w:rFonts w:ascii="Times New Roman" w:hAnsi="Times New Roman" w:cs="Times New Roman"/>
                <w:color w:val="333333"/>
                <w:sz w:val="24"/>
                <w:szCs w:val="24"/>
                <w:lang w:val="en-US"/>
              </w:rPr>
              <w:t xml:space="preserve"> </w:t>
            </w:r>
            <w:r w:rsidRPr="005A56EF">
              <w:rPr>
                <w:rStyle w:val="hps"/>
                <w:rFonts w:ascii="Times New Roman" w:hAnsi="Times New Roman" w:cs="Times New Roman"/>
                <w:color w:val="333333"/>
                <w:sz w:val="24"/>
                <w:szCs w:val="24"/>
                <w:lang w:val="en-US"/>
              </w:rPr>
              <w:t>of any kind,</w:t>
            </w:r>
            <w:r w:rsidRPr="005A56EF">
              <w:rPr>
                <w:rFonts w:ascii="Times New Roman" w:hAnsi="Times New Roman" w:cs="Times New Roman"/>
                <w:color w:val="333333"/>
                <w:sz w:val="24"/>
                <w:szCs w:val="24"/>
                <w:lang w:val="en-US"/>
              </w:rPr>
              <w:t xml:space="preserve"> </w:t>
            </w:r>
            <w:r w:rsidRPr="005A56EF">
              <w:rPr>
                <w:rStyle w:val="hps"/>
                <w:rFonts w:ascii="Times New Roman" w:hAnsi="Times New Roman" w:cs="Times New Roman"/>
                <w:color w:val="333333"/>
                <w:sz w:val="24"/>
                <w:szCs w:val="24"/>
                <w:lang w:val="en-US"/>
              </w:rPr>
              <w:t>different kinds of</w:t>
            </w:r>
            <w:r w:rsidRPr="005A56EF">
              <w:rPr>
                <w:rFonts w:ascii="Times New Roman" w:hAnsi="Times New Roman" w:cs="Times New Roman"/>
                <w:color w:val="333333"/>
                <w:sz w:val="24"/>
                <w:szCs w:val="24"/>
                <w:lang w:val="en-US"/>
              </w:rPr>
              <w:t xml:space="preserve"> </w:t>
            </w:r>
            <w:r w:rsidRPr="005A56EF">
              <w:rPr>
                <w:rStyle w:val="hps"/>
                <w:rFonts w:ascii="Times New Roman" w:hAnsi="Times New Roman" w:cs="Times New Roman"/>
                <w:color w:val="333333"/>
                <w:sz w:val="24"/>
                <w:szCs w:val="24"/>
                <w:lang w:val="en-US"/>
              </w:rPr>
              <w:t>military operations</w:t>
            </w:r>
            <w:r w:rsidRPr="005A56EF">
              <w:rPr>
                <w:rFonts w:ascii="Times New Roman" w:hAnsi="Times New Roman" w:cs="Times New Roman"/>
                <w:color w:val="333333"/>
                <w:sz w:val="24"/>
                <w:szCs w:val="24"/>
                <w:lang w:val="en-US"/>
              </w:rPr>
              <w:t xml:space="preserve">, blockade, </w:t>
            </w:r>
            <w:r w:rsidRPr="005A56EF">
              <w:rPr>
                <w:rStyle w:val="hps"/>
                <w:rFonts w:ascii="Times New Roman" w:hAnsi="Times New Roman" w:cs="Times New Roman"/>
                <w:color w:val="333333"/>
                <w:sz w:val="24"/>
                <w:szCs w:val="24"/>
                <w:lang w:val="en-US"/>
              </w:rPr>
              <w:t>government decrees</w:t>
            </w:r>
            <w:r w:rsidRPr="005A56EF">
              <w:rPr>
                <w:rFonts w:ascii="Times New Roman" w:hAnsi="Times New Roman" w:cs="Times New Roman"/>
                <w:color w:val="333333"/>
                <w:sz w:val="24"/>
                <w:szCs w:val="24"/>
                <w:lang w:val="en-US"/>
              </w:rPr>
              <w:t xml:space="preserve"> </w:t>
            </w:r>
            <w:r w:rsidRPr="005A56EF">
              <w:rPr>
                <w:rStyle w:val="hps"/>
                <w:rFonts w:ascii="Times New Roman" w:hAnsi="Times New Roman" w:cs="Times New Roman"/>
                <w:color w:val="333333"/>
                <w:sz w:val="24"/>
                <w:szCs w:val="24"/>
                <w:lang w:val="en-US"/>
              </w:rPr>
              <w:t>or orders</w:t>
            </w:r>
            <w:r w:rsidRPr="005A56EF">
              <w:rPr>
                <w:rFonts w:ascii="Times New Roman" w:hAnsi="Times New Roman" w:cs="Times New Roman"/>
                <w:color w:val="333333"/>
                <w:sz w:val="24"/>
                <w:szCs w:val="24"/>
                <w:lang w:val="en-US"/>
              </w:rPr>
              <w:t xml:space="preserve"> </w:t>
            </w:r>
            <w:r w:rsidRPr="005A56EF">
              <w:rPr>
                <w:rStyle w:val="hps"/>
                <w:rFonts w:ascii="Times New Roman" w:hAnsi="Times New Roman" w:cs="Times New Roman"/>
                <w:color w:val="333333"/>
                <w:sz w:val="24"/>
                <w:szCs w:val="24"/>
                <w:lang w:val="en-US"/>
              </w:rPr>
              <w:t>of public</w:t>
            </w:r>
            <w:r w:rsidRPr="005A56EF">
              <w:rPr>
                <w:rFonts w:ascii="Times New Roman" w:hAnsi="Times New Roman" w:cs="Times New Roman"/>
                <w:color w:val="333333"/>
                <w:sz w:val="24"/>
                <w:szCs w:val="24"/>
                <w:lang w:val="en-US"/>
              </w:rPr>
              <w:t xml:space="preserve"> </w:t>
            </w:r>
            <w:r w:rsidRPr="005A56EF">
              <w:rPr>
                <w:rStyle w:val="hps"/>
                <w:rFonts w:ascii="Times New Roman" w:hAnsi="Times New Roman" w:cs="Times New Roman"/>
                <w:color w:val="333333"/>
                <w:sz w:val="24"/>
                <w:szCs w:val="24"/>
                <w:lang w:val="en-US"/>
              </w:rPr>
              <w:t>authorities.</w:t>
            </w:r>
          </w:p>
          <w:p w:rsidR="00B33EF2" w:rsidRPr="005A56EF" w:rsidRDefault="00B33EF2" w:rsidP="005A56EF">
            <w:pPr>
              <w:widowControl/>
              <w:spacing w:line="276" w:lineRule="auto"/>
              <w:ind w:left="426"/>
              <w:jc w:val="both"/>
              <w:rPr>
                <w:rStyle w:val="hps"/>
                <w:rFonts w:ascii="Times New Roman" w:hAnsi="Times New Roman" w:cs="Times New Roman"/>
                <w:color w:val="333333"/>
                <w:sz w:val="24"/>
                <w:szCs w:val="24"/>
                <w:lang w:val="en-US"/>
              </w:rPr>
            </w:pPr>
          </w:p>
          <w:p w:rsidR="00B33EF2" w:rsidRPr="005A56EF" w:rsidRDefault="00B33EF2" w:rsidP="005A56EF">
            <w:pPr>
              <w:widowControl/>
              <w:numPr>
                <w:ilvl w:val="1"/>
                <w:numId w:val="15"/>
              </w:numPr>
              <w:spacing w:line="276" w:lineRule="auto"/>
              <w:ind w:left="426"/>
              <w:jc w:val="both"/>
              <w:rPr>
                <w:rStyle w:val="hps"/>
                <w:rFonts w:ascii="Times New Roman" w:hAnsi="Times New Roman" w:cs="Times New Roman"/>
                <w:sz w:val="24"/>
                <w:szCs w:val="24"/>
                <w:lang w:val="en-US"/>
              </w:rPr>
            </w:pPr>
            <w:r w:rsidRPr="005A56EF">
              <w:rPr>
                <w:rStyle w:val="hps"/>
                <w:rFonts w:ascii="Times New Roman" w:hAnsi="Times New Roman" w:cs="Times New Roman"/>
                <w:color w:val="333333"/>
                <w:sz w:val="24"/>
                <w:szCs w:val="24"/>
                <w:lang w:val="en-US"/>
              </w:rPr>
              <w:t>The Party</w:t>
            </w:r>
            <w:r w:rsidRPr="005A56EF">
              <w:rPr>
                <w:rFonts w:ascii="Times New Roman" w:hAnsi="Times New Roman" w:cs="Times New Roman"/>
                <w:color w:val="333333"/>
                <w:sz w:val="24"/>
                <w:szCs w:val="24"/>
                <w:lang w:val="en-US"/>
              </w:rPr>
              <w:t xml:space="preserve">, </w:t>
            </w:r>
            <w:r w:rsidRPr="005A56EF">
              <w:rPr>
                <w:rStyle w:val="hps"/>
                <w:rFonts w:ascii="Times New Roman" w:hAnsi="Times New Roman" w:cs="Times New Roman"/>
                <w:color w:val="333333"/>
                <w:sz w:val="24"/>
                <w:szCs w:val="24"/>
                <w:lang w:val="en-US"/>
              </w:rPr>
              <w:t>which, because</w:t>
            </w:r>
            <w:r w:rsidRPr="005A56EF">
              <w:rPr>
                <w:rFonts w:ascii="Times New Roman" w:hAnsi="Times New Roman" w:cs="Times New Roman"/>
                <w:color w:val="333333"/>
                <w:sz w:val="24"/>
                <w:szCs w:val="24"/>
                <w:lang w:val="en-US"/>
              </w:rPr>
              <w:t xml:space="preserve"> </w:t>
            </w:r>
            <w:r w:rsidRPr="005A56EF">
              <w:rPr>
                <w:rStyle w:val="hps"/>
                <w:rFonts w:ascii="Times New Roman" w:hAnsi="Times New Roman" w:cs="Times New Roman"/>
                <w:color w:val="333333"/>
                <w:sz w:val="24"/>
                <w:szCs w:val="24"/>
                <w:lang w:val="en-US"/>
              </w:rPr>
              <w:t>of such</w:t>
            </w:r>
            <w:r w:rsidRPr="005A56EF">
              <w:rPr>
                <w:rFonts w:ascii="Times New Roman" w:hAnsi="Times New Roman" w:cs="Times New Roman"/>
                <w:color w:val="333333"/>
                <w:sz w:val="24"/>
                <w:szCs w:val="24"/>
                <w:lang w:val="en-US"/>
              </w:rPr>
              <w:t xml:space="preserve"> </w:t>
            </w:r>
            <w:r w:rsidRPr="005A56EF">
              <w:rPr>
                <w:rStyle w:val="hps"/>
                <w:rFonts w:ascii="Times New Roman" w:hAnsi="Times New Roman" w:cs="Times New Roman"/>
                <w:color w:val="333333"/>
                <w:sz w:val="24"/>
                <w:szCs w:val="24"/>
                <w:lang w:val="en-US"/>
              </w:rPr>
              <w:t>circumstances</w:t>
            </w:r>
            <w:r w:rsidRPr="005A56EF">
              <w:rPr>
                <w:rFonts w:ascii="Times New Roman" w:hAnsi="Times New Roman" w:cs="Times New Roman"/>
                <w:color w:val="333333"/>
                <w:sz w:val="24"/>
                <w:szCs w:val="24"/>
                <w:lang w:val="en-US"/>
              </w:rPr>
              <w:t xml:space="preserve"> </w:t>
            </w:r>
            <w:r w:rsidRPr="005A56EF">
              <w:rPr>
                <w:rStyle w:val="hps"/>
                <w:rFonts w:ascii="Times New Roman" w:hAnsi="Times New Roman" w:cs="Times New Roman"/>
                <w:color w:val="333333"/>
                <w:sz w:val="24"/>
                <w:szCs w:val="24"/>
                <w:lang w:val="en-US"/>
              </w:rPr>
              <w:t>can not</w:t>
            </w:r>
            <w:r w:rsidRPr="005A56EF">
              <w:rPr>
                <w:rFonts w:ascii="Times New Roman" w:hAnsi="Times New Roman" w:cs="Times New Roman"/>
                <w:color w:val="333333"/>
                <w:sz w:val="24"/>
                <w:szCs w:val="24"/>
                <w:lang w:val="en-US"/>
              </w:rPr>
              <w:t xml:space="preserve"> </w:t>
            </w:r>
            <w:r w:rsidRPr="005A56EF">
              <w:rPr>
                <w:rStyle w:val="hps"/>
                <w:rFonts w:ascii="Times New Roman" w:hAnsi="Times New Roman" w:cs="Times New Roman"/>
                <w:color w:val="333333"/>
                <w:sz w:val="24"/>
                <w:szCs w:val="24"/>
                <w:lang w:val="en-US"/>
              </w:rPr>
              <w:t>perform its obligations</w:t>
            </w:r>
            <w:r w:rsidRPr="005A56EF">
              <w:rPr>
                <w:rFonts w:ascii="Times New Roman" w:hAnsi="Times New Roman" w:cs="Times New Roman"/>
                <w:color w:val="333333"/>
                <w:sz w:val="24"/>
                <w:szCs w:val="24"/>
                <w:lang w:val="en-US"/>
              </w:rPr>
              <w:t xml:space="preserve"> </w:t>
            </w:r>
            <w:r w:rsidRPr="005A56EF">
              <w:rPr>
                <w:rStyle w:val="hps"/>
                <w:rFonts w:ascii="Times New Roman" w:hAnsi="Times New Roman" w:cs="Times New Roman"/>
                <w:color w:val="333333"/>
                <w:sz w:val="24"/>
                <w:szCs w:val="24"/>
                <w:lang w:val="en-US"/>
              </w:rPr>
              <w:t>hereunder,</w:t>
            </w:r>
            <w:r w:rsidRPr="005A56EF">
              <w:rPr>
                <w:rFonts w:ascii="Times New Roman" w:hAnsi="Times New Roman" w:cs="Times New Roman"/>
                <w:color w:val="333333"/>
                <w:sz w:val="24"/>
                <w:szCs w:val="24"/>
                <w:lang w:val="en-US"/>
              </w:rPr>
              <w:t xml:space="preserve"> </w:t>
            </w:r>
            <w:r w:rsidRPr="005A56EF">
              <w:rPr>
                <w:rStyle w:val="hps"/>
                <w:rFonts w:ascii="Times New Roman" w:hAnsi="Times New Roman" w:cs="Times New Roman"/>
                <w:color w:val="333333"/>
                <w:sz w:val="24"/>
                <w:szCs w:val="24"/>
                <w:lang w:val="en-US"/>
              </w:rPr>
              <w:t>shall</w:t>
            </w:r>
            <w:r w:rsidRPr="005A56EF">
              <w:rPr>
                <w:rFonts w:ascii="Times New Roman" w:hAnsi="Times New Roman" w:cs="Times New Roman"/>
                <w:color w:val="333333"/>
                <w:sz w:val="24"/>
                <w:szCs w:val="24"/>
                <w:lang w:val="en-US"/>
              </w:rPr>
              <w:t xml:space="preserve"> </w:t>
            </w:r>
            <w:r w:rsidRPr="005A56EF">
              <w:rPr>
                <w:rStyle w:val="hps"/>
                <w:rFonts w:ascii="Times New Roman" w:hAnsi="Times New Roman" w:cs="Times New Roman"/>
                <w:color w:val="333333"/>
                <w:sz w:val="24"/>
                <w:szCs w:val="24"/>
                <w:lang w:val="en-US"/>
              </w:rPr>
              <w:t>notify</w:t>
            </w:r>
            <w:r w:rsidRPr="005A56EF">
              <w:rPr>
                <w:rFonts w:ascii="Times New Roman" w:hAnsi="Times New Roman" w:cs="Times New Roman"/>
                <w:color w:val="333333"/>
                <w:sz w:val="24"/>
                <w:szCs w:val="24"/>
                <w:lang w:val="en-US"/>
              </w:rPr>
              <w:t xml:space="preserve"> </w:t>
            </w:r>
            <w:r w:rsidRPr="005A56EF">
              <w:rPr>
                <w:rStyle w:val="hps"/>
                <w:rFonts w:ascii="Times New Roman" w:hAnsi="Times New Roman" w:cs="Times New Roman"/>
                <w:color w:val="333333"/>
                <w:sz w:val="24"/>
                <w:szCs w:val="24"/>
                <w:lang w:val="en-US"/>
              </w:rPr>
              <w:t>the other Party</w:t>
            </w:r>
            <w:r w:rsidRPr="005A56EF">
              <w:rPr>
                <w:rFonts w:ascii="Times New Roman" w:hAnsi="Times New Roman" w:cs="Times New Roman"/>
                <w:color w:val="333333"/>
                <w:sz w:val="24"/>
                <w:szCs w:val="24"/>
                <w:lang w:val="en-US"/>
              </w:rPr>
              <w:t xml:space="preserve"> in writing </w:t>
            </w:r>
            <w:r w:rsidRPr="005A56EF">
              <w:rPr>
                <w:rStyle w:val="hps"/>
                <w:rFonts w:ascii="Times New Roman" w:hAnsi="Times New Roman" w:cs="Times New Roman"/>
                <w:color w:val="333333"/>
                <w:sz w:val="24"/>
                <w:szCs w:val="24"/>
                <w:lang w:val="en-US"/>
              </w:rPr>
              <w:t>within</w:t>
            </w:r>
            <w:r w:rsidRPr="005A56EF">
              <w:rPr>
                <w:rFonts w:ascii="Times New Roman" w:hAnsi="Times New Roman" w:cs="Times New Roman"/>
                <w:color w:val="333333"/>
                <w:sz w:val="24"/>
                <w:szCs w:val="24"/>
                <w:lang w:val="en-US"/>
              </w:rPr>
              <w:t xml:space="preserve"> </w:t>
            </w:r>
            <w:r w:rsidRPr="005A56EF">
              <w:rPr>
                <w:rStyle w:val="hps"/>
                <w:rFonts w:ascii="Times New Roman" w:hAnsi="Times New Roman" w:cs="Times New Roman"/>
                <w:color w:val="333333"/>
                <w:sz w:val="24"/>
                <w:szCs w:val="24"/>
                <w:lang w:val="en-US"/>
              </w:rPr>
              <w:t>three (3)</w:t>
            </w:r>
            <w:r w:rsidRPr="005A56EF">
              <w:rPr>
                <w:rFonts w:ascii="Times New Roman" w:hAnsi="Times New Roman" w:cs="Times New Roman"/>
                <w:color w:val="333333"/>
                <w:sz w:val="24"/>
                <w:szCs w:val="24"/>
                <w:lang w:val="en-US"/>
              </w:rPr>
              <w:t xml:space="preserve"> </w:t>
            </w:r>
            <w:r w:rsidRPr="005A56EF">
              <w:rPr>
                <w:rStyle w:val="hps"/>
                <w:rFonts w:ascii="Times New Roman" w:hAnsi="Times New Roman" w:cs="Times New Roman"/>
                <w:color w:val="333333"/>
                <w:sz w:val="24"/>
                <w:szCs w:val="24"/>
                <w:lang w:val="en-US"/>
              </w:rPr>
              <w:t>days from the date</w:t>
            </w:r>
            <w:r w:rsidRPr="005A56EF">
              <w:rPr>
                <w:rFonts w:ascii="Times New Roman" w:hAnsi="Times New Roman" w:cs="Times New Roman"/>
                <w:color w:val="333333"/>
                <w:sz w:val="24"/>
                <w:szCs w:val="24"/>
                <w:lang w:val="en-US"/>
              </w:rPr>
              <w:t xml:space="preserve"> </w:t>
            </w:r>
            <w:r w:rsidRPr="005A56EF">
              <w:rPr>
                <w:rStyle w:val="hps"/>
                <w:rFonts w:ascii="Times New Roman" w:hAnsi="Times New Roman" w:cs="Times New Roman"/>
                <w:color w:val="333333"/>
                <w:sz w:val="24"/>
                <w:szCs w:val="24"/>
                <w:lang w:val="en-US"/>
              </w:rPr>
              <w:t>of occurrence</w:t>
            </w:r>
            <w:r w:rsidRPr="005A56EF">
              <w:rPr>
                <w:rFonts w:ascii="Times New Roman" w:hAnsi="Times New Roman" w:cs="Times New Roman"/>
                <w:color w:val="333333"/>
                <w:sz w:val="24"/>
                <w:szCs w:val="24"/>
                <w:lang w:val="en-US"/>
              </w:rPr>
              <w:t xml:space="preserve"> of such circumstances.</w:t>
            </w:r>
            <w:r w:rsidRPr="005A56EF">
              <w:rPr>
                <w:rStyle w:val="hps"/>
                <w:rFonts w:ascii="Times New Roman" w:hAnsi="Times New Roman" w:cs="Times New Roman"/>
                <w:color w:val="333333"/>
                <w:sz w:val="24"/>
                <w:szCs w:val="24"/>
                <w:lang w:val="en-US"/>
              </w:rPr>
              <w:t>for the Party.</w:t>
            </w:r>
            <w:r w:rsidRPr="005A56EF">
              <w:rPr>
                <w:rFonts w:ascii="Times New Roman" w:hAnsi="Times New Roman" w:cs="Times New Roman"/>
                <w:color w:val="333333"/>
                <w:sz w:val="24"/>
                <w:szCs w:val="24"/>
                <w:lang w:val="en-US"/>
              </w:rPr>
              <w:t xml:space="preserve"> </w:t>
            </w:r>
            <w:r w:rsidRPr="005A56EF">
              <w:rPr>
                <w:rStyle w:val="hps"/>
                <w:rFonts w:ascii="Times New Roman" w:hAnsi="Times New Roman" w:cs="Times New Roman"/>
                <w:color w:val="333333"/>
                <w:sz w:val="24"/>
                <w:szCs w:val="24"/>
                <w:lang w:val="en-US"/>
              </w:rPr>
              <w:t>Certificate</w:t>
            </w:r>
            <w:r w:rsidRPr="005A56EF">
              <w:rPr>
                <w:rFonts w:ascii="Times New Roman" w:hAnsi="Times New Roman" w:cs="Times New Roman"/>
                <w:color w:val="333333"/>
                <w:sz w:val="24"/>
                <w:szCs w:val="24"/>
                <w:lang w:val="en-US"/>
              </w:rPr>
              <w:t xml:space="preserve"> </w:t>
            </w:r>
            <w:r w:rsidRPr="005A56EF">
              <w:rPr>
                <w:rStyle w:val="hps"/>
                <w:rFonts w:ascii="Times New Roman" w:hAnsi="Times New Roman" w:cs="Times New Roman"/>
                <w:color w:val="333333"/>
                <w:sz w:val="24"/>
                <w:szCs w:val="24"/>
                <w:lang w:val="en-US"/>
              </w:rPr>
              <w:t>of Chamber of Commerce</w:t>
            </w:r>
            <w:r w:rsidRPr="005A56EF">
              <w:rPr>
                <w:rFonts w:ascii="Times New Roman" w:hAnsi="Times New Roman" w:cs="Times New Roman"/>
                <w:color w:val="333333"/>
                <w:sz w:val="24"/>
                <w:szCs w:val="24"/>
                <w:lang w:val="en-US"/>
              </w:rPr>
              <w:t xml:space="preserve"> </w:t>
            </w:r>
            <w:r w:rsidRPr="005A56EF">
              <w:rPr>
                <w:rStyle w:val="hps"/>
                <w:rFonts w:ascii="Times New Roman" w:hAnsi="Times New Roman" w:cs="Times New Roman"/>
                <w:color w:val="333333"/>
                <w:sz w:val="24"/>
                <w:szCs w:val="24"/>
                <w:lang w:val="en-US"/>
              </w:rPr>
              <w:t>will be the</w:t>
            </w:r>
            <w:r w:rsidRPr="005A56EF">
              <w:rPr>
                <w:rFonts w:ascii="Times New Roman" w:hAnsi="Times New Roman" w:cs="Times New Roman"/>
                <w:color w:val="333333"/>
                <w:sz w:val="24"/>
                <w:szCs w:val="24"/>
                <w:lang w:val="en-US"/>
              </w:rPr>
              <w:t xml:space="preserve"> </w:t>
            </w:r>
            <w:r w:rsidRPr="005A56EF">
              <w:rPr>
                <w:rStyle w:val="hps"/>
                <w:rFonts w:ascii="Times New Roman" w:hAnsi="Times New Roman" w:cs="Times New Roman"/>
                <w:color w:val="333333"/>
                <w:sz w:val="24"/>
                <w:szCs w:val="24"/>
                <w:lang w:val="en-US"/>
              </w:rPr>
              <w:t>proof of</w:t>
            </w:r>
            <w:r w:rsidRPr="005A56EF">
              <w:rPr>
                <w:rFonts w:ascii="Times New Roman" w:hAnsi="Times New Roman" w:cs="Times New Roman"/>
                <w:color w:val="333333"/>
                <w:sz w:val="24"/>
                <w:szCs w:val="24"/>
                <w:lang w:val="en-US"/>
              </w:rPr>
              <w:t xml:space="preserve"> </w:t>
            </w:r>
            <w:r w:rsidRPr="005A56EF">
              <w:rPr>
                <w:rStyle w:val="hps"/>
                <w:rFonts w:ascii="Times New Roman" w:hAnsi="Times New Roman" w:cs="Times New Roman"/>
                <w:color w:val="333333"/>
                <w:sz w:val="24"/>
                <w:szCs w:val="24"/>
                <w:lang w:val="en-US"/>
              </w:rPr>
              <w:t>origin and</w:t>
            </w:r>
            <w:r w:rsidRPr="005A56EF">
              <w:rPr>
                <w:rFonts w:ascii="Times New Roman" w:hAnsi="Times New Roman" w:cs="Times New Roman"/>
                <w:color w:val="333333"/>
                <w:sz w:val="24"/>
                <w:szCs w:val="24"/>
                <w:lang w:val="en-US"/>
              </w:rPr>
              <w:t xml:space="preserve"> </w:t>
            </w:r>
            <w:r w:rsidRPr="005A56EF">
              <w:rPr>
                <w:rStyle w:val="hps"/>
                <w:rFonts w:ascii="Times New Roman" w:hAnsi="Times New Roman" w:cs="Times New Roman"/>
                <w:color w:val="333333"/>
                <w:sz w:val="24"/>
                <w:szCs w:val="24"/>
                <w:lang w:val="en-US"/>
              </w:rPr>
              <w:t>termination of</w:t>
            </w:r>
            <w:r w:rsidRPr="005A56EF">
              <w:rPr>
                <w:rFonts w:ascii="Times New Roman" w:hAnsi="Times New Roman" w:cs="Times New Roman"/>
                <w:color w:val="333333"/>
                <w:sz w:val="24"/>
                <w:szCs w:val="24"/>
                <w:lang w:val="en-US"/>
              </w:rPr>
              <w:t xml:space="preserve"> </w:t>
            </w:r>
            <w:r w:rsidRPr="005A56EF">
              <w:rPr>
                <w:rStyle w:val="hps"/>
                <w:rFonts w:ascii="Times New Roman" w:hAnsi="Times New Roman" w:cs="Times New Roman"/>
                <w:color w:val="333333"/>
                <w:sz w:val="24"/>
                <w:szCs w:val="24"/>
                <w:lang w:val="en-US"/>
              </w:rPr>
              <w:t>the above circumstances.</w:t>
            </w:r>
            <w:r w:rsidRPr="005A56EF">
              <w:rPr>
                <w:rFonts w:ascii="Times New Roman" w:hAnsi="Times New Roman" w:cs="Times New Roman"/>
                <w:color w:val="333333"/>
                <w:sz w:val="24"/>
                <w:szCs w:val="24"/>
                <w:lang w:val="en-US"/>
              </w:rPr>
              <w:t xml:space="preserve"> </w:t>
            </w:r>
            <w:r w:rsidRPr="005A56EF">
              <w:rPr>
                <w:rStyle w:val="hps"/>
                <w:rFonts w:ascii="Times New Roman" w:hAnsi="Times New Roman" w:cs="Times New Roman"/>
                <w:color w:val="333333"/>
                <w:sz w:val="24"/>
                <w:szCs w:val="24"/>
                <w:lang w:val="en-US"/>
              </w:rPr>
              <w:t>In this case</w:t>
            </w:r>
            <w:r w:rsidRPr="005A56EF">
              <w:rPr>
                <w:rFonts w:ascii="Times New Roman" w:hAnsi="Times New Roman" w:cs="Times New Roman"/>
                <w:color w:val="333333"/>
                <w:sz w:val="24"/>
                <w:szCs w:val="24"/>
                <w:lang w:val="en-US"/>
              </w:rPr>
              <w:t xml:space="preserve">, if </w:t>
            </w:r>
            <w:r w:rsidRPr="005A56EF">
              <w:rPr>
                <w:rStyle w:val="hps"/>
                <w:rFonts w:ascii="Times New Roman" w:hAnsi="Times New Roman" w:cs="Times New Roman"/>
                <w:color w:val="333333"/>
                <w:sz w:val="24"/>
                <w:szCs w:val="24"/>
                <w:lang w:val="en-US"/>
              </w:rPr>
              <w:t>the Parties</w:t>
            </w:r>
            <w:r w:rsidRPr="005A56EF">
              <w:rPr>
                <w:rFonts w:ascii="Times New Roman" w:hAnsi="Times New Roman" w:cs="Times New Roman"/>
                <w:color w:val="333333"/>
                <w:sz w:val="24"/>
                <w:szCs w:val="24"/>
                <w:lang w:val="en-US"/>
              </w:rPr>
              <w:t xml:space="preserve"> </w:t>
            </w:r>
            <w:r w:rsidRPr="005A56EF">
              <w:rPr>
                <w:rStyle w:val="hps"/>
                <w:rFonts w:ascii="Times New Roman" w:hAnsi="Times New Roman" w:cs="Times New Roman"/>
                <w:color w:val="333333"/>
                <w:sz w:val="24"/>
                <w:szCs w:val="24"/>
                <w:lang w:val="en-US"/>
              </w:rPr>
              <w:t>continue to</w:t>
            </w:r>
            <w:r w:rsidRPr="005A56EF">
              <w:rPr>
                <w:rFonts w:ascii="Times New Roman" w:hAnsi="Times New Roman" w:cs="Times New Roman"/>
                <w:color w:val="333333"/>
                <w:sz w:val="24"/>
                <w:szCs w:val="24"/>
                <w:lang w:val="en-US"/>
              </w:rPr>
              <w:t xml:space="preserve"> </w:t>
            </w:r>
            <w:r w:rsidRPr="005A56EF">
              <w:rPr>
                <w:rStyle w:val="hps"/>
                <w:rFonts w:ascii="Times New Roman" w:hAnsi="Times New Roman" w:cs="Times New Roman"/>
                <w:color w:val="333333"/>
                <w:sz w:val="24"/>
                <w:szCs w:val="24"/>
                <w:lang w:val="en-US"/>
              </w:rPr>
              <w:t>remain</w:t>
            </w:r>
            <w:r w:rsidRPr="005A56EF">
              <w:rPr>
                <w:rFonts w:ascii="Times New Roman" w:hAnsi="Times New Roman" w:cs="Times New Roman"/>
                <w:color w:val="333333"/>
                <w:sz w:val="24"/>
                <w:szCs w:val="24"/>
                <w:lang w:val="en-US"/>
              </w:rPr>
              <w:t xml:space="preserve"> </w:t>
            </w:r>
            <w:r w:rsidRPr="005A56EF">
              <w:rPr>
                <w:rStyle w:val="hps"/>
                <w:rFonts w:ascii="Times New Roman" w:hAnsi="Times New Roman" w:cs="Times New Roman"/>
                <w:color w:val="333333"/>
                <w:sz w:val="24"/>
                <w:szCs w:val="24"/>
                <w:lang w:val="en-US"/>
              </w:rPr>
              <w:t>interested</w:t>
            </w:r>
            <w:r w:rsidRPr="005A56EF">
              <w:rPr>
                <w:rFonts w:ascii="Times New Roman" w:hAnsi="Times New Roman" w:cs="Times New Roman"/>
                <w:color w:val="333333"/>
                <w:sz w:val="24"/>
                <w:szCs w:val="24"/>
                <w:lang w:val="en-US"/>
              </w:rPr>
              <w:t xml:space="preserve"> </w:t>
            </w:r>
            <w:r w:rsidRPr="005A56EF">
              <w:rPr>
                <w:rStyle w:val="hps"/>
                <w:rFonts w:ascii="Times New Roman" w:hAnsi="Times New Roman" w:cs="Times New Roman"/>
                <w:color w:val="333333"/>
                <w:sz w:val="24"/>
                <w:szCs w:val="24"/>
                <w:lang w:val="en-US"/>
              </w:rPr>
              <w:t>in the</w:t>
            </w:r>
            <w:r w:rsidRPr="005A56EF">
              <w:rPr>
                <w:rFonts w:ascii="Times New Roman" w:hAnsi="Times New Roman" w:cs="Times New Roman"/>
                <w:color w:val="333333"/>
                <w:sz w:val="24"/>
                <w:szCs w:val="24"/>
                <w:lang w:val="en-US"/>
              </w:rPr>
              <w:t xml:space="preserve"> </w:t>
            </w:r>
            <w:r w:rsidRPr="005A56EF">
              <w:rPr>
                <w:rStyle w:val="hps"/>
                <w:rFonts w:ascii="Times New Roman" w:hAnsi="Times New Roman" w:cs="Times New Roman"/>
                <w:color w:val="333333"/>
                <w:sz w:val="24"/>
                <w:szCs w:val="24"/>
                <w:lang w:val="en-US"/>
              </w:rPr>
              <w:t>relationship</w:t>
            </w:r>
            <w:r w:rsidRPr="005A56EF">
              <w:rPr>
                <w:rFonts w:ascii="Times New Roman" w:hAnsi="Times New Roman" w:cs="Times New Roman"/>
                <w:color w:val="333333"/>
                <w:sz w:val="24"/>
                <w:szCs w:val="24"/>
                <w:lang w:val="en-US"/>
              </w:rPr>
              <w:t xml:space="preserve"> </w:t>
            </w:r>
            <w:r w:rsidRPr="005A56EF">
              <w:rPr>
                <w:rStyle w:val="hps"/>
                <w:rFonts w:ascii="Times New Roman" w:hAnsi="Times New Roman" w:cs="Times New Roman"/>
                <w:color w:val="333333"/>
                <w:sz w:val="24"/>
                <w:szCs w:val="24"/>
                <w:lang w:val="en-US"/>
              </w:rPr>
              <w:t>under this Contract</w:t>
            </w:r>
            <w:r w:rsidRPr="005A56EF">
              <w:rPr>
                <w:rFonts w:ascii="Times New Roman" w:hAnsi="Times New Roman" w:cs="Times New Roman"/>
                <w:color w:val="333333"/>
                <w:sz w:val="24"/>
                <w:szCs w:val="24"/>
                <w:lang w:val="en-US"/>
              </w:rPr>
              <w:t xml:space="preserve">, the period </w:t>
            </w:r>
            <w:r w:rsidRPr="005A56EF">
              <w:rPr>
                <w:rStyle w:val="hps"/>
                <w:rFonts w:ascii="Times New Roman" w:hAnsi="Times New Roman" w:cs="Times New Roman"/>
                <w:color w:val="333333"/>
                <w:sz w:val="24"/>
                <w:szCs w:val="24"/>
                <w:lang w:val="en-US"/>
              </w:rPr>
              <w:t>of performance</w:t>
            </w:r>
            <w:r w:rsidRPr="005A56EF">
              <w:rPr>
                <w:rFonts w:ascii="Times New Roman" w:hAnsi="Times New Roman" w:cs="Times New Roman"/>
                <w:color w:val="333333"/>
                <w:sz w:val="24"/>
                <w:szCs w:val="24"/>
                <w:lang w:val="en-US"/>
              </w:rPr>
              <w:t xml:space="preserve"> </w:t>
            </w:r>
            <w:r w:rsidRPr="005A56EF">
              <w:rPr>
                <w:rStyle w:val="hps"/>
                <w:rFonts w:ascii="Times New Roman" w:hAnsi="Times New Roman" w:cs="Times New Roman"/>
                <w:color w:val="333333"/>
                <w:sz w:val="24"/>
                <w:szCs w:val="24"/>
                <w:lang w:val="en-US"/>
              </w:rPr>
              <w:t>may be extended by</w:t>
            </w:r>
            <w:r w:rsidRPr="005A56EF">
              <w:rPr>
                <w:rFonts w:ascii="Times New Roman" w:hAnsi="Times New Roman" w:cs="Times New Roman"/>
                <w:color w:val="333333"/>
                <w:sz w:val="24"/>
                <w:szCs w:val="24"/>
                <w:lang w:val="en-US"/>
              </w:rPr>
              <w:t xml:space="preserve"> a </w:t>
            </w:r>
            <w:r w:rsidRPr="005A56EF">
              <w:rPr>
                <w:rStyle w:val="hps"/>
                <w:rFonts w:ascii="Times New Roman" w:hAnsi="Times New Roman" w:cs="Times New Roman"/>
                <w:color w:val="333333"/>
                <w:sz w:val="24"/>
                <w:szCs w:val="24"/>
                <w:lang w:val="en-US"/>
              </w:rPr>
              <w:t>written agreement</w:t>
            </w:r>
            <w:r w:rsidRPr="005A56EF">
              <w:rPr>
                <w:rFonts w:ascii="Times New Roman" w:hAnsi="Times New Roman" w:cs="Times New Roman"/>
                <w:color w:val="333333"/>
                <w:sz w:val="24"/>
                <w:szCs w:val="24"/>
                <w:lang w:val="en-US"/>
              </w:rPr>
              <w:t xml:space="preserve"> </w:t>
            </w:r>
            <w:r w:rsidRPr="005A56EF">
              <w:rPr>
                <w:rStyle w:val="hps"/>
                <w:rFonts w:ascii="Times New Roman" w:hAnsi="Times New Roman" w:cs="Times New Roman"/>
                <w:color w:val="333333"/>
                <w:sz w:val="24"/>
                <w:szCs w:val="24"/>
                <w:lang w:val="en-US"/>
              </w:rPr>
              <w:t>of the Parties.</w:t>
            </w:r>
            <w:r w:rsidRPr="005A56EF">
              <w:rPr>
                <w:rFonts w:ascii="Times New Roman" w:hAnsi="Times New Roman" w:cs="Times New Roman"/>
                <w:color w:val="333333"/>
                <w:sz w:val="24"/>
                <w:szCs w:val="24"/>
                <w:lang w:val="en-US"/>
              </w:rPr>
              <w:t xml:space="preserve"> </w:t>
            </w:r>
            <w:r w:rsidRPr="005A56EF">
              <w:rPr>
                <w:rStyle w:val="hps"/>
                <w:rFonts w:ascii="Times New Roman" w:hAnsi="Times New Roman" w:cs="Times New Roman"/>
                <w:color w:val="333333"/>
                <w:sz w:val="24"/>
                <w:szCs w:val="24"/>
                <w:lang w:val="en-US"/>
              </w:rPr>
              <w:t>If force majeure</w:t>
            </w:r>
            <w:r w:rsidRPr="005A56EF">
              <w:rPr>
                <w:rFonts w:ascii="Times New Roman" w:hAnsi="Times New Roman" w:cs="Times New Roman"/>
                <w:color w:val="333333"/>
                <w:sz w:val="24"/>
                <w:szCs w:val="24"/>
                <w:lang w:val="en-US"/>
              </w:rPr>
              <w:t xml:space="preserve"> </w:t>
            </w:r>
            <w:r w:rsidRPr="005A56EF">
              <w:rPr>
                <w:rStyle w:val="hps"/>
                <w:rFonts w:ascii="Times New Roman" w:hAnsi="Times New Roman" w:cs="Times New Roman"/>
                <w:color w:val="333333"/>
                <w:sz w:val="24"/>
                <w:szCs w:val="24"/>
                <w:lang w:val="en-US"/>
              </w:rPr>
              <w:t>continues for more than</w:t>
            </w:r>
            <w:r w:rsidRPr="005A56EF">
              <w:rPr>
                <w:rFonts w:ascii="Times New Roman" w:hAnsi="Times New Roman" w:cs="Times New Roman"/>
                <w:color w:val="333333"/>
                <w:sz w:val="24"/>
                <w:szCs w:val="24"/>
                <w:lang w:val="en-US"/>
              </w:rPr>
              <w:t xml:space="preserve"> </w:t>
            </w:r>
            <w:r w:rsidRPr="005A56EF">
              <w:rPr>
                <w:rStyle w:val="hps"/>
                <w:rFonts w:ascii="Times New Roman" w:hAnsi="Times New Roman" w:cs="Times New Roman"/>
                <w:color w:val="333333"/>
                <w:sz w:val="24"/>
                <w:szCs w:val="24"/>
                <w:lang w:val="en-US"/>
              </w:rPr>
              <w:t>thirty (30</w:t>
            </w:r>
            <w:r w:rsidRPr="005A56EF">
              <w:rPr>
                <w:rFonts w:ascii="Times New Roman" w:hAnsi="Times New Roman" w:cs="Times New Roman"/>
                <w:color w:val="333333"/>
                <w:sz w:val="24"/>
                <w:szCs w:val="24"/>
                <w:lang w:val="en-US"/>
              </w:rPr>
              <w:t xml:space="preserve">) days, either party </w:t>
            </w:r>
            <w:r w:rsidRPr="005A56EF">
              <w:rPr>
                <w:rStyle w:val="hps"/>
                <w:rFonts w:ascii="Times New Roman" w:hAnsi="Times New Roman" w:cs="Times New Roman"/>
                <w:color w:val="333333"/>
                <w:sz w:val="24"/>
                <w:szCs w:val="24"/>
                <w:lang w:val="en-US"/>
              </w:rPr>
              <w:t>has the right to</w:t>
            </w:r>
            <w:r w:rsidRPr="005A56EF">
              <w:rPr>
                <w:rFonts w:ascii="Times New Roman" w:hAnsi="Times New Roman" w:cs="Times New Roman"/>
                <w:color w:val="333333"/>
                <w:sz w:val="24"/>
                <w:szCs w:val="24"/>
                <w:lang w:val="en-US"/>
              </w:rPr>
              <w:t xml:space="preserve"> </w:t>
            </w:r>
            <w:r w:rsidRPr="005A56EF">
              <w:rPr>
                <w:rStyle w:val="hps"/>
                <w:rFonts w:ascii="Times New Roman" w:hAnsi="Times New Roman" w:cs="Times New Roman"/>
                <w:color w:val="333333"/>
                <w:sz w:val="24"/>
                <w:szCs w:val="24"/>
                <w:lang w:val="en-US"/>
              </w:rPr>
              <w:t>unilaterally</w:t>
            </w:r>
            <w:r w:rsidRPr="005A56EF">
              <w:rPr>
                <w:rFonts w:ascii="Times New Roman" w:hAnsi="Times New Roman" w:cs="Times New Roman"/>
                <w:color w:val="333333"/>
                <w:sz w:val="24"/>
                <w:szCs w:val="24"/>
                <w:lang w:val="en-US"/>
              </w:rPr>
              <w:t xml:space="preserve"> </w:t>
            </w:r>
            <w:r w:rsidRPr="005A56EF">
              <w:rPr>
                <w:rStyle w:val="hps"/>
                <w:rFonts w:ascii="Times New Roman" w:hAnsi="Times New Roman" w:cs="Times New Roman"/>
                <w:color w:val="333333"/>
                <w:sz w:val="24"/>
                <w:szCs w:val="24"/>
                <w:lang w:val="en-US"/>
              </w:rPr>
              <w:t>terminate the Contract upon written notification to</w:t>
            </w:r>
            <w:r w:rsidRPr="005A56EF">
              <w:rPr>
                <w:rFonts w:ascii="Times New Roman" w:hAnsi="Times New Roman" w:cs="Times New Roman"/>
                <w:color w:val="333333"/>
                <w:sz w:val="24"/>
                <w:szCs w:val="24"/>
                <w:lang w:val="en-US"/>
              </w:rPr>
              <w:t xml:space="preserve"> </w:t>
            </w:r>
            <w:r w:rsidRPr="005A56EF">
              <w:rPr>
                <w:rStyle w:val="hps"/>
                <w:rFonts w:ascii="Times New Roman" w:hAnsi="Times New Roman" w:cs="Times New Roman"/>
                <w:color w:val="333333"/>
                <w:sz w:val="24"/>
                <w:szCs w:val="24"/>
                <w:lang w:val="en-US"/>
              </w:rPr>
              <w:t>the other Party.</w:t>
            </w:r>
          </w:p>
          <w:p w:rsidR="00B33EF2" w:rsidRPr="005A56EF" w:rsidRDefault="00B33EF2" w:rsidP="005A56EF">
            <w:pPr>
              <w:pStyle w:val="afa"/>
              <w:spacing w:line="276" w:lineRule="auto"/>
              <w:ind w:left="426"/>
              <w:rPr>
                <w:rFonts w:ascii="Times New Roman" w:hAnsi="Times New Roman" w:cs="Times New Roman"/>
                <w:sz w:val="24"/>
                <w:szCs w:val="24"/>
                <w:lang w:val="en-US"/>
              </w:rPr>
            </w:pPr>
          </w:p>
          <w:p w:rsidR="00B33EF2" w:rsidRPr="005A56EF" w:rsidRDefault="00B33EF2" w:rsidP="005A56EF">
            <w:pPr>
              <w:widowControl/>
              <w:numPr>
                <w:ilvl w:val="1"/>
                <w:numId w:val="15"/>
              </w:numPr>
              <w:spacing w:line="276" w:lineRule="auto"/>
              <w:ind w:left="426"/>
              <w:jc w:val="both"/>
              <w:rPr>
                <w:rStyle w:val="hps"/>
                <w:rFonts w:ascii="Times New Roman" w:hAnsi="Times New Roman" w:cs="Times New Roman"/>
                <w:sz w:val="24"/>
                <w:szCs w:val="24"/>
                <w:lang w:val="en-US"/>
              </w:rPr>
            </w:pPr>
            <w:r w:rsidRPr="005A56EF">
              <w:rPr>
                <w:rStyle w:val="hps"/>
                <w:rFonts w:ascii="Times New Roman" w:hAnsi="Times New Roman" w:cs="Times New Roman"/>
                <w:color w:val="333333"/>
                <w:sz w:val="24"/>
                <w:szCs w:val="24"/>
                <w:lang w:val="en-US"/>
              </w:rPr>
              <w:t>If you have any</w:t>
            </w:r>
            <w:r w:rsidRPr="005A56EF">
              <w:rPr>
                <w:rFonts w:ascii="Times New Roman" w:hAnsi="Times New Roman" w:cs="Times New Roman"/>
                <w:color w:val="333333"/>
                <w:sz w:val="24"/>
                <w:szCs w:val="24"/>
                <w:lang w:val="en-US"/>
              </w:rPr>
              <w:t xml:space="preserve"> </w:t>
            </w:r>
            <w:r w:rsidRPr="005A56EF">
              <w:rPr>
                <w:rStyle w:val="hps"/>
                <w:rFonts w:ascii="Times New Roman" w:hAnsi="Times New Roman" w:cs="Times New Roman"/>
                <w:color w:val="333333"/>
                <w:sz w:val="24"/>
                <w:szCs w:val="24"/>
                <w:lang w:val="en-US"/>
              </w:rPr>
              <w:t>of the circumstances</w:t>
            </w:r>
            <w:r w:rsidRPr="005A56EF">
              <w:rPr>
                <w:rFonts w:ascii="Times New Roman" w:hAnsi="Times New Roman" w:cs="Times New Roman"/>
                <w:color w:val="333333"/>
                <w:sz w:val="24"/>
                <w:szCs w:val="24"/>
                <w:lang w:val="en-US"/>
              </w:rPr>
              <w:t xml:space="preserve"> </w:t>
            </w:r>
            <w:r w:rsidRPr="005A56EF">
              <w:rPr>
                <w:rStyle w:val="hps"/>
                <w:rFonts w:ascii="Times New Roman" w:hAnsi="Times New Roman" w:cs="Times New Roman"/>
                <w:color w:val="333333"/>
                <w:sz w:val="24"/>
                <w:szCs w:val="24"/>
                <w:lang w:val="en-US"/>
              </w:rPr>
              <w:t>of force majeure,</w:t>
            </w:r>
            <w:r w:rsidRPr="005A56EF">
              <w:rPr>
                <w:rFonts w:ascii="Times New Roman" w:hAnsi="Times New Roman" w:cs="Times New Roman"/>
                <w:color w:val="333333"/>
                <w:sz w:val="24"/>
                <w:szCs w:val="24"/>
                <w:lang w:val="en-US"/>
              </w:rPr>
              <w:t xml:space="preserve"> </w:t>
            </w:r>
            <w:r w:rsidRPr="005A56EF">
              <w:rPr>
                <w:rStyle w:val="hps"/>
                <w:rFonts w:ascii="Times New Roman" w:hAnsi="Times New Roman" w:cs="Times New Roman"/>
                <w:color w:val="333333"/>
                <w:sz w:val="24"/>
                <w:szCs w:val="24"/>
                <w:lang w:val="en-US"/>
              </w:rPr>
              <w:t>if the parties</w:t>
            </w:r>
            <w:r w:rsidRPr="005A56EF">
              <w:rPr>
                <w:rFonts w:ascii="Times New Roman" w:hAnsi="Times New Roman" w:cs="Times New Roman"/>
                <w:color w:val="333333"/>
                <w:sz w:val="24"/>
                <w:szCs w:val="24"/>
                <w:lang w:val="en-US"/>
              </w:rPr>
              <w:t xml:space="preserve"> </w:t>
            </w:r>
            <w:r w:rsidRPr="005A56EF">
              <w:rPr>
                <w:rStyle w:val="hps"/>
                <w:rFonts w:ascii="Times New Roman" w:hAnsi="Times New Roman" w:cs="Times New Roman"/>
                <w:color w:val="333333"/>
                <w:sz w:val="24"/>
                <w:szCs w:val="24"/>
                <w:lang w:val="en-US"/>
              </w:rPr>
              <w:t>come to the</w:t>
            </w:r>
            <w:r w:rsidRPr="005A56EF">
              <w:rPr>
                <w:rFonts w:ascii="Times New Roman" w:hAnsi="Times New Roman" w:cs="Times New Roman"/>
                <w:color w:val="333333"/>
                <w:sz w:val="24"/>
                <w:szCs w:val="24"/>
                <w:lang w:val="en-US"/>
              </w:rPr>
              <w:t xml:space="preserve"> </w:t>
            </w:r>
            <w:r w:rsidRPr="005A56EF">
              <w:rPr>
                <w:rStyle w:val="hps"/>
                <w:rFonts w:ascii="Times New Roman" w:hAnsi="Times New Roman" w:cs="Times New Roman"/>
                <w:color w:val="333333"/>
                <w:sz w:val="24"/>
                <w:szCs w:val="24"/>
                <w:lang w:val="en-US"/>
              </w:rPr>
              <w:t>conclusion that the</w:t>
            </w:r>
            <w:r w:rsidRPr="005A56EF">
              <w:rPr>
                <w:rFonts w:ascii="Times New Roman" w:hAnsi="Times New Roman" w:cs="Times New Roman"/>
                <w:color w:val="333333"/>
                <w:sz w:val="24"/>
                <w:szCs w:val="24"/>
                <w:lang w:val="en-US"/>
              </w:rPr>
              <w:t xml:space="preserve"> </w:t>
            </w:r>
            <w:r w:rsidRPr="005A56EF">
              <w:rPr>
                <w:rStyle w:val="hps"/>
                <w:rFonts w:ascii="Times New Roman" w:hAnsi="Times New Roman" w:cs="Times New Roman"/>
                <w:color w:val="333333"/>
                <w:sz w:val="24"/>
                <w:szCs w:val="24"/>
                <w:lang w:val="en-US"/>
              </w:rPr>
              <w:t>continuation of</w:t>
            </w:r>
            <w:r w:rsidRPr="005A56EF">
              <w:rPr>
                <w:rFonts w:ascii="Times New Roman" w:hAnsi="Times New Roman" w:cs="Times New Roman"/>
                <w:color w:val="333333"/>
                <w:sz w:val="24"/>
                <w:szCs w:val="24"/>
                <w:lang w:val="en-US"/>
              </w:rPr>
              <w:t xml:space="preserve"> </w:t>
            </w:r>
            <w:r w:rsidRPr="005A56EF">
              <w:rPr>
                <w:rStyle w:val="hps"/>
                <w:rFonts w:ascii="Times New Roman" w:hAnsi="Times New Roman" w:cs="Times New Roman"/>
                <w:color w:val="333333"/>
                <w:sz w:val="24"/>
                <w:szCs w:val="24"/>
                <w:lang w:val="en-US"/>
              </w:rPr>
              <w:t>relationship is inappropriate</w:t>
            </w:r>
            <w:r w:rsidRPr="005A56EF">
              <w:rPr>
                <w:rFonts w:ascii="Times New Roman" w:hAnsi="Times New Roman" w:cs="Times New Roman"/>
                <w:color w:val="333333"/>
                <w:sz w:val="24"/>
                <w:szCs w:val="24"/>
                <w:lang w:val="en-US"/>
              </w:rPr>
              <w:t xml:space="preserve"> </w:t>
            </w:r>
            <w:r w:rsidRPr="005A56EF">
              <w:rPr>
                <w:rStyle w:val="hps"/>
                <w:rFonts w:ascii="Times New Roman" w:hAnsi="Times New Roman" w:cs="Times New Roman"/>
                <w:color w:val="333333"/>
                <w:sz w:val="24"/>
                <w:szCs w:val="24"/>
                <w:lang w:val="en-US"/>
              </w:rPr>
              <w:t>under this Contract</w:t>
            </w:r>
            <w:r w:rsidRPr="005A56EF">
              <w:rPr>
                <w:rFonts w:ascii="Times New Roman" w:hAnsi="Times New Roman" w:cs="Times New Roman"/>
                <w:color w:val="333333"/>
                <w:sz w:val="24"/>
                <w:szCs w:val="24"/>
                <w:lang w:val="en-US"/>
              </w:rPr>
              <w:t xml:space="preserve">, this Contract </w:t>
            </w:r>
            <w:r w:rsidRPr="005A56EF">
              <w:rPr>
                <w:rStyle w:val="hps"/>
                <w:rFonts w:ascii="Times New Roman" w:hAnsi="Times New Roman" w:cs="Times New Roman"/>
                <w:color w:val="333333"/>
                <w:sz w:val="24"/>
                <w:szCs w:val="24"/>
                <w:lang w:val="en-US"/>
              </w:rPr>
              <w:t>by agreement</w:t>
            </w:r>
            <w:r w:rsidRPr="005A56EF">
              <w:rPr>
                <w:rFonts w:ascii="Times New Roman" w:hAnsi="Times New Roman" w:cs="Times New Roman"/>
                <w:color w:val="333333"/>
                <w:sz w:val="24"/>
                <w:szCs w:val="24"/>
                <w:lang w:val="en-US"/>
              </w:rPr>
              <w:t xml:space="preserve"> </w:t>
            </w:r>
            <w:r w:rsidRPr="005A56EF">
              <w:rPr>
                <w:rStyle w:val="hps"/>
                <w:rFonts w:ascii="Times New Roman" w:hAnsi="Times New Roman" w:cs="Times New Roman"/>
                <w:color w:val="333333"/>
                <w:sz w:val="24"/>
                <w:szCs w:val="24"/>
                <w:lang w:val="en-US"/>
              </w:rPr>
              <w:t>of the Parties</w:t>
            </w:r>
            <w:r w:rsidRPr="005A56EF">
              <w:rPr>
                <w:rFonts w:ascii="Times New Roman" w:hAnsi="Times New Roman" w:cs="Times New Roman"/>
                <w:color w:val="333333"/>
                <w:sz w:val="24"/>
                <w:szCs w:val="24"/>
                <w:lang w:val="en-US"/>
              </w:rPr>
              <w:t xml:space="preserve"> </w:t>
            </w:r>
            <w:r w:rsidRPr="005A56EF">
              <w:rPr>
                <w:rStyle w:val="hps"/>
                <w:rFonts w:ascii="Times New Roman" w:hAnsi="Times New Roman" w:cs="Times New Roman"/>
                <w:color w:val="333333"/>
                <w:sz w:val="24"/>
                <w:szCs w:val="24"/>
                <w:lang w:val="en-US"/>
              </w:rPr>
              <w:t>may be canceled</w:t>
            </w:r>
            <w:r w:rsidRPr="005A56EF">
              <w:rPr>
                <w:rFonts w:ascii="Times New Roman" w:hAnsi="Times New Roman" w:cs="Times New Roman"/>
                <w:color w:val="333333"/>
                <w:sz w:val="24"/>
                <w:szCs w:val="24"/>
                <w:lang w:val="en-US"/>
              </w:rPr>
              <w:t xml:space="preserve">, observing the terms stipulated. </w:t>
            </w:r>
            <w:r w:rsidRPr="005A56EF">
              <w:rPr>
                <w:rStyle w:val="hps"/>
                <w:rFonts w:ascii="Times New Roman" w:hAnsi="Times New Roman" w:cs="Times New Roman"/>
                <w:color w:val="333333"/>
                <w:sz w:val="24"/>
                <w:szCs w:val="24"/>
                <w:lang w:val="en-US"/>
              </w:rPr>
              <w:t>Hereunder, all</w:t>
            </w:r>
            <w:r w:rsidRPr="005A56EF">
              <w:rPr>
                <w:rFonts w:ascii="Times New Roman" w:hAnsi="Times New Roman" w:cs="Times New Roman"/>
                <w:color w:val="333333"/>
                <w:sz w:val="24"/>
                <w:szCs w:val="24"/>
                <w:lang w:val="en-US"/>
              </w:rPr>
              <w:t xml:space="preserve"> </w:t>
            </w:r>
            <w:r w:rsidRPr="005A56EF">
              <w:rPr>
                <w:rStyle w:val="hps"/>
                <w:rFonts w:ascii="Times New Roman" w:hAnsi="Times New Roman" w:cs="Times New Roman"/>
                <w:color w:val="333333"/>
                <w:sz w:val="24"/>
                <w:szCs w:val="24"/>
                <w:lang w:val="en-US"/>
              </w:rPr>
              <w:t>work performed</w:t>
            </w:r>
            <w:r w:rsidRPr="005A56EF">
              <w:rPr>
                <w:rFonts w:ascii="Times New Roman" w:hAnsi="Times New Roman" w:cs="Times New Roman"/>
                <w:color w:val="333333"/>
                <w:sz w:val="24"/>
                <w:szCs w:val="24"/>
                <w:lang w:val="en-US"/>
              </w:rPr>
              <w:t xml:space="preserve"> </w:t>
            </w:r>
            <w:r w:rsidRPr="005A56EF">
              <w:rPr>
                <w:rStyle w:val="hps"/>
                <w:rFonts w:ascii="Times New Roman" w:hAnsi="Times New Roman" w:cs="Times New Roman"/>
                <w:color w:val="333333"/>
                <w:sz w:val="24"/>
                <w:szCs w:val="24"/>
                <w:lang w:val="en-US"/>
              </w:rPr>
              <w:t>by the Contractor</w:t>
            </w:r>
            <w:r w:rsidRPr="005A56EF">
              <w:rPr>
                <w:rFonts w:ascii="Times New Roman" w:hAnsi="Times New Roman" w:cs="Times New Roman"/>
                <w:color w:val="333333"/>
                <w:sz w:val="24"/>
                <w:szCs w:val="24"/>
                <w:lang w:val="en-US"/>
              </w:rPr>
              <w:t xml:space="preserve"> </w:t>
            </w:r>
            <w:r w:rsidRPr="005A56EF">
              <w:rPr>
                <w:rStyle w:val="hps"/>
                <w:rFonts w:ascii="Times New Roman" w:hAnsi="Times New Roman" w:cs="Times New Roman"/>
                <w:color w:val="333333"/>
                <w:sz w:val="24"/>
                <w:szCs w:val="24"/>
                <w:lang w:val="en-US"/>
              </w:rPr>
              <w:t>and accepted</w:t>
            </w:r>
            <w:r w:rsidRPr="005A56EF">
              <w:rPr>
                <w:rFonts w:ascii="Times New Roman" w:hAnsi="Times New Roman" w:cs="Times New Roman"/>
                <w:color w:val="333333"/>
                <w:sz w:val="24"/>
                <w:szCs w:val="24"/>
                <w:lang w:val="en-US"/>
              </w:rPr>
              <w:t xml:space="preserve"> </w:t>
            </w:r>
            <w:r w:rsidRPr="005A56EF">
              <w:rPr>
                <w:rStyle w:val="hps"/>
                <w:rFonts w:ascii="Times New Roman" w:hAnsi="Times New Roman" w:cs="Times New Roman"/>
                <w:color w:val="333333"/>
                <w:sz w:val="24"/>
                <w:szCs w:val="24"/>
                <w:lang w:val="en-US"/>
              </w:rPr>
              <w:t>by the Customer in</w:t>
            </w:r>
            <w:r w:rsidRPr="005A56EF">
              <w:rPr>
                <w:rFonts w:ascii="Times New Roman" w:hAnsi="Times New Roman" w:cs="Times New Roman"/>
                <w:color w:val="333333"/>
                <w:sz w:val="24"/>
                <w:szCs w:val="24"/>
                <w:lang w:val="en-US"/>
              </w:rPr>
              <w:t xml:space="preserve"> </w:t>
            </w:r>
            <w:r w:rsidRPr="005A56EF">
              <w:rPr>
                <w:rStyle w:val="hps"/>
                <w:rFonts w:ascii="Times New Roman" w:hAnsi="Times New Roman" w:cs="Times New Roman"/>
                <w:color w:val="333333"/>
                <w:sz w:val="24"/>
                <w:szCs w:val="24"/>
                <w:lang w:val="en-US"/>
              </w:rPr>
              <w:t>accordance with the terms</w:t>
            </w:r>
            <w:r w:rsidRPr="005A56EF">
              <w:rPr>
                <w:rFonts w:ascii="Times New Roman" w:hAnsi="Times New Roman" w:cs="Times New Roman"/>
                <w:color w:val="333333"/>
                <w:sz w:val="24"/>
                <w:szCs w:val="24"/>
                <w:lang w:val="en-US"/>
              </w:rPr>
              <w:t xml:space="preserve"> </w:t>
            </w:r>
            <w:r w:rsidRPr="005A56EF">
              <w:rPr>
                <w:rStyle w:val="hps"/>
                <w:rFonts w:ascii="Times New Roman" w:hAnsi="Times New Roman" w:cs="Times New Roman"/>
                <w:color w:val="333333"/>
                <w:sz w:val="24"/>
                <w:szCs w:val="24"/>
                <w:lang w:val="en-US"/>
              </w:rPr>
              <w:t>of this Contract,</w:t>
            </w:r>
            <w:r w:rsidRPr="005A56EF">
              <w:rPr>
                <w:rFonts w:ascii="Times New Roman" w:hAnsi="Times New Roman" w:cs="Times New Roman"/>
                <w:color w:val="333333"/>
                <w:sz w:val="24"/>
                <w:szCs w:val="24"/>
                <w:lang w:val="en-US"/>
              </w:rPr>
              <w:t xml:space="preserve"> </w:t>
            </w:r>
            <w:r w:rsidRPr="005A56EF">
              <w:rPr>
                <w:rStyle w:val="hps"/>
                <w:rFonts w:ascii="Times New Roman" w:hAnsi="Times New Roman" w:cs="Times New Roman"/>
                <w:color w:val="333333"/>
                <w:sz w:val="24"/>
                <w:szCs w:val="24"/>
                <w:lang w:val="en-US"/>
              </w:rPr>
              <w:t>shall be paid by the Customer.</w:t>
            </w:r>
          </w:p>
          <w:p w:rsidR="00DA487E" w:rsidRDefault="00DA487E" w:rsidP="005A56EF">
            <w:pPr>
              <w:widowControl/>
              <w:spacing w:line="276" w:lineRule="auto"/>
              <w:ind w:left="987" w:firstLine="0"/>
              <w:jc w:val="both"/>
              <w:rPr>
                <w:rFonts w:ascii="Times New Roman" w:hAnsi="Times New Roman" w:cs="Times New Roman"/>
                <w:sz w:val="24"/>
                <w:szCs w:val="24"/>
                <w:lang w:val="en-US"/>
              </w:rPr>
            </w:pPr>
          </w:p>
          <w:p w:rsidR="002476FF" w:rsidRDefault="002476FF" w:rsidP="005A56EF">
            <w:pPr>
              <w:widowControl/>
              <w:spacing w:line="276" w:lineRule="auto"/>
              <w:ind w:left="987" w:firstLine="0"/>
              <w:jc w:val="both"/>
              <w:rPr>
                <w:rFonts w:ascii="Times New Roman" w:hAnsi="Times New Roman" w:cs="Times New Roman"/>
                <w:sz w:val="24"/>
                <w:szCs w:val="24"/>
                <w:lang w:val="en-US"/>
              </w:rPr>
            </w:pPr>
          </w:p>
          <w:p w:rsidR="002476FF" w:rsidRPr="005A56EF" w:rsidRDefault="002476FF" w:rsidP="005A56EF">
            <w:pPr>
              <w:widowControl/>
              <w:spacing w:line="276" w:lineRule="auto"/>
              <w:ind w:left="987" w:firstLine="0"/>
              <w:jc w:val="both"/>
              <w:rPr>
                <w:rFonts w:ascii="Times New Roman" w:hAnsi="Times New Roman" w:cs="Times New Roman"/>
                <w:sz w:val="24"/>
                <w:szCs w:val="24"/>
                <w:lang w:val="en-US"/>
              </w:rPr>
            </w:pPr>
          </w:p>
          <w:p w:rsidR="00B33EF2" w:rsidRPr="005A56EF" w:rsidRDefault="00B33EF2" w:rsidP="005A56EF">
            <w:pPr>
              <w:numPr>
                <w:ilvl w:val="0"/>
                <w:numId w:val="15"/>
              </w:numPr>
              <w:spacing w:line="276" w:lineRule="auto"/>
              <w:ind w:left="426" w:hanging="426"/>
              <w:rPr>
                <w:rFonts w:ascii="Times New Roman" w:hAnsi="Times New Roman" w:cs="Times New Roman"/>
                <w:b/>
                <w:sz w:val="24"/>
                <w:szCs w:val="24"/>
                <w:lang w:val="en-US"/>
              </w:rPr>
            </w:pPr>
            <w:r w:rsidRPr="005A56EF">
              <w:rPr>
                <w:rFonts w:ascii="Times New Roman" w:hAnsi="Times New Roman" w:cs="Times New Roman"/>
                <w:b/>
                <w:sz w:val="24"/>
                <w:szCs w:val="24"/>
                <w:lang w:val="en-US"/>
              </w:rPr>
              <w:t>ANTI-CORRUPTION CLAUSE</w:t>
            </w:r>
          </w:p>
          <w:p w:rsidR="00B33EF2" w:rsidRPr="00414194" w:rsidRDefault="00BE5AF9" w:rsidP="00414194">
            <w:pPr>
              <w:pStyle w:val="afa"/>
              <w:widowControl/>
              <w:numPr>
                <w:ilvl w:val="1"/>
                <w:numId w:val="15"/>
              </w:numPr>
              <w:spacing w:line="276" w:lineRule="auto"/>
              <w:ind w:left="0" w:firstLine="34"/>
              <w:jc w:val="both"/>
              <w:rPr>
                <w:rFonts w:ascii="Times New Roman" w:hAnsi="Times New Roman" w:cs="Times New Roman"/>
                <w:sz w:val="24"/>
                <w:szCs w:val="24"/>
                <w:lang w:val="en-US"/>
              </w:rPr>
            </w:pPr>
            <w:r w:rsidRPr="00414194">
              <w:rPr>
                <w:rFonts w:ascii="Times New Roman" w:hAnsi="Times New Roman" w:cs="Times New Roman"/>
                <w:sz w:val="24"/>
                <w:szCs w:val="24"/>
                <w:lang w:val="en-US"/>
              </w:rPr>
              <w:t xml:space="preserve"> </w:t>
            </w:r>
            <w:r w:rsidR="00B33EF2" w:rsidRPr="00414194">
              <w:rPr>
                <w:rFonts w:ascii="Times New Roman" w:hAnsi="Times New Roman" w:cs="Times New Roman"/>
                <w:sz w:val="24"/>
                <w:szCs w:val="24"/>
                <w:lang w:val="en-US"/>
              </w:rPr>
              <w:t>While fulfilling the obligations under the present Contract, the parties, their affiliates, employees or agents do not pay, do not offer to pay and do not permit payment of any funds or valuables, directly or indirectly, to any persons, for influencing acts or decisions of the persons in order to get undue preference or for any other lawless purposes.</w:t>
            </w:r>
          </w:p>
          <w:p w:rsidR="002476FF" w:rsidRPr="005A56EF" w:rsidRDefault="002476FF" w:rsidP="002476FF">
            <w:pPr>
              <w:pStyle w:val="afa"/>
              <w:widowControl/>
              <w:spacing w:line="276" w:lineRule="auto"/>
              <w:ind w:left="34" w:firstLine="0"/>
              <w:jc w:val="both"/>
              <w:rPr>
                <w:rFonts w:ascii="Times New Roman" w:hAnsi="Times New Roman" w:cs="Times New Roman"/>
                <w:sz w:val="24"/>
                <w:szCs w:val="24"/>
                <w:lang w:val="en-US"/>
              </w:rPr>
            </w:pPr>
          </w:p>
          <w:p w:rsidR="00B33EF2" w:rsidRDefault="00DB5F34" w:rsidP="00414194">
            <w:pPr>
              <w:pStyle w:val="afa"/>
              <w:widowControl/>
              <w:numPr>
                <w:ilvl w:val="1"/>
                <w:numId w:val="15"/>
              </w:numPr>
              <w:spacing w:line="276" w:lineRule="auto"/>
              <w:ind w:left="34" w:firstLine="0"/>
              <w:jc w:val="both"/>
              <w:rPr>
                <w:rFonts w:ascii="Times New Roman" w:hAnsi="Times New Roman" w:cs="Times New Roman"/>
                <w:sz w:val="24"/>
                <w:szCs w:val="24"/>
                <w:lang w:val="en-US"/>
              </w:rPr>
            </w:pPr>
            <w:r w:rsidRPr="005A56EF">
              <w:rPr>
                <w:rFonts w:ascii="Times New Roman" w:hAnsi="Times New Roman" w:cs="Times New Roman"/>
                <w:sz w:val="24"/>
                <w:szCs w:val="24"/>
                <w:lang w:val="en-US"/>
              </w:rPr>
              <w:t xml:space="preserve"> </w:t>
            </w:r>
            <w:r w:rsidR="00B33EF2" w:rsidRPr="005A56EF">
              <w:rPr>
                <w:rFonts w:ascii="Times New Roman" w:hAnsi="Times New Roman" w:cs="Times New Roman"/>
                <w:sz w:val="24"/>
                <w:szCs w:val="24"/>
                <w:lang w:val="en-US"/>
              </w:rPr>
              <w:t xml:space="preserve">On fulfilling the obligations under the </w:t>
            </w:r>
            <w:r w:rsidR="00B33EF2" w:rsidRPr="005A56EF">
              <w:rPr>
                <w:rFonts w:ascii="Times New Roman" w:hAnsi="Times New Roman" w:cs="Times New Roman"/>
                <w:sz w:val="24"/>
                <w:szCs w:val="24"/>
                <w:lang w:val="en-US"/>
              </w:rPr>
              <w:lastRenderedPageBreak/>
              <w:t>present Contract, the Parties, their affiliates, personnel or employees, do not perform acts, classified  by the applicable legislation for the purposes of the present Contract as giving and taking bribe, commercial bribery as well as actions violating the  requirements of the applicable legislation and international acts on combating legalization  laundering of illegally gained  income.</w:t>
            </w:r>
          </w:p>
          <w:p w:rsidR="002476FF" w:rsidRPr="002476FF" w:rsidRDefault="002476FF" w:rsidP="002476FF">
            <w:pPr>
              <w:widowControl/>
              <w:spacing w:line="276" w:lineRule="auto"/>
              <w:ind w:left="0" w:firstLine="0"/>
              <w:jc w:val="both"/>
              <w:rPr>
                <w:rFonts w:ascii="Times New Roman" w:hAnsi="Times New Roman" w:cs="Times New Roman"/>
                <w:sz w:val="24"/>
                <w:szCs w:val="24"/>
                <w:lang w:val="en-US"/>
              </w:rPr>
            </w:pPr>
          </w:p>
          <w:p w:rsidR="00B33EF2" w:rsidRDefault="00DB5F34" w:rsidP="00414194">
            <w:pPr>
              <w:widowControl/>
              <w:numPr>
                <w:ilvl w:val="1"/>
                <w:numId w:val="15"/>
              </w:numPr>
              <w:spacing w:line="276" w:lineRule="auto"/>
              <w:ind w:left="317" w:hanging="391"/>
              <w:jc w:val="both"/>
              <w:rPr>
                <w:rFonts w:ascii="Times New Roman" w:hAnsi="Times New Roman" w:cs="Times New Roman"/>
                <w:sz w:val="24"/>
                <w:szCs w:val="24"/>
                <w:lang w:val="en-US"/>
              </w:rPr>
            </w:pPr>
            <w:r w:rsidRPr="005A56EF">
              <w:rPr>
                <w:rFonts w:ascii="Times New Roman" w:hAnsi="Times New Roman" w:cs="Times New Roman"/>
                <w:sz w:val="24"/>
                <w:szCs w:val="24"/>
                <w:lang w:val="en-US"/>
              </w:rPr>
              <w:t xml:space="preserve"> </w:t>
            </w:r>
            <w:r w:rsidR="00B33EF2" w:rsidRPr="005A56EF">
              <w:rPr>
                <w:rFonts w:ascii="Times New Roman" w:hAnsi="Times New Roman" w:cs="Times New Roman"/>
                <w:sz w:val="24"/>
                <w:szCs w:val="24"/>
                <w:lang w:val="en-US"/>
              </w:rPr>
              <w:t xml:space="preserve">Should any Party is suspicious that the violation of any provision of the present paragraph has occured or may happen, the corresponding Party shall notify the other party in writing. On receiving the notification in writing the corresponding Party has a right to suspend the performance of obligations under the present Contract until getting the confirmation message that no violation is committed or will happen.   This confirmation message must be sent within ten working days from the date of the written notification. </w:t>
            </w:r>
          </w:p>
          <w:p w:rsidR="002476FF" w:rsidRDefault="002476FF" w:rsidP="002476FF">
            <w:pPr>
              <w:pStyle w:val="afa"/>
              <w:rPr>
                <w:rFonts w:ascii="Times New Roman" w:hAnsi="Times New Roman" w:cs="Times New Roman"/>
                <w:sz w:val="24"/>
                <w:szCs w:val="24"/>
                <w:lang w:val="en-US"/>
              </w:rPr>
            </w:pPr>
          </w:p>
          <w:p w:rsidR="00B33EF2" w:rsidRDefault="00846781" w:rsidP="00414194">
            <w:pPr>
              <w:widowControl/>
              <w:numPr>
                <w:ilvl w:val="1"/>
                <w:numId w:val="15"/>
              </w:numPr>
              <w:spacing w:line="276" w:lineRule="auto"/>
              <w:ind w:left="317" w:hanging="391"/>
              <w:jc w:val="both"/>
              <w:rPr>
                <w:rFonts w:ascii="Times New Roman" w:hAnsi="Times New Roman" w:cs="Times New Roman"/>
                <w:sz w:val="24"/>
                <w:szCs w:val="24"/>
                <w:lang w:val="en-US"/>
              </w:rPr>
            </w:pPr>
            <w:r w:rsidRPr="005A56EF">
              <w:rPr>
                <w:rFonts w:ascii="Times New Roman" w:hAnsi="Times New Roman" w:cs="Times New Roman"/>
                <w:sz w:val="24"/>
                <w:szCs w:val="24"/>
                <w:lang w:val="en-US"/>
              </w:rPr>
              <w:t xml:space="preserve"> </w:t>
            </w:r>
            <w:r w:rsidR="00B33EF2" w:rsidRPr="005A56EF">
              <w:rPr>
                <w:rFonts w:ascii="Times New Roman" w:hAnsi="Times New Roman" w:cs="Times New Roman"/>
                <w:sz w:val="24"/>
                <w:szCs w:val="24"/>
                <w:lang w:val="en-US"/>
              </w:rPr>
              <w:t>In a written notice the Party is obliged to refer to facts and to provide documents, confirming or giving reason to believe, that the violation of provisions of the present paragraph has happened or may happen by the Contracting party, affiliated companies, personnel ,employees or intermediate agents, emerged in actions, classified by applicable legislation, as giving and taking bribe, commercial bribery, as well as actions, violating the requirements of the applicable legislation and international acts on combating legalization laundering of illegally gained income.</w:t>
            </w:r>
          </w:p>
          <w:p w:rsidR="002476FF" w:rsidRDefault="002476FF" w:rsidP="002476FF">
            <w:pPr>
              <w:pStyle w:val="afa"/>
              <w:rPr>
                <w:rFonts w:ascii="Times New Roman" w:hAnsi="Times New Roman" w:cs="Times New Roman"/>
                <w:sz w:val="24"/>
                <w:szCs w:val="24"/>
                <w:lang w:val="en-US"/>
              </w:rPr>
            </w:pPr>
          </w:p>
          <w:p w:rsidR="00B33EF2" w:rsidRPr="005A56EF" w:rsidRDefault="00B33EF2" w:rsidP="00414194">
            <w:pPr>
              <w:widowControl/>
              <w:numPr>
                <w:ilvl w:val="1"/>
                <w:numId w:val="15"/>
              </w:numPr>
              <w:spacing w:line="276" w:lineRule="auto"/>
              <w:ind w:left="317" w:hanging="391"/>
              <w:jc w:val="both"/>
              <w:rPr>
                <w:rFonts w:ascii="Times New Roman" w:hAnsi="Times New Roman" w:cs="Times New Roman"/>
                <w:sz w:val="24"/>
                <w:szCs w:val="24"/>
                <w:lang w:val="en-US"/>
              </w:rPr>
            </w:pPr>
            <w:r w:rsidRPr="005A56EF">
              <w:rPr>
                <w:rFonts w:ascii="Times New Roman" w:hAnsi="Times New Roman" w:cs="Times New Roman"/>
                <w:sz w:val="24"/>
                <w:szCs w:val="24"/>
                <w:lang w:val="en-US"/>
              </w:rPr>
              <w:t>Should a Party break an obligation to refrain from illegal actions under this paragraph and/or on no</w:t>
            </w:r>
            <w:r w:rsidR="00CA26B9">
              <w:rPr>
                <w:rFonts w:ascii="Times New Roman" w:hAnsi="Times New Roman" w:cs="Times New Roman"/>
                <w:sz w:val="24"/>
                <w:szCs w:val="24"/>
                <w:lang w:val="en-US"/>
              </w:rPr>
              <w:t>n-receipt by the other Party of</w:t>
            </w:r>
            <w:r w:rsidRPr="005A56EF">
              <w:rPr>
                <w:rFonts w:ascii="Times New Roman" w:hAnsi="Times New Roman" w:cs="Times New Roman"/>
                <w:sz w:val="24"/>
                <w:szCs w:val="24"/>
                <w:lang w:val="en-US"/>
              </w:rPr>
              <w:t xml:space="preserve"> a confirmation within the terms established by  this Contract that  the violation of obligations haven’t occurred  and will not happen, the other Party is entitled to terminate a contract unilaterally, in full or in a part, sending a written cancellation notice. The Party on </w:t>
            </w:r>
            <w:r w:rsidRPr="005A56EF">
              <w:rPr>
                <w:rFonts w:ascii="Times New Roman" w:hAnsi="Times New Roman" w:cs="Times New Roman"/>
                <w:sz w:val="24"/>
                <w:szCs w:val="24"/>
                <w:lang w:val="en-US"/>
              </w:rPr>
              <w:lastRenderedPageBreak/>
              <w:t>whose initiative the present Contract is terminated in accordance with the pro</w:t>
            </w:r>
            <w:r w:rsidR="00CA26B9">
              <w:rPr>
                <w:rFonts w:ascii="Times New Roman" w:hAnsi="Times New Roman" w:cs="Times New Roman"/>
                <w:sz w:val="24"/>
                <w:szCs w:val="24"/>
                <w:lang w:val="en-US"/>
              </w:rPr>
              <w:t>visions of this paragraph, shal have</w:t>
            </w:r>
            <w:r w:rsidRPr="005A56EF">
              <w:rPr>
                <w:rFonts w:ascii="Times New Roman" w:hAnsi="Times New Roman" w:cs="Times New Roman"/>
                <w:sz w:val="24"/>
                <w:szCs w:val="24"/>
                <w:lang w:val="en-US"/>
              </w:rPr>
              <w:t xml:space="preserve"> right to claim actual damages, resulting from such termination.</w:t>
            </w:r>
          </w:p>
          <w:p w:rsidR="00B33EF2" w:rsidRDefault="00B33EF2" w:rsidP="005A56EF">
            <w:pPr>
              <w:widowControl/>
              <w:spacing w:line="276" w:lineRule="auto"/>
              <w:ind w:hanging="400"/>
              <w:jc w:val="both"/>
              <w:rPr>
                <w:rFonts w:ascii="Times New Roman" w:hAnsi="Times New Roman" w:cs="Times New Roman"/>
                <w:sz w:val="24"/>
                <w:szCs w:val="24"/>
                <w:lang w:val="en-US"/>
              </w:rPr>
            </w:pPr>
          </w:p>
          <w:p w:rsidR="002476FF" w:rsidRPr="005A56EF" w:rsidRDefault="002476FF" w:rsidP="005A56EF">
            <w:pPr>
              <w:widowControl/>
              <w:spacing w:line="276" w:lineRule="auto"/>
              <w:ind w:hanging="400"/>
              <w:jc w:val="both"/>
              <w:rPr>
                <w:rFonts w:ascii="Times New Roman" w:hAnsi="Times New Roman" w:cs="Times New Roman"/>
                <w:sz w:val="24"/>
                <w:szCs w:val="24"/>
                <w:lang w:val="en-US"/>
              </w:rPr>
            </w:pPr>
          </w:p>
          <w:p w:rsidR="00933A84" w:rsidRDefault="00933A84" w:rsidP="005A56EF">
            <w:pPr>
              <w:widowControl/>
              <w:spacing w:line="276" w:lineRule="auto"/>
              <w:ind w:hanging="400"/>
              <w:jc w:val="both"/>
              <w:rPr>
                <w:rFonts w:ascii="Times New Roman" w:hAnsi="Times New Roman" w:cs="Times New Roman"/>
                <w:sz w:val="24"/>
                <w:szCs w:val="24"/>
                <w:lang w:val="en-US"/>
              </w:rPr>
            </w:pPr>
          </w:p>
          <w:p w:rsidR="00B33EF2" w:rsidRPr="005A56EF" w:rsidRDefault="00B33EF2" w:rsidP="00414194">
            <w:pPr>
              <w:numPr>
                <w:ilvl w:val="0"/>
                <w:numId w:val="15"/>
              </w:numPr>
              <w:spacing w:line="276" w:lineRule="auto"/>
              <w:ind w:left="317" w:firstLine="0"/>
              <w:jc w:val="both"/>
              <w:rPr>
                <w:rFonts w:ascii="Times New Roman" w:hAnsi="Times New Roman" w:cs="Times New Roman"/>
                <w:b/>
                <w:bCs/>
                <w:sz w:val="24"/>
                <w:szCs w:val="24"/>
                <w:lang w:val="en-US"/>
              </w:rPr>
            </w:pPr>
            <w:r w:rsidRPr="005A56EF">
              <w:rPr>
                <w:rFonts w:ascii="Times New Roman" w:hAnsi="Times New Roman" w:cs="Times New Roman"/>
                <w:b/>
                <w:bCs/>
                <w:sz w:val="24"/>
                <w:szCs w:val="24"/>
                <w:lang w:val="en-US"/>
              </w:rPr>
              <w:t xml:space="preserve">SETTLEMENT OF DISPUTES. </w:t>
            </w:r>
          </w:p>
          <w:p w:rsidR="00B33EF2" w:rsidRDefault="00FE158D" w:rsidP="00414194">
            <w:pPr>
              <w:widowControl/>
              <w:numPr>
                <w:ilvl w:val="1"/>
                <w:numId w:val="15"/>
              </w:numPr>
              <w:spacing w:line="276" w:lineRule="auto"/>
              <w:ind w:left="317" w:hanging="391"/>
              <w:jc w:val="both"/>
              <w:rPr>
                <w:rFonts w:ascii="Times New Roman" w:hAnsi="Times New Roman" w:cs="Times New Roman"/>
                <w:sz w:val="24"/>
                <w:szCs w:val="24"/>
                <w:lang w:val="en-US"/>
              </w:rPr>
            </w:pPr>
            <w:r w:rsidRPr="005A56EF">
              <w:rPr>
                <w:rStyle w:val="hps"/>
                <w:rFonts w:ascii="Times New Roman" w:hAnsi="Times New Roman" w:cs="Times New Roman"/>
                <w:color w:val="333333"/>
                <w:sz w:val="24"/>
                <w:szCs w:val="24"/>
                <w:lang w:val="en-US"/>
              </w:rPr>
              <w:t xml:space="preserve"> </w:t>
            </w:r>
            <w:r w:rsidR="00B33EF2" w:rsidRPr="005A56EF">
              <w:rPr>
                <w:rFonts w:ascii="Times New Roman" w:hAnsi="Times New Roman" w:cs="Times New Roman"/>
                <w:sz w:val="24"/>
                <w:szCs w:val="24"/>
                <w:lang w:val="en-US"/>
              </w:rPr>
              <w:t>All disputes, differences and questions of any nature that may arise at any time between the Parties or their representatives or authorized persons, and any disputes relating to the interpretation of this  Contract, and all that is related to its content or conclusions that follow from this Contract or disputes relating to the rights, duties and responsibilities of the Parties or their  representatives, successors , the Parties shall settle  by negotiations.</w:t>
            </w:r>
          </w:p>
          <w:p w:rsidR="002476FF" w:rsidRPr="005A56EF" w:rsidRDefault="002476FF" w:rsidP="002476FF">
            <w:pPr>
              <w:widowControl/>
              <w:spacing w:line="276" w:lineRule="auto"/>
              <w:ind w:left="317" w:firstLine="0"/>
              <w:jc w:val="both"/>
              <w:rPr>
                <w:rFonts w:ascii="Times New Roman" w:hAnsi="Times New Roman" w:cs="Times New Roman"/>
                <w:sz w:val="24"/>
                <w:szCs w:val="24"/>
                <w:lang w:val="en-US"/>
              </w:rPr>
            </w:pPr>
          </w:p>
          <w:p w:rsidR="00B33EF2" w:rsidRPr="005A56EF" w:rsidRDefault="00FE158D" w:rsidP="00414194">
            <w:pPr>
              <w:widowControl/>
              <w:numPr>
                <w:ilvl w:val="1"/>
                <w:numId w:val="15"/>
              </w:numPr>
              <w:spacing w:line="276" w:lineRule="auto"/>
              <w:ind w:left="317" w:hanging="391"/>
              <w:jc w:val="both"/>
              <w:rPr>
                <w:rFonts w:ascii="Times New Roman" w:hAnsi="Times New Roman" w:cs="Times New Roman"/>
                <w:sz w:val="24"/>
                <w:szCs w:val="24"/>
                <w:lang w:val="en-US"/>
              </w:rPr>
            </w:pPr>
            <w:r w:rsidRPr="005A56EF">
              <w:rPr>
                <w:rFonts w:ascii="Times New Roman" w:hAnsi="Times New Roman" w:cs="Times New Roman"/>
                <w:sz w:val="24"/>
                <w:szCs w:val="24"/>
                <w:lang w:val="en-US"/>
              </w:rPr>
              <w:t xml:space="preserve"> </w:t>
            </w:r>
            <w:r w:rsidR="00B33EF2" w:rsidRPr="005A56EF">
              <w:rPr>
                <w:rFonts w:ascii="Times New Roman" w:hAnsi="Times New Roman" w:cs="Times New Roman"/>
                <w:sz w:val="24"/>
                <w:szCs w:val="24"/>
                <w:lang w:val="en-US"/>
              </w:rPr>
              <w:t xml:space="preserve">If it is impossible to achieve an accord mutually acceptable for the Parties by negotiations, the Parties agree to arrange disagreements in the   Arbitration Court of the Tomsk region. </w:t>
            </w:r>
          </w:p>
          <w:p w:rsidR="00B33EF2" w:rsidRPr="005A56EF" w:rsidRDefault="00B33EF2" w:rsidP="005A56EF">
            <w:pPr>
              <w:widowControl/>
              <w:spacing w:line="276" w:lineRule="auto"/>
              <w:ind w:left="567" w:hanging="567"/>
              <w:jc w:val="both"/>
              <w:rPr>
                <w:rFonts w:ascii="Times New Roman" w:hAnsi="Times New Roman" w:cs="Times New Roman"/>
                <w:sz w:val="24"/>
                <w:szCs w:val="24"/>
                <w:lang w:val="en-US"/>
              </w:rPr>
            </w:pPr>
          </w:p>
          <w:p w:rsidR="00B33EF2" w:rsidRPr="005A56EF" w:rsidRDefault="00B33EF2" w:rsidP="005A56EF">
            <w:pPr>
              <w:widowControl/>
              <w:spacing w:line="276" w:lineRule="auto"/>
              <w:ind w:left="567" w:hanging="567"/>
              <w:jc w:val="both"/>
              <w:rPr>
                <w:rFonts w:ascii="Times New Roman" w:hAnsi="Times New Roman" w:cs="Times New Roman"/>
                <w:sz w:val="24"/>
                <w:szCs w:val="24"/>
                <w:lang w:val="en-US"/>
              </w:rPr>
            </w:pPr>
          </w:p>
          <w:p w:rsidR="0046429E" w:rsidRPr="005A56EF" w:rsidRDefault="0046429E" w:rsidP="005A56EF">
            <w:pPr>
              <w:spacing w:line="276" w:lineRule="auto"/>
              <w:ind w:left="567" w:hanging="567"/>
              <w:jc w:val="both"/>
              <w:rPr>
                <w:rFonts w:ascii="Times New Roman" w:hAnsi="Times New Roman" w:cs="Times New Roman"/>
                <w:b/>
                <w:caps/>
                <w:sz w:val="24"/>
                <w:szCs w:val="24"/>
                <w:lang w:val="en-US"/>
              </w:rPr>
            </w:pPr>
          </w:p>
        </w:tc>
      </w:tr>
      <w:tr w:rsidR="002833DD" w:rsidRPr="00091559" w:rsidTr="005A56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4"/>
        </w:trPr>
        <w:tc>
          <w:tcPr>
            <w:tcW w:w="5529" w:type="dxa"/>
            <w:gridSpan w:val="2"/>
            <w:shd w:val="clear" w:color="auto" w:fill="auto"/>
          </w:tcPr>
          <w:p w:rsidR="00933A84" w:rsidRPr="005A56EF" w:rsidRDefault="00933A84" w:rsidP="00F97344">
            <w:pPr>
              <w:pStyle w:val="1"/>
              <w:keepNext w:val="0"/>
              <w:numPr>
                <w:ilvl w:val="0"/>
                <w:numId w:val="39"/>
              </w:numPr>
              <w:spacing w:before="0" w:after="0" w:line="276" w:lineRule="auto"/>
              <w:ind w:left="601" w:hanging="568"/>
              <w:jc w:val="both"/>
              <w:rPr>
                <w:rFonts w:ascii="Times New Roman" w:hAnsi="Times New Roman" w:cs="Times New Roman"/>
                <w:b w:val="0"/>
                <w:bCs/>
                <w:i/>
                <w:caps/>
                <w:sz w:val="24"/>
                <w:szCs w:val="24"/>
              </w:rPr>
            </w:pPr>
            <w:r w:rsidRPr="005A56EF">
              <w:rPr>
                <w:rFonts w:ascii="Times New Roman" w:hAnsi="Times New Roman" w:cs="Times New Roman"/>
                <w:bCs/>
                <w:caps/>
                <w:sz w:val="24"/>
                <w:szCs w:val="24"/>
              </w:rPr>
              <w:lastRenderedPageBreak/>
              <w:t>ПРОЧИЕ УСЛОВИЯ.</w:t>
            </w:r>
          </w:p>
          <w:p w:rsidR="00933A84" w:rsidRPr="005A56EF" w:rsidRDefault="00933A84" w:rsidP="00F97344">
            <w:pPr>
              <w:pStyle w:val="25"/>
              <w:numPr>
                <w:ilvl w:val="1"/>
                <w:numId w:val="39"/>
              </w:numPr>
              <w:spacing w:line="276" w:lineRule="auto"/>
              <w:ind w:left="34" w:hanging="34"/>
              <w:jc w:val="both"/>
              <w:rPr>
                <w:rFonts w:ascii="Times New Roman" w:hAnsi="Times New Roman" w:cs="Times New Roman"/>
                <w:sz w:val="24"/>
                <w:szCs w:val="24"/>
              </w:rPr>
            </w:pPr>
            <w:r w:rsidRPr="005A56EF">
              <w:rPr>
                <w:rFonts w:ascii="Times New Roman" w:hAnsi="Times New Roman" w:cs="Times New Roman"/>
                <w:sz w:val="24"/>
                <w:szCs w:val="24"/>
              </w:rPr>
              <w:t xml:space="preserve"> Настоящий Договор вступает в силу с момента его подписания обеими Сторонами, и действует по "31" декабря 20</w:t>
            </w:r>
            <w:r w:rsidR="000B43F4" w:rsidRPr="005A56EF">
              <w:rPr>
                <w:rFonts w:ascii="Times New Roman" w:hAnsi="Times New Roman" w:cs="Times New Roman"/>
                <w:sz w:val="24"/>
                <w:szCs w:val="24"/>
              </w:rPr>
              <w:t>2</w:t>
            </w:r>
            <w:r w:rsidR="008C443C">
              <w:rPr>
                <w:rFonts w:ascii="Times New Roman" w:hAnsi="Times New Roman" w:cs="Times New Roman"/>
                <w:sz w:val="24"/>
                <w:szCs w:val="24"/>
              </w:rPr>
              <w:t>4</w:t>
            </w:r>
            <w:r w:rsidRPr="005A56EF">
              <w:rPr>
                <w:rFonts w:ascii="Times New Roman" w:hAnsi="Times New Roman" w:cs="Times New Roman"/>
                <w:sz w:val="24"/>
                <w:szCs w:val="24"/>
              </w:rPr>
              <w:t xml:space="preserve"> года, а в части расчетов - до их полного завершения. Изменение условий настоящего Договора возможно по обоюдному согласию Сторон.</w:t>
            </w:r>
          </w:p>
          <w:p w:rsidR="00933A84" w:rsidRPr="005A56EF" w:rsidRDefault="00933A84" w:rsidP="00F97344">
            <w:pPr>
              <w:pStyle w:val="25"/>
              <w:numPr>
                <w:ilvl w:val="1"/>
                <w:numId w:val="39"/>
              </w:numPr>
              <w:spacing w:line="276" w:lineRule="auto"/>
              <w:ind w:left="34" w:hanging="34"/>
              <w:jc w:val="both"/>
              <w:rPr>
                <w:rFonts w:ascii="Times New Roman" w:hAnsi="Times New Roman" w:cs="Times New Roman"/>
                <w:sz w:val="24"/>
                <w:szCs w:val="24"/>
              </w:rPr>
            </w:pPr>
            <w:r w:rsidRPr="005A56EF">
              <w:rPr>
                <w:rFonts w:ascii="Times New Roman" w:hAnsi="Times New Roman" w:cs="Times New Roman"/>
                <w:sz w:val="24"/>
                <w:szCs w:val="24"/>
              </w:rPr>
              <w:t xml:space="preserve">Все изменения и дополнения к Договору имеют силу, если составлены в письменном виде и согласованы Сторонами. Они должны быть оформлены как </w:t>
            </w:r>
            <w:r w:rsidR="007B7E19" w:rsidRPr="005A56EF">
              <w:rPr>
                <w:rFonts w:ascii="Times New Roman" w:hAnsi="Times New Roman" w:cs="Times New Roman"/>
                <w:sz w:val="24"/>
                <w:szCs w:val="24"/>
              </w:rPr>
              <w:t>соглашения</w:t>
            </w:r>
            <w:r w:rsidRPr="005A56EF">
              <w:rPr>
                <w:rFonts w:ascii="Times New Roman" w:hAnsi="Times New Roman" w:cs="Times New Roman"/>
                <w:sz w:val="24"/>
                <w:szCs w:val="24"/>
              </w:rPr>
              <w:t xml:space="preserve"> к Договору и являются его неотъемлемой частью.</w:t>
            </w:r>
          </w:p>
          <w:p w:rsidR="0046429E" w:rsidRPr="005A56EF" w:rsidRDefault="0046429E" w:rsidP="00F97344">
            <w:pPr>
              <w:pStyle w:val="25"/>
              <w:numPr>
                <w:ilvl w:val="1"/>
                <w:numId w:val="39"/>
              </w:numPr>
              <w:spacing w:line="276" w:lineRule="auto"/>
              <w:ind w:left="34" w:hanging="34"/>
              <w:jc w:val="both"/>
              <w:rPr>
                <w:rFonts w:ascii="Times New Roman" w:hAnsi="Times New Roman" w:cs="Times New Roman"/>
                <w:sz w:val="24"/>
                <w:szCs w:val="24"/>
              </w:rPr>
            </w:pPr>
            <w:r w:rsidRPr="005A56EF">
              <w:rPr>
                <w:rFonts w:ascii="Times New Roman" w:hAnsi="Times New Roman" w:cs="Times New Roman"/>
                <w:sz w:val="24"/>
                <w:szCs w:val="24"/>
              </w:rPr>
              <w:t xml:space="preserve">Каждая из Сторон имеет право расторгнуть настоящий Договор, в случае нарушения другой Стороной своих обязательств, и не устранения нарушений в течение 14 (четырнадцати) дней после получения письменного предупреждения. </w:t>
            </w:r>
            <w:r w:rsidRPr="005A56EF">
              <w:rPr>
                <w:rFonts w:ascii="Times New Roman" w:hAnsi="Times New Roman" w:cs="Times New Roman"/>
                <w:sz w:val="24"/>
                <w:szCs w:val="24"/>
              </w:rPr>
              <w:lastRenderedPageBreak/>
              <w:t>Договор при этом будет считаться расторгнутым с даты, указанной в уведомлении об отказе от Договора.</w:t>
            </w:r>
          </w:p>
          <w:p w:rsidR="0046429E" w:rsidRPr="005A56EF" w:rsidRDefault="0046429E" w:rsidP="00F97344">
            <w:pPr>
              <w:pStyle w:val="25"/>
              <w:numPr>
                <w:ilvl w:val="1"/>
                <w:numId w:val="39"/>
              </w:numPr>
              <w:spacing w:line="276" w:lineRule="auto"/>
              <w:ind w:left="34" w:hanging="34"/>
              <w:jc w:val="both"/>
              <w:rPr>
                <w:rFonts w:ascii="Times New Roman" w:hAnsi="Times New Roman" w:cs="Times New Roman"/>
                <w:sz w:val="24"/>
                <w:szCs w:val="24"/>
              </w:rPr>
            </w:pPr>
            <w:r w:rsidRPr="005A56EF">
              <w:rPr>
                <w:rFonts w:ascii="Times New Roman" w:hAnsi="Times New Roman" w:cs="Times New Roman"/>
                <w:sz w:val="24"/>
                <w:szCs w:val="24"/>
              </w:rPr>
              <w:t>Заказчик имеет право отказаться от исполнения  настоящего Договора в одностороннем внесудебном порядке, при этом Заказчик обязан оплатить Подрядчику стоимость фактически выполненных Работ на момент расторжения настоящего Договора.</w:t>
            </w:r>
          </w:p>
          <w:p w:rsidR="0046429E" w:rsidRPr="005A56EF" w:rsidRDefault="0046429E" w:rsidP="00F97344">
            <w:pPr>
              <w:pStyle w:val="25"/>
              <w:numPr>
                <w:ilvl w:val="1"/>
                <w:numId w:val="39"/>
              </w:numPr>
              <w:spacing w:line="276" w:lineRule="auto"/>
              <w:ind w:left="34" w:hanging="34"/>
              <w:jc w:val="both"/>
              <w:rPr>
                <w:rFonts w:ascii="Times New Roman" w:hAnsi="Times New Roman" w:cs="Times New Roman"/>
                <w:sz w:val="24"/>
                <w:szCs w:val="24"/>
              </w:rPr>
            </w:pPr>
            <w:r w:rsidRPr="005A56EF">
              <w:rPr>
                <w:rFonts w:ascii="Times New Roman" w:hAnsi="Times New Roman" w:cs="Times New Roman"/>
                <w:sz w:val="24"/>
                <w:szCs w:val="24"/>
              </w:rPr>
              <w:t xml:space="preserve">Право собственности на выполненные в соответствии с настоящим Договором работы, а так же на документацию, произведенную во время исполнения работ, возникает у Заказчика с момента подписания акта </w:t>
            </w:r>
            <w:r w:rsidR="00AA5393" w:rsidRPr="005A56EF">
              <w:rPr>
                <w:rFonts w:ascii="Times New Roman" w:hAnsi="Times New Roman" w:cs="Times New Roman"/>
                <w:sz w:val="24"/>
                <w:szCs w:val="24"/>
              </w:rPr>
              <w:t>сдачи-приемки</w:t>
            </w:r>
            <w:r w:rsidRPr="005A56EF">
              <w:rPr>
                <w:rFonts w:ascii="Times New Roman" w:hAnsi="Times New Roman" w:cs="Times New Roman"/>
                <w:sz w:val="24"/>
                <w:szCs w:val="24"/>
              </w:rPr>
              <w:t xml:space="preserve"> выполненных работ.</w:t>
            </w:r>
          </w:p>
          <w:p w:rsidR="0046429E" w:rsidRPr="005A56EF" w:rsidRDefault="009B0329" w:rsidP="00F97344">
            <w:pPr>
              <w:pStyle w:val="25"/>
              <w:numPr>
                <w:ilvl w:val="1"/>
                <w:numId w:val="39"/>
              </w:numPr>
              <w:spacing w:line="276" w:lineRule="auto"/>
              <w:ind w:left="34" w:hanging="34"/>
              <w:jc w:val="both"/>
              <w:rPr>
                <w:rFonts w:ascii="Times New Roman" w:hAnsi="Times New Roman" w:cs="Times New Roman"/>
                <w:sz w:val="24"/>
                <w:szCs w:val="24"/>
              </w:rPr>
            </w:pPr>
            <w:r w:rsidRPr="005A56EF">
              <w:rPr>
                <w:rFonts w:ascii="Times New Roman" w:hAnsi="Times New Roman" w:cs="Times New Roman"/>
                <w:sz w:val="24"/>
                <w:szCs w:val="24"/>
              </w:rPr>
              <w:t>Оборудование и документация на это</w:t>
            </w:r>
            <w:r w:rsidR="0046429E" w:rsidRPr="005A56EF">
              <w:rPr>
                <w:rFonts w:ascii="Times New Roman" w:hAnsi="Times New Roman" w:cs="Times New Roman"/>
                <w:sz w:val="24"/>
                <w:szCs w:val="24"/>
              </w:rPr>
              <w:t xml:space="preserve"> оборудование, используемые Подрядчиком при проведении работ по настоящему Договору, являются собственностью Подрядчика. Заказчик не приобретает никаких прав собственности на диагностическое оборудование или документацию на это оборудование.</w:t>
            </w:r>
          </w:p>
          <w:p w:rsidR="002833DD" w:rsidRPr="005A56EF" w:rsidRDefault="0046429E" w:rsidP="00F97344">
            <w:pPr>
              <w:pStyle w:val="25"/>
              <w:numPr>
                <w:ilvl w:val="1"/>
                <w:numId w:val="39"/>
              </w:numPr>
              <w:spacing w:line="276" w:lineRule="auto"/>
              <w:ind w:left="34" w:hanging="34"/>
              <w:jc w:val="both"/>
              <w:rPr>
                <w:rFonts w:ascii="Times New Roman" w:hAnsi="Times New Roman" w:cs="Times New Roman"/>
                <w:sz w:val="24"/>
                <w:szCs w:val="24"/>
              </w:rPr>
            </w:pPr>
            <w:r w:rsidRPr="005A56EF">
              <w:rPr>
                <w:rFonts w:ascii="Times New Roman" w:hAnsi="Times New Roman" w:cs="Times New Roman"/>
                <w:sz w:val="24"/>
                <w:szCs w:val="24"/>
              </w:rPr>
              <w:t xml:space="preserve">Если какая-либо из Сторон меняет свой юридический адрес или банковские реквизиты, она в пятидневный срок обязана известить об этом другую Сторону. Ни одна из Сторон по настоящему Договору не несет ответственности за убытки, которые могут возникнуть у второй Стороны вследствие несвоевременного и/или </w:t>
            </w:r>
            <w:r w:rsidR="002833DD" w:rsidRPr="005A56EF">
              <w:rPr>
                <w:rFonts w:ascii="Times New Roman" w:hAnsi="Times New Roman" w:cs="Times New Roman"/>
                <w:sz w:val="24"/>
                <w:szCs w:val="24"/>
              </w:rPr>
              <w:t>ненадлежащего исполнения ею указанного в настоящем пункте обязательства.</w:t>
            </w:r>
          </w:p>
          <w:p w:rsidR="002833DD" w:rsidRPr="005A56EF" w:rsidRDefault="002833DD" w:rsidP="00F97344">
            <w:pPr>
              <w:pStyle w:val="25"/>
              <w:numPr>
                <w:ilvl w:val="1"/>
                <w:numId w:val="39"/>
              </w:numPr>
              <w:spacing w:line="276" w:lineRule="auto"/>
              <w:ind w:left="34" w:hanging="34"/>
              <w:jc w:val="both"/>
              <w:rPr>
                <w:rFonts w:ascii="Times New Roman" w:hAnsi="Times New Roman" w:cs="Times New Roman"/>
                <w:sz w:val="24"/>
                <w:szCs w:val="24"/>
              </w:rPr>
            </w:pPr>
            <w:r w:rsidRPr="005A56EF">
              <w:rPr>
                <w:rFonts w:ascii="Times New Roman" w:hAnsi="Times New Roman" w:cs="Times New Roman"/>
                <w:sz w:val="24"/>
                <w:szCs w:val="24"/>
              </w:rPr>
              <w:t>Все официальные уведомления и сообщения в рамках настоящего Договора Стороны направляют по факсу, заказным письмом или курьерской почтой. Надлежащим подтверждением направления данного уведомления будет являться надлежащая отметка электронного средства связи, отметка отделения связи о принятии данного уведомления или отметка Стороны-получателя о получении данного уведомления, когда оно направляется с курьером.</w:t>
            </w:r>
          </w:p>
          <w:p w:rsidR="002833DD" w:rsidRPr="005A56EF" w:rsidRDefault="002833DD" w:rsidP="00F97344">
            <w:pPr>
              <w:pStyle w:val="25"/>
              <w:numPr>
                <w:ilvl w:val="1"/>
                <w:numId w:val="39"/>
              </w:numPr>
              <w:spacing w:line="276" w:lineRule="auto"/>
              <w:ind w:left="34" w:hanging="34"/>
              <w:jc w:val="both"/>
              <w:rPr>
                <w:rFonts w:ascii="Times New Roman" w:hAnsi="Times New Roman" w:cs="Times New Roman"/>
                <w:sz w:val="24"/>
                <w:szCs w:val="24"/>
              </w:rPr>
            </w:pPr>
            <w:r w:rsidRPr="005A56EF">
              <w:rPr>
                <w:rFonts w:ascii="Times New Roman" w:hAnsi="Times New Roman" w:cs="Times New Roman"/>
                <w:sz w:val="24"/>
                <w:szCs w:val="24"/>
              </w:rPr>
              <w:t xml:space="preserve">Договор и другие, в том числе и платежные документы (за исключением счета-фактуры), могут быть изготовлены и переданы с помощью электронно-технических средств связи (факсы, телетайпы, модемы, телексы, сканеры и др. </w:t>
            </w:r>
            <w:r w:rsidRPr="005A56EF">
              <w:rPr>
                <w:rFonts w:ascii="Times New Roman" w:hAnsi="Times New Roman" w:cs="Times New Roman"/>
                <w:sz w:val="24"/>
                <w:szCs w:val="24"/>
              </w:rPr>
              <w:lastRenderedPageBreak/>
              <w:t>аналогичные устройства). Стороны несут ответственность за достоверность подписи. Бремя доказывания тех или иных фактов по настоящему Договору и подлинности Договора (документов) лежит на обеих Сторонах.</w:t>
            </w:r>
          </w:p>
          <w:p w:rsidR="002833DD" w:rsidRPr="005A56EF" w:rsidRDefault="002833DD" w:rsidP="00F97344">
            <w:pPr>
              <w:pStyle w:val="25"/>
              <w:numPr>
                <w:ilvl w:val="1"/>
                <w:numId w:val="39"/>
              </w:numPr>
              <w:spacing w:line="276" w:lineRule="auto"/>
              <w:ind w:left="34" w:hanging="34"/>
              <w:jc w:val="both"/>
              <w:rPr>
                <w:rFonts w:ascii="Times New Roman" w:hAnsi="Times New Roman" w:cs="Times New Roman"/>
                <w:sz w:val="24"/>
                <w:szCs w:val="24"/>
              </w:rPr>
            </w:pPr>
            <w:r w:rsidRPr="005A56EF">
              <w:rPr>
                <w:rFonts w:ascii="Times New Roman" w:hAnsi="Times New Roman" w:cs="Times New Roman"/>
                <w:sz w:val="24"/>
                <w:szCs w:val="24"/>
              </w:rPr>
              <w:t>Все приложения к настоящему Договору являются его неотъемлемой частью, если Стороны в каждом конкретном случае не пришли к иному соглашению, которое оформлено в соответствии с положениями настоящего Договора.</w:t>
            </w:r>
          </w:p>
          <w:p w:rsidR="002833DD" w:rsidRPr="002476FF" w:rsidRDefault="00DC00AD" w:rsidP="00F97344">
            <w:pPr>
              <w:pStyle w:val="25"/>
              <w:numPr>
                <w:ilvl w:val="1"/>
                <w:numId w:val="39"/>
              </w:numPr>
              <w:spacing w:line="276" w:lineRule="auto"/>
              <w:ind w:left="34" w:hanging="34"/>
              <w:jc w:val="both"/>
              <w:rPr>
                <w:rFonts w:ascii="Times New Roman" w:hAnsi="Times New Roman" w:cs="Times New Roman"/>
                <w:sz w:val="24"/>
                <w:szCs w:val="24"/>
              </w:rPr>
            </w:pPr>
            <w:r>
              <w:rPr>
                <w:rFonts w:ascii="Times New Roman" w:hAnsi="Times New Roman" w:cs="Times New Roman"/>
                <w:sz w:val="24"/>
                <w:szCs w:val="24"/>
              </w:rPr>
              <w:t>Настоящий Д</w:t>
            </w:r>
            <w:r w:rsidR="002833DD" w:rsidRPr="005A56EF">
              <w:rPr>
                <w:rFonts w:ascii="Times New Roman" w:hAnsi="Times New Roman" w:cs="Times New Roman"/>
                <w:sz w:val="24"/>
                <w:szCs w:val="24"/>
              </w:rPr>
              <w:t xml:space="preserve">оговор составлен на английском и русском языках в двух экземплярах, по одному </w:t>
            </w:r>
            <w:r w:rsidR="00E426A6" w:rsidRPr="005A56EF">
              <w:rPr>
                <w:rFonts w:ascii="Times New Roman" w:hAnsi="Times New Roman" w:cs="Times New Roman"/>
                <w:sz w:val="24"/>
                <w:szCs w:val="24"/>
              </w:rPr>
              <w:t xml:space="preserve">экземпляру для каждой </w:t>
            </w:r>
            <w:r w:rsidR="002F15A6" w:rsidRPr="005A56EF">
              <w:rPr>
                <w:rFonts w:ascii="Times New Roman" w:hAnsi="Times New Roman" w:cs="Times New Roman"/>
                <w:sz w:val="24"/>
                <w:szCs w:val="24"/>
              </w:rPr>
              <w:t>С</w:t>
            </w:r>
            <w:r w:rsidR="00E426A6" w:rsidRPr="005A56EF">
              <w:rPr>
                <w:rFonts w:ascii="Times New Roman" w:hAnsi="Times New Roman" w:cs="Times New Roman"/>
                <w:sz w:val="24"/>
                <w:szCs w:val="24"/>
              </w:rPr>
              <w:t>тороны.</w:t>
            </w:r>
            <w:r w:rsidR="002833DD" w:rsidRPr="005A56EF">
              <w:rPr>
                <w:rFonts w:ascii="Times New Roman" w:hAnsi="Times New Roman" w:cs="Times New Roman"/>
                <w:sz w:val="24"/>
                <w:szCs w:val="24"/>
              </w:rPr>
              <w:t xml:space="preserve"> В случае разночтений текст на русском языке имеет преобладающую силу.</w:t>
            </w:r>
          </w:p>
          <w:p w:rsidR="002476FF" w:rsidRPr="005A56EF" w:rsidRDefault="002476FF" w:rsidP="002476FF">
            <w:pPr>
              <w:pStyle w:val="25"/>
              <w:spacing w:line="276" w:lineRule="auto"/>
              <w:ind w:left="34" w:firstLine="0"/>
              <w:jc w:val="both"/>
              <w:rPr>
                <w:rFonts w:ascii="Times New Roman" w:hAnsi="Times New Roman" w:cs="Times New Roman"/>
                <w:sz w:val="24"/>
                <w:szCs w:val="24"/>
              </w:rPr>
            </w:pPr>
          </w:p>
          <w:p w:rsidR="00037F8B" w:rsidRPr="005A56EF" w:rsidRDefault="00037F8B" w:rsidP="00CA26B9">
            <w:pPr>
              <w:pStyle w:val="25"/>
              <w:spacing w:line="276" w:lineRule="auto"/>
              <w:ind w:left="34" w:firstLine="0"/>
              <w:rPr>
                <w:rFonts w:ascii="Times New Roman" w:hAnsi="Times New Roman" w:cs="Times New Roman"/>
                <w:sz w:val="24"/>
                <w:szCs w:val="24"/>
              </w:rPr>
            </w:pPr>
            <w:r w:rsidRPr="005A56EF">
              <w:rPr>
                <w:rFonts w:ascii="Times New Roman" w:hAnsi="Times New Roman" w:cs="Times New Roman"/>
                <w:b/>
                <w:sz w:val="24"/>
                <w:szCs w:val="24"/>
              </w:rPr>
              <w:t>Перечень документов, прилагаемых к настоящему Договору:</w:t>
            </w:r>
          </w:p>
          <w:p w:rsidR="00315C53" w:rsidRDefault="00315C53" w:rsidP="00F97344">
            <w:pPr>
              <w:pStyle w:val="25"/>
              <w:numPr>
                <w:ilvl w:val="1"/>
                <w:numId w:val="21"/>
              </w:numPr>
              <w:tabs>
                <w:tab w:val="clear" w:pos="1440"/>
                <w:tab w:val="num" w:pos="459"/>
              </w:tabs>
              <w:spacing w:line="276" w:lineRule="auto"/>
              <w:ind w:left="459" w:hanging="142"/>
              <w:jc w:val="both"/>
              <w:rPr>
                <w:rFonts w:ascii="Times New Roman" w:hAnsi="Times New Roman" w:cs="Times New Roman"/>
                <w:sz w:val="24"/>
                <w:szCs w:val="24"/>
              </w:rPr>
            </w:pPr>
            <w:r w:rsidRPr="005A56EF">
              <w:rPr>
                <w:rFonts w:ascii="Times New Roman" w:hAnsi="Times New Roman" w:cs="Times New Roman"/>
                <w:sz w:val="24"/>
                <w:szCs w:val="24"/>
              </w:rPr>
              <w:t>Техническое задание –</w:t>
            </w:r>
            <w:r w:rsidR="001303DB">
              <w:rPr>
                <w:rFonts w:ascii="Times New Roman" w:hAnsi="Times New Roman" w:cs="Times New Roman"/>
                <w:sz w:val="24"/>
                <w:szCs w:val="24"/>
              </w:rPr>
              <w:t xml:space="preserve"> 2 л.</w:t>
            </w:r>
          </w:p>
          <w:p w:rsidR="001303DB" w:rsidRPr="005A56EF" w:rsidRDefault="001303DB" w:rsidP="00F97344">
            <w:pPr>
              <w:pStyle w:val="25"/>
              <w:numPr>
                <w:ilvl w:val="1"/>
                <w:numId w:val="21"/>
              </w:numPr>
              <w:tabs>
                <w:tab w:val="clear" w:pos="1440"/>
                <w:tab w:val="num" w:pos="459"/>
              </w:tabs>
              <w:spacing w:line="276" w:lineRule="auto"/>
              <w:ind w:left="459" w:hanging="142"/>
              <w:jc w:val="both"/>
              <w:rPr>
                <w:rFonts w:ascii="Times New Roman" w:hAnsi="Times New Roman" w:cs="Times New Roman"/>
                <w:sz w:val="24"/>
                <w:szCs w:val="24"/>
              </w:rPr>
            </w:pPr>
            <w:r>
              <w:rPr>
                <w:rFonts w:ascii="Times New Roman" w:hAnsi="Times New Roman" w:cs="Times New Roman"/>
                <w:sz w:val="24"/>
                <w:szCs w:val="24"/>
              </w:rPr>
              <w:t>Перечень нефтепроводов – 1 л.</w:t>
            </w:r>
          </w:p>
          <w:p w:rsidR="002145BC" w:rsidRPr="005A56EF" w:rsidRDefault="002145BC" w:rsidP="005A56EF">
            <w:pPr>
              <w:pStyle w:val="25"/>
              <w:spacing w:line="276" w:lineRule="auto"/>
              <w:ind w:left="34" w:firstLine="0"/>
              <w:jc w:val="both"/>
              <w:rPr>
                <w:rFonts w:ascii="Times New Roman" w:hAnsi="Times New Roman" w:cs="Times New Roman"/>
                <w:b/>
                <w:bCs/>
                <w:caps/>
                <w:sz w:val="24"/>
                <w:szCs w:val="24"/>
              </w:rPr>
            </w:pPr>
          </w:p>
          <w:p w:rsidR="002145BC" w:rsidRPr="005A56EF" w:rsidRDefault="002145BC" w:rsidP="002476FF">
            <w:pPr>
              <w:pStyle w:val="25"/>
              <w:spacing w:line="276" w:lineRule="auto"/>
              <w:ind w:left="34" w:firstLine="0"/>
              <w:jc w:val="both"/>
              <w:rPr>
                <w:rFonts w:ascii="Times New Roman" w:hAnsi="Times New Roman" w:cs="Times New Roman"/>
                <w:b/>
                <w:bCs/>
                <w:caps/>
                <w:sz w:val="24"/>
                <w:szCs w:val="24"/>
              </w:rPr>
            </w:pPr>
          </w:p>
        </w:tc>
        <w:tc>
          <w:tcPr>
            <w:tcW w:w="5103" w:type="dxa"/>
          </w:tcPr>
          <w:p w:rsidR="002833DD" w:rsidRPr="005A56EF" w:rsidRDefault="002833DD" w:rsidP="00414194">
            <w:pPr>
              <w:widowControl/>
              <w:numPr>
                <w:ilvl w:val="0"/>
                <w:numId w:val="15"/>
              </w:numPr>
              <w:spacing w:line="276" w:lineRule="auto"/>
              <w:jc w:val="both"/>
              <w:rPr>
                <w:rFonts w:ascii="Times New Roman" w:hAnsi="Times New Roman" w:cs="Times New Roman"/>
                <w:b/>
                <w:sz w:val="24"/>
                <w:szCs w:val="24"/>
                <w:lang w:val="en-US"/>
              </w:rPr>
            </w:pPr>
            <w:r w:rsidRPr="005A56EF">
              <w:rPr>
                <w:rFonts w:ascii="Times New Roman" w:hAnsi="Times New Roman" w:cs="Times New Roman"/>
                <w:b/>
                <w:sz w:val="24"/>
                <w:szCs w:val="24"/>
                <w:lang w:val="en-US"/>
              </w:rPr>
              <w:lastRenderedPageBreak/>
              <w:t>OTHER TERMS AND CONDITIONS</w:t>
            </w:r>
          </w:p>
          <w:p w:rsidR="002833DD" w:rsidRPr="005A56EF" w:rsidRDefault="004A7124" w:rsidP="00414194">
            <w:pPr>
              <w:widowControl/>
              <w:numPr>
                <w:ilvl w:val="1"/>
                <w:numId w:val="15"/>
              </w:numPr>
              <w:spacing w:line="276" w:lineRule="auto"/>
              <w:ind w:left="317" w:hanging="391"/>
              <w:jc w:val="both"/>
              <w:rPr>
                <w:rFonts w:ascii="Times New Roman" w:hAnsi="Times New Roman" w:cs="Times New Roman"/>
                <w:sz w:val="24"/>
                <w:szCs w:val="24"/>
                <w:lang w:val="en-US"/>
              </w:rPr>
            </w:pPr>
            <w:r w:rsidRPr="005A56EF">
              <w:rPr>
                <w:rFonts w:ascii="Times New Roman" w:hAnsi="Times New Roman" w:cs="Times New Roman"/>
                <w:sz w:val="24"/>
                <w:szCs w:val="24"/>
                <w:lang w:val="en-US"/>
              </w:rPr>
              <w:t xml:space="preserve"> </w:t>
            </w:r>
            <w:r w:rsidR="002833DD" w:rsidRPr="005A56EF">
              <w:rPr>
                <w:rFonts w:ascii="Times New Roman" w:hAnsi="Times New Roman" w:cs="Times New Roman"/>
                <w:sz w:val="24"/>
                <w:szCs w:val="24"/>
                <w:lang w:val="en-US"/>
              </w:rPr>
              <w:t>The present Contract comes into force from the date of its signing by both parties and is valid till «</w:t>
            </w:r>
            <w:r w:rsidR="00C42E47" w:rsidRPr="005A56EF">
              <w:rPr>
                <w:rFonts w:ascii="Times New Roman" w:hAnsi="Times New Roman" w:cs="Times New Roman"/>
                <w:sz w:val="24"/>
                <w:szCs w:val="24"/>
                <w:lang w:val="en-US"/>
              </w:rPr>
              <w:t>31</w:t>
            </w:r>
            <w:r w:rsidR="002833DD" w:rsidRPr="005A56EF">
              <w:rPr>
                <w:rFonts w:ascii="Times New Roman" w:hAnsi="Times New Roman" w:cs="Times New Roman"/>
                <w:sz w:val="24"/>
                <w:szCs w:val="24"/>
                <w:lang w:val="en-US"/>
              </w:rPr>
              <w:t xml:space="preserve">» </w:t>
            </w:r>
            <w:r w:rsidR="00C42E47" w:rsidRPr="005A56EF">
              <w:rPr>
                <w:rFonts w:ascii="Times New Roman" w:hAnsi="Times New Roman" w:cs="Times New Roman"/>
                <w:sz w:val="24"/>
                <w:szCs w:val="24"/>
                <w:lang w:val="en-US"/>
              </w:rPr>
              <w:t>December</w:t>
            </w:r>
            <w:r w:rsidR="002833DD" w:rsidRPr="005A56EF">
              <w:rPr>
                <w:rFonts w:ascii="Times New Roman" w:hAnsi="Times New Roman" w:cs="Times New Roman"/>
                <w:sz w:val="24"/>
                <w:szCs w:val="24"/>
                <w:lang w:val="en-US"/>
              </w:rPr>
              <w:t xml:space="preserve"> 20</w:t>
            </w:r>
            <w:r w:rsidR="000B43F4" w:rsidRPr="005A56EF">
              <w:rPr>
                <w:rFonts w:ascii="Times New Roman" w:hAnsi="Times New Roman" w:cs="Times New Roman"/>
                <w:sz w:val="24"/>
                <w:szCs w:val="24"/>
                <w:lang w:val="en-US"/>
              </w:rPr>
              <w:t>2</w:t>
            </w:r>
            <w:r w:rsidR="008C443C" w:rsidRPr="008C443C">
              <w:rPr>
                <w:rFonts w:ascii="Times New Roman" w:hAnsi="Times New Roman" w:cs="Times New Roman"/>
                <w:sz w:val="24"/>
                <w:szCs w:val="24"/>
                <w:lang w:val="en-US"/>
              </w:rPr>
              <w:t>4</w:t>
            </w:r>
            <w:r w:rsidR="002833DD" w:rsidRPr="005A56EF">
              <w:rPr>
                <w:rFonts w:ascii="Times New Roman" w:hAnsi="Times New Roman" w:cs="Times New Roman"/>
                <w:sz w:val="24"/>
                <w:szCs w:val="24"/>
                <w:lang w:val="en-US"/>
              </w:rPr>
              <w:t xml:space="preserve"> and in relation to reciprocal payments till their full completion. Changing the terms of this Contract may be by mutual agreement of the Parties.</w:t>
            </w:r>
          </w:p>
          <w:p w:rsidR="002833DD" w:rsidRPr="005A56EF" w:rsidRDefault="004A7124" w:rsidP="00414194">
            <w:pPr>
              <w:widowControl/>
              <w:numPr>
                <w:ilvl w:val="1"/>
                <w:numId w:val="15"/>
              </w:numPr>
              <w:spacing w:line="276" w:lineRule="auto"/>
              <w:ind w:left="317" w:hanging="391"/>
              <w:jc w:val="both"/>
              <w:rPr>
                <w:rFonts w:ascii="Times New Roman" w:hAnsi="Times New Roman" w:cs="Times New Roman"/>
                <w:sz w:val="24"/>
                <w:szCs w:val="24"/>
                <w:lang w:val="en-US"/>
              </w:rPr>
            </w:pPr>
            <w:r w:rsidRPr="005A56EF">
              <w:rPr>
                <w:rFonts w:ascii="Times New Roman" w:hAnsi="Times New Roman" w:cs="Times New Roman"/>
                <w:sz w:val="24"/>
                <w:szCs w:val="24"/>
                <w:lang w:val="en-US"/>
              </w:rPr>
              <w:t xml:space="preserve"> </w:t>
            </w:r>
            <w:r w:rsidR="002833DD" w:rsidRPr="005A56EF">
              <w:rPr>
                <w:rFonts w:ascii="Times New Roman" w:hAnsi="Times New Roman" w:cs="Times New Roman"/>
                <w:sz w:val="24"/>
                <w:szCs w:val="24"/>
                <w:lang w:val="en-US"/>
              </w:rPr>
              <w:t xml:space="preserve">All changes and additions to the Contract shall be valid unless made ​​in writing and agreed by the Parties. They should be drawn up as a </w:t>
            </w:r>
            <w:r w:rsidR="007B7E19" w:rsidRPr="005A56EF">
              <w:rPr>
                <w:rFonts w:ascii="Times New Roman" w:hAnsi="Times New Roman" w:cs="Times New Roman"/>
                <w:sz w:val="24"/>
                <w:szCs w:val="24"/>
                <w:lang w:val="en-US"/>
              </w:rPr>
              <w:t>agree</w:t>
            </w:r>
            <w:r w:rsidR="002833DD" w:rsidRPr="005A56EF">
              <w:rPr>
                <w:rFonts w:ascii="Times New Roman" w:hAnsi="Times New Roman" w:cs="Times New Roman"/>
                <w:sz w:val="24"/>
                <w:szCs w:val="24"/>
                <w:lang w:val="en-US"/>
              </w:rPr>
              <w:t>ment</w:t>
            </w:r>
            <w:r w:rsidR="007B7E19" w:rsidRPr="005A56EF">
              <w:rPr>
                <w:rFonts w:ascii="Times New Roman" w:hAnsi="Times New Roman" w:cs="Times New Roman"/>
                <w:sz w:val="24"/>
                <w:szCs w:val="24"/>
                <w:lang w:val="en-US"/>
              </w:rPr>
              <w:t>s</w:t>
            </w:r>
            <w:r w:rsidR="002833DD" w:rsidRPr="005A56EF">
              <w:rPr>
                <w:rFonts w:ascii="Times New Roman" w:hAnsi="Times New Roman" w:cs="Times New Roman"/>
                <w:sz w:val="24"/>
                <w:szCs w:val="24"/>
                <w:lang w:val="en-US"/>
              </w:rPr>
              <w:t xml:space="preserve"> to the Contract being an integral part of it.</w:t>
            </w:r>
          </w:p>
          <w:p w:rsidR="002833DD" w:rsidRPr="005A56EF" w:rsidRDefault="0070652A" w:rsidP="00414194">
            <w:pPr>
              <w:widowControl/>
              <w:numPr>
                <w:ilvl w:val="1"/>
                <w:numId w:val="15"/>
              </w:numPr>
              <w:spacing w:line="276" w:lineRule="auto"/>
              <w:ind w:left="317" w:hanging="391"/>
              <w:jc w:val="both"/>
              <w:rPr>
                <w:rFonts w:ascii="Times New Roman" w:hAnsi="Times New Roman" w:cs="Times New Roman"/>
                <w:sz w:val="24"/>
                <w:szCs w:val="24"/>
                <w:lang w:val="en-US"/>
              </w:rPr>
            </w:pPr>
            <w:r w:rsidRPr="005A56EF">
              <w:rPr>
                <w:rFonts w:ascii="Times New Roman" w:hAnsi="Times New Roman" w:cs="Times New Roman"/>
                <w:sz w:val="24"/>
                <w:szCs w:val="24"/>
                <w:lang w:val="en-US"/>
              </w:rPr>
              <w:t xml:space="preserve"> </w:t>
            </w:r>
            <w:r w:rsidR="002833DD" w:rsidRPr="005A56EF">
              <w:rPr>
                <w:rFonts w:ascii="Times New Roman" w:hAnsi="Times New Roman" w:cs="Times New Roman"/>
                <w:sz w:val="24"/>
                <w:szCs w:val="24"/>
                <w:lang w:val="en-US"/>
              </w:rPr>
              <w:t xml:space="preserve">Each Party shall have the right to terminate this Contract, in case of breach by the other Party of its obligations, and due to </w:t>
            </w:r>
            <w:r w:rsidR="002833DD" w:rsidRPr="005A56EF">
              <w:rPr>
                <w:rFonts w:ascii="Times New Roman" w:hAnsi="Times New Roman" w:cs="Times New Roman"/>
                <w:sz w:val="24"/>
                <w:szCs w:val="24"/>
                <w:lang w:val="en-US"/>
              </w:rPr>
              <w:lastRenderedPageBreak/>
              <w:t>non-elimination of violation within 14 (fourteen) days after receipt of a written notice. Then the Contract shall be deemed terminated on the date specified in the notice on the recession from the Contract.</w:t>
            </w:r>
          </w:p>
          <w:p w:rsidR="002833DD" w:rsidRPr="005A56EF" w:rsidRDefault="0070652A" w:rsidP="00414194">
            <w:pPr>
              <w:widowControl/>
              <w:numPr>
                <w:ilvl w:val="1"/>
                <w:numId w:val="15"/>
              </w:numPr>
              <w:spacing w:line="276" w:lineRule="auto"/>
              <w:ind w:left="317" w:hanging="391"/>
              <w:jc w:val="both"/>
              <w:rPr>
                <w:rFonts w:ascii="Times New Roman" w:hAnsi="Times New Roman" w:cs="Times New Roman"/>
                <w:sz w:val="24"/>
                <w:szCs w:val="24"/>
                <w:lang w:val="en-US"/>
              </w:rPr>
            </w:pPr>
            <w:r w:rsidRPr="005A56EF">
              <w:rPr>
                <w:rFonts w:ascii="Times New Roman" w:hAnsi="Times New Roman" w:cs="Times New Roman"/>
                <w:sz w:val="24"/>
                <w:szCs w:val="24"/>
                <w:lang w:val="en-US"/>
              </w:rPr>
              <w:t xml:space="preserve"> </w:t>
            </w:r>
            <w:r w:rsidR="002833DD" w:rsidRPr="005A56EF">
              <w:rPr>
                <w:rFonts w:ascii="Times New Roman" w:hAnsi="Times New Roman" w:cs="Times New Roman"/>
                <w:sz w:val="24"/>
                <w:szCs w:val="24"/>
                <w:lang w:val="en-US"/>
              </w:rPr>
              <w:t>The customer has the right to refuse to execute this Contract unilaterally out of court, herewith the Customer shall pay the Contractor the actual cost of work performed at the time of termination of this Contract.</w:t>
            </w:r>
          </w:p>
          <w:p w:rsidR="002833DD" w:rsidRPr="005A56EF" w:rsidRDefault="0070652A" w:rsidP="00414194">
            <w:pPr>
              <w:widowControl/>
              <w:numPr>
                <w:ilvl w:val="1"/>
                <w:numId w:val="15"/>
              </w:numPr>
              <w:spacing w:line="276" w:lineRule="auto"/>
              <w:ind w:left="317" w:hanging="391"/>
              <w:jc w:val="both"/>
              <w:rPr>
                <w:rFonts w:ascii="Times New Roman" w:hAnsi="Times New Roman" w:cs="Times New Roman"/>
                <w:sz w:val="24"/>
                <w:szCs w:val="24"/>
                <w:lang w:val="en-US"/>
              </w:rPr>
            </w:pPr>
            <w:r w:rsidRPr="005A56EF">
              <w:rPr>
                <w:rFonts w:ascii="Times New Roman" w:hAnsi="Times New Roman" w:cs="Times New Roman"/>
                <w:sz w:val="24"/>
                <w:szCs w:val="24"/>
                <w:lang w:val="en-US"/>
              </w:rPr>
              <w:t xml:space="preserve"> </w:t>
            </w:r>
            <w:r w:rsidR="002833DD" w:rsidRPr="005A56EF">
              <w:rPr>
                <w:rFonts w:ascii="Times New Roman" w:hAnsi="Times New Roman" w:cs="Times New Roman"/>
                <w:sz w:val="24"/>
                <w:szCs w:val="24"/>
                <w:lang w:val="en-US"/>
              </w:rPr>
              <w:t xml:space="preserve">The Customer acquires ownership of the work fulfilled  ​​in accordance with this Contract, as well as the documentation generated during the execution of work, from the date of signing of the Completion Certificate. </w:t>
            </w:r>
          </w:p>
          <w:p w:rsidR="002833DD" w:rsidRPr="005A56EF" w:rsidRDefault="0070652A" w:rsidP="00414194">
            <w:pPr>
              <w:widowControl/>
              <w:numPr>
                <w:ilvl w:val="1"/>
                <w:numId w:val="15"/>
              </w:numPr>
              <w:spacing w:line="276" w:lineRule="auto"/>
              <w:ind w:left="317" w:hanging="391"/>
              <w:jc w:val="both"/>
              <w:rPr>
                <w:rFonts w:ascii="Times New Roman" w:hAnsi="Times New Roman" w:cs="Times New Roman"/>
                <w:sz w:val="24"/>
                <w:szCs w:val="24"/>
                <w:lang w:val="en-US"/>
              </w:rPr>
            </w:pPr>
            <w:r w:rsidRPr="005A56EF">
              <w:rPr>
                <w:rFonts w:ascii="Times New Roman" w:hAnsi="Times New Roman" w:cs="Times New Roman"/>
                <w:sz w:val="24"/>
                <w:szCs w:val="24"/>
                <w:lang w:val="en-US"/>
              </w:rPr>
              <w:t xml:space="preserve"> </w:t>
            </w:r>
            <w:r w:rsidR="002833DD" w:rsidRPr="005A56EF">
              <w:rPr>
                <w:rFonts w:ascii="Times New Roman" w:hAnsi="Times New Roman" w:cs="Times New Roman"/>
                <w:sz w:val="24"/>
                <w:szCs w:val="24"/>
                <w:lang w:val="en-US"/>
              </w:rPr>
              <w:t>Equipment and documentation on the equipment used by the Contractor during the work under this Contract are the property of the Contractor. The customer does not acquire any ownership rights to the inspection equipment and documentation for this equipment.</w:t>
            </w:r>
          </w:p>
          <w:p w:rsidR="002833DD" w:rsidRDefault="0070652A" w:rsidP="00414194">
            <w:pPr>
              <w:widowControl/>
              <w:numPr>
                <w:ilvl w:val="1"/>
                <w:numId w:val="15"/>
              </w:numPr>
              <w:spacing w:line="276" w:lineRule="auto"/>
              <w:ind w:left="317" w:hanging="391"/>
              <w:jc w:val="both"/>
              <w:rPr>
                <w:rFonts w:ascii="Times New Roman" w:hAnsi="Times New Roman" w:cs="Times New Roman"/>
                <w:sz w:val="24"/>
                <w:szCs w:val="24"/>
                <w:lang w:val="en-US"/>
              </w:rPr>
            </w:pPr>
            <w:r w:rsidRPr="005A56EF">
              <w:rPr>
                <w:rFonts w:ascii="Times New Roman" w:hAnsi="Times New Roman" w:cs="Times New Roman"/>
                <w:sz w:val="24"/>
                <w:szCs w:val="24"/>
                <w:lang w:val="en-US"/>
              </w:rPr>
              <w:t xml:space="preserve"> </w:t>
            </w:r>
            <w:r w:rsidR="002833DD" w:rsidRPr="005A56EF">
              <w:rPr>
                <w:rFonts w:ascii="Times New Roman" w:hAnsi="Times New Roman" w:cs="Times New Roman"/>
                <w:sz w:val="24"/>
                <w:szCs w:val="24"/>
                <w:lang w:val="en-US"/>
              </w:rPr>
              <w:t>If either Party changes its business address or bank details, it shall, within five days notify the other Party. None of the parties hereunder shall not be liable for any losses that may arise from the other Party as a result of delayed and / or improper performance of its specified obligations in this paragraph.</w:t>
            </w:r>
          </w:p>
          <w:p w:rsidR="002476FF" w:rsidRPr="005A56EF" w:rsidRDefault="002476FF" w:rsidP="002476FF">
            <w:pPr>
              <w:widowControl/>
              <w:spacing w:line="276" w:lineRule="auto"/>
              <w:ind w:left="317" w:firstLine="0"/>
              <w:jc w:val="both"/>
              <w:rPr>
                <w:rFonts w:ascii="Times New Roman" w:hAnsi="Times New Roman" w:cs="Times New Roman"/>
                <w:sz w:val="24"/>
                <w:szCs w:val="24"/>
                <w:lang w:val="en-US"/>
              </w:rPr>
            </w:pPr>
          </w:p>
          <w:p w:rsidR="002833DD" w:rsidRDefault="0070652A" w:rsidP="00414194">
            <w:pPr>
              <w:widowControl/>
              <w:numPr>
                <w:ilvl w:val="1"/>
                <w:numId w:val="15"/>
              </w:numPr>
              <w:spacing w:line="276" w:lineRule="auto"/>
              <w:ind w:left="317" w:hanging="391"/>
              <w:jc w:val="both"/>
              <w:rPr>
                <w:rFonts w:ascii="Times New Roman" w:hAnsi="Times New Roman" w:cs="Times New Roman"/>
                <w:sz w:val="24"/>
                <w:szCs w:val="24"/>
                <w:lang w:val="en-US"/>
              </w:rPr>
            </w:pPr>
            <w:r w:rsidRPr="005A56EF">
              <w:rPr>
                <w:rFonts w:ascii="Times New Roman" w:hAnsi="Times New Roman" w:cs="Times New Roman"/>
                <w:sz w:val="24"/>
                <w:szCs w:val="24"/>
                <w:lang w:val="en-US"/>
              </w:rPr>
              <w:t xml:space="preserve"> </w:t>
            </w:r>
            <w:r w:rsidR="002833DD" w:rsidRPr="005A56EF">
              <w:rPr>
                <w:rFonts w:ascii="Times New Roman" w:hAnsi="Times New Roman" w:cs="Times New Roman"/>
                <w:sz w:val="24"/>
                <w:szCs w:val="24"/>
                <w:lang w:val="en-US"/>
              </w:rPr>
              <w:t>All official notices and messages under this Contract the Parties submit by fax, registered mail or courier. The proper confirmation of the notice being sent will be a relevant mark of electronic means of communication, post office mark on the adoption of the notice or stamp of the receiving Party of the receipt of this notice when it is sent by courier.</w:t>
            </w:r>
          </w:p>
          <w:p w:rsidR="002476FF" w:rsidRPr="005A56EF" w:rsidRDefault="002476FF" w:rsidP="002476FF">
            <w:pPr>
              <w:widowControl/>
              <w:spacing w:line="276" w:lineRule="auto"/>
              <w:ind w:hanging="400"/>
              <w:jc w:val="both"/>
              <w:rPr>
                <w:rFonts w:ascii="Times New Roman" w:hAnsi="Times New Roman" w:cs="Times New Roman"/>
                <w:sz w:val="24"/>
                <w:szCs w:val="24"/>
                <w:lang w:val="en-US"/>
              </w:rPr>
            </w:pPr>
          </w:p>
          <w:p w:rsidR="002833DD" w:rsidRDefault="00D22E4B" w:rsidP="00414194">
            <w:pPr>
              <w:widowControl/>
              <w:numPr>
                <w:ilvl w:val="1"/>
                <w:numId w:val="15"/>
              </w:numPr>
              <w:spacing w:line="276" w:lineRule="auto"/>
              <w:ind w:left="317" w:hanging="391"/>
              <w:jc w:val="both"/>
              <w:rPr>
                <w:rFonts w:ascii="Times New Roman" w:hAnsi="Times New Roman" w:cs="Times New Roman"/>
                <w:sz w:val="24"/>
                <w:szCs w:val="24"/>
                <w:lang w:val="en-US"/>
              </w:rPr>
            </w:pPr>
            <w:r w:rsidRPr="005A56EF">
              <w:rPr>
                <w:rFonts w:ascii="Times New Roman" w:hAnsi="Times New Roman" w:cs="Times New Roman"/>
                <w:sz w:val="24"/>
                <w:szCs w:val="24"/>
                <w:lang w:val="en-US"/>
              </w:rPr>
              <w:t xml:space="preserve"> </w:t>
            </w:r>
            <w:r w:rsidR="002833DD" w:rsidRPr="005A56EF">
              <w:rPr>
                <w:rFonts w:ascii="Times New Roman" w:hAnsi="Times New Roman" w:cs="Times New Roman"/>
                <w:sz w:val="24"/>
                <w:szCs w:val="24"/>
                <w:lang w:val="en-US"/>
              </w:rPr>
              <w:t xml:space="preserve">The Contract and the other, </w:t>
            </w:r>
            <w:r w:rsidR="00497ED8" w:rsidRPr="005A56EF">
              <w:rPr>
                <w:rFonts w:ascii="Times New Roman" w:hAnsi="Times New Roman" w:cs="Times New Roman"/>
                <w:sz w:val="24"/>
                <w:szCs w:val="24"/>
                <w:lang w:val="en-US"/>
              </w:rPr>
              <w:t>including payment</w:t>
            </w:r>
            <w:r w:rsidR="002833DD" w:rsidRPr="005A56EF">
              <w:rPr>
                <w:rFonts w:ascii="Times New Roman" w:hAnsi="Times New Roman" w:cs="Times New Roman"/>
                <w:sz w:val="24"/>
                <w:szCs w:val="24"/>
                <w:lang w:val="en-US"/>
              </w:rPr>
              <w:t xml:space="preserve"> documents (excep</w:t>
            </w:r>
            <w:r w:rsidR="0057456C">
              <w:rPr>
                <w:rFonts w:ascii="Times New Roman" w:hAnsi="Times New Roman" w:cs="Times New Roman"/>
                <w:sz w:val="24"/>
                <w:szCs w:val="24"/>
                <w:lang w:val="en-US"/>
              </w:rPr>
              <w:t>t for invoices) can be drawn up</w:t>
            </w:r>
            <w:r w:rsidR="002833DD" w:rsidRPr="005A56EF">
              <w:rPr>
                <w:rFonts w:ascii="Times New Roman" w:hAnsi="Times New Roman" w:cs="Times New Roman"/>
                <w:sz w:val="24"/>
                <w:szCs w:val="24"/>
                <w:lang w:val="en-US"/>
              </w:rPr>
              <w:t xml:space="preserve"> and sent electronic</w:t>
            </w:r>
            <w:r w:rsidR="0057456C">
              <w:rPr>
                <w:rFonts w:ascii="Times New Roman" w:hAnsi="Times New Roman" w:cs="Times New Roman"/>
                <w:sz w:val="24"/>
                <w:szCs w:val="24"/>
                <w:lang w:val="en-US"/>
              </w:rPr>
              <w:t>ally</w:t>
            </w:r>
            <w:r w:rsidR="002833DD" w:rsidRPr="005A56EF">
              <w:rPr>
                <w:rFonts w:ascii="Times New Roman" w:hAnsi="Times New Roman" w:cs="Times New Roman"/>
                <w:sz w:val="24"/>
                <w:szCs w:val="24"/>
                <w:lang w:val="en-US"/>
              </w:rPr>
              <w:t xml:space="preserve"> (</w:t>
            </w:r>
            <w:r w:rsidR="0057456C">
              <w:rPr>
                <w:rFonts w:ascii="Times New Roman" w:hAnsi="Times New Roman" w:cs="Times New Roman"/>
                <w:sz w:val="24"/>
                <w:szCs w:val="24"/>
                <w:lang w:val="en-US"/>
              </w:rPr>
              <w:t xml:space="preserve">by </w:t>
            </w:r>
            <w:r w:rsidR="002833DD" w:rsidRPr="005A56EF">
              <w:rPr>
                <w:rFonts w:ascii="Times New Roman" w:hAnsi="Times New Roman" w:cs="Times New Roman"/>
                <w:sz w:val="24"/>
                <w:szCs w:val="24"/>
                <w:lang w:val="en-US"/>
              </w:rPr>
              <w:t xml:space="preserve">faxes, teletypes, modems, telex, scanners and other similar devices). The Parties are responsible </w:t>
            </w:r>
            <w:r w:rsidR="002833DD" w:rsidRPr="005A56EF">
              <w:rPr>
                <w:rFonts w:ascii="Times New Roman" w:hAnsi="Times New Roman" w:cs="Times New Roman"/>
                <w:sz w:val="24"/>
                <w:szCs w:val="24"/>
                <w:lang w:val="en-US"/>
              </w:rPr>
              <w:lastRenderedPageBreak/>
              <w:t xml:space="preserve">for the validity of the signature. The burden of proving particular facts of this Contract and the authenticity of the Contract (documents) </w:t>
            </w:r>
            <w:r w:rsidRPr="005A56EF">
              <w:rPr>
                <w:rFonts w:ascii="Times New Roman" w:hAnsi="Times New Roman" w:cs="Times New Roman"/>
                <w:sz w:val="24"/>
                <w:szCs w:val="24"/>
                <w:lang w:val="en-US"/>
              </w:rPr>
              <w:t xml:space="preserve">lies </w:t>
            </w:r>
            <w:r w:rsidR="002833DD" w:rsidRPr="005A56EF">
              <w:rPr>
                <w:rFonts w:ascii="Times New Roman" w:hAnsi="Times New Roman" w:cs="Times New Roman"/>
                <w:sz w:val="24"/>
                <w:szCs w:val="24"/>
                <w:lang w:val="en-US"/>
              </w:rPr>
              <w:t>on both Parties.</w:t>
            </w:r>
          </w:p>
          <w:p w:rsidR="002476FF" w:rsidRPr="005A56EF" w:rsidRDefault="002476FF" w:rsidP="002476FF">
            <w:pPr>
              <w:widowControl/>
              <w:spacing w:line="276" w:lineRule="auto"/>
              <w:ind w:hanging="400"/>
              <w:jc w:val="both"/>
              <w:rPr>
                <w:rFonts w:ascii="Times New Roman" w:hAnsi="Times New Roman" w:cs="Times New Roman"/>
                <w:sz w:val="24"/>
                <w:szCs w:val="24"/>
                <w:lang w:val="en-US"/>
              </w:rPr>
            </w:pPr>
          </w:p>
          <w:p w:rsidR="002833DD" w:rsidRDefault="002833DD" w:rsidP="00414194">
            <w:pPr>
              <w:widowControl/>
              <w:numPr>
                <w:ilvl w:val="1"/>
                <w:numId w:val="15"/>
              </w:numPr>
              <w:spacing w:line="276" w:lineRule="auto"/>
              <w:ind w:left="317" w:hanging="391"/>
              <w:jc w:val="both"/>
              <w:rPr>
                <w:rFonts w:ascii="Times New Roman" w:hAnsi="Times New Roman" w:cs="Times New Roman"/>
                <w:sz w:val="24"/>
                <w:szCs w:val="24"/>
                <w:lang w:val="en-US"/>
              </w:rPr>
            </w:pPr>
            <w:r w:rsidRPr="005A56EF">
              <w:rPr>
                <w:rFonts w:ascii="Times New Roman" w:hAnsi="Times New Roman" w:cs="Times New Roman"/>
                <w:sz w:val="24"/>
                <w:szCs w:val="24"/>
                <w:lang w:val="en-US"/>
              </w:rPr>
              <w:t>All annexes to this Contract are an integral part thereof, unless the Parties in each case do not come to any other agreement, which is compiled in accordance with the provisions of this Contract.</w:t>
            </w:r>
          </w:p>
          <w:p w:rsidR="002476FF" w:rsidRDefault="002476FF" w:rsidP="002476FF">
            <w:pPr>
              <w:pStyle w:val="afa"/>
              <w:rPr>
                <w:rFonts w:ascii="Times New Roman" w:hAnsi="Times New Roman" w:cs="Times New Roman"/>
                <w:sz w:val="24"/>
                <w:szCs w:val="24"/>
                <w:lang w:val="en-US"/>
              </w:rPr>
            </w:pPr>
          </w:p>
          <w:p w:rsidR="002833DD" w:rsidRDefault="002833DD" w:rsidP="00414194">
            <w:pPr>
              <w:widowControl/>
              <w:numPr>
                <w:ilvl w:val="1"/>
                <w:numId w:val="15"/>
              </w:numPr>
              <w:spacing w:line="276" w:lineRule="auto"/>
              <w:ind w:left="317" w:hanging="391"/>
              <w:jc w:val="both"/>
              <w:rPr>
                <w:rFonts w:ascii="Times New Roman" w:hAnsi="Times New Roman" w:cs="Times New Roman"/>
                <w:sz w:val="24"/>
                <w:szCs w:val="24"/>
                <w:lang w:val="en-US"/>
              </w:rPr>
            </w:pPr>
            <w:r w:rsidRPr="005A56EF">
              <w:rPr>
                <w:rFonts w:ascii="Times New Roman" w:hAnsi="Times New Roman" w:cs="Times New Roman"/>
                <w:sz w:val="24"/>
                <w:szCs w:val="24"/>
                <w:lang w:val="en-US"/>
              </w:rPr>
              <w:t xml:space="preserve">This </w:t>
            </w:r>
            <w:r w:rsidR="008215E5" w:rsidRPr="005A56EF">
              <w:rPr>
                <w:rFonts w:ascii="Times New Roman" w:hAnsi="Times New Roman" w:cs="Times New Roman"/>
                <w:sz w:val="24"/>
                <w:szCs w:val="24"/>
                <w:lang w:val="en-US"/>
              </w:rPr>
              <w:t xml:space="preserve">Contract </w:t>
            </w:r>
            <w:r w:rsidRPr="005A56EF">
              <w:rPr>
                <w:rFonts w:ascii="Times New Roman" w:hAnsi="Times New Roman" w:cs="Times New Roman"/>
                <w:sz w:val="24"/>
                <w:szCs w:val="24"/>
                <w:lang w:val="en-US"/>
              </w:rPr>
              <w:t>is drawn up in English and Russian languages in two copies, one copy for each party</w:t>
            </w:r>
            <w:r w:rsidR="00E426A6" w:rsidRPr="005A56EF">
              <w:rPr>
                <w:rFonts w:ascii="Times New Roman" w:hAnsi="Times New Roman" w:cs="Times New Roman"/>
                <w:sz w:val="24"/>
                <w:szCs w:val="24"/>
                <w:lang w:val="en-US"/>
              </w:rPr>
              <w:t>.</w:t>
            </w:r>
            <w:r w:rsidRPr="005A56EF">
              <w:rPr>
                <w:rFonts w:ascii="Times New Roman" w:hAnsi="Times New Roman" w:cs="Times New Roman"/>
                <w:sz w:val="24"/>
                <w:szCs w:val="24"/>
                <w:lang w:val="en-US"/>
              </w:rPr>
              <w:t xml:space="preserve"> </w:t>
            </w:r>
            <w:r w:rsidR="00E426A6" w:rsidRPr="005A56EF">
              <w:rPr>
                <w:rFonts w:ascii="Times New Roman" w:hAnsi="Times New Roman" w:cs="Times New Roman"/>
                <w:sz w:val="24"/>
                <w:szCs w:val="24"/>
                <w:lang w:val="en-US"/>
              </w:rPr>
              <w:t>I</w:t>
            </w:r>
            <w:r w:rsidRPr="005A56EF">
              <w:rPr>
                <w:rFonts w:ascii="Times New Roman" w:hAnsi="Times New Roman" w:cs="Times New Roman"/>
                <w:sz w:val="24"/>
                <w:szCs w:val="24"/>
                <w:lang w:val="en-US"/>
              </w:rPr>
              <w:t xml:space="preserve">n case of disagreements the text in Russian </w:t>
            </w:r>
            <w:r w:rsidR="002476FF">
              <w:rPr>
                <w:rFonts w:ascii="Times New Roman" w:hAnsi="Times New Roman" w:cs="Times New Roman"/>
                <w:sz w:val="24"/>
                <w:szCs w:val="24"/>
                <w:lang w:val="en-US"/>
              </w:rPr>
              <w:t>shall prevail</w:t>
            </w:r>
            <w:r w:rsidRPr="005A56EF">
              <w:rPr>
                <w:rFonts w:ascii="Times New Roman" w:hAnsi="Times New Roman" w:cs="Times New Roman"/>
                <w:sz w:val="24"/>
                <w:szCs w:val="24"/>
                <w:lang w:val="en-US"/>
              </w:rPr>
              <w:t>.</w:t>
            </w:r>
          </w:p>
          <w:p w:rsidR="002476FF" w:rsidRDefault="002476FF" w:rsidP="002476FF">
            <w:pPr>
              <w:pStyle w:val="afa"/>
              <w:rPr>
                <w:rFonts w:ascii="Times New Roman" w:hAnsi="Times New Roman" w:cs="Times New Roman"/>
                <w:sz w:val="24"/>
                <w:szCs w:val="24"/>
                <w:lang w:val="en-US"/>
              </w:rPr>
            </w:pPr>
          </w:p>
          <w:p w:rsidR="002476FF" w:rsidRDefault="002476FF" w:rsidP="002476FF">
            <w:pPr>
              <w:pStyle w:val="afa"/>
              <w:rPr>
                <w:rFonts w:ascii="Times New Roman" w:hAnsi="Times New Roman" w:cs="Times New Roman"/>
                <w:sz w:val="24"/>
                <w:szCs w:val="24"/>
                <w:lang w:val="en-US"/>
              </w:rPr>
            </w:pPr>
          </w:p>
          <w:p w:rsidR="00497ED8" w:rsidRPr="005A56EF" w:rsidRDefault="00037F8B" w:rsidP="002476FF">
            <w:pPr>
              <w:spacing w:line="276" w:lineRule="auto"/>
              <w:ind w:left="0" w:firstLine="0"/>
              <w:rPr>
                <w:rFonts w:ascii="Times New Roman" w:hAnsi="Times New Roman" w:cs="Times New Roman"/>
                <w:sz w:val="24"/>
                <w:szCs w:val="24"/>
                <w:lang w:val="en-US"/>
              </w:rPr>
            </w:pPr>
            <w:r w:rsidRPr="005A56EF">
              <w:rPr>
                <w:rFonts w:ascii="Times New Roman" w:hAnsi="Times New Roman" w:cs="Times New Roman"/>
                <w:b/>
                <w:sz w:val="24"/>
                <w:szCs w:val="24"/>
                <w:lang w:val="en-US"/>
              </w:rPr>
              <w:t xml:space="preserve">List of documents attached to the </w:t>
            </w:r>
            <w:r w:rsidR="002476FF">
              <w:rPr>
                <w:rFonts w:ascii="Times New Roman" w:hAnsi="Times New Roman" w:cs="Times New Roman"/>
                <w:b/>
                <w:sz w:val="24"/>
                <w:szCs w:val="24"/>
                <w:lang w:val="en-US"/>
              </w:rPr>
              <w:t xml:space="preserve">present </w:t>
            </w:r>
            <w:r w:rsidRPr="005A56EF">
              <w:rPr>
                <w:rFonts w:ascii="Times New Roman" w:hAnsi="Times New Roman" w:cs="Times New Roman"/>
                <w:b/>
                <w:sz w:val="24"/>
                <w:szCs w:val="24"/>
                <w:lang w:val="en-US"/>
              </w:rPr>
              <w:t>Contract:</w:t>
            </w:r>
          </w:p>
          <w:p w:rsidR="00315C53" w:rsidRPr="001303DB" w:rsidRDefault="00315C53" w:rsidP="00F97344">
            <w:pPr>
              <w:pStyle w:val="afa"/>
              <w:numPr>
                <w:ilvl w:val="2"/>
                <w:numId w:val="21"/>
              </w:numPr>
              <w:tabs>
                <w:tab w:val="clear" w:pos="2160"/>
                <w:tab w:val="num" w:pos="459"/>
              </w:tabs>
              <w:spacing w:line="276" w:lineRule="auto"/>
              <w:ind w:left="459" w:hanging="283"/>
              <w:rPr>
                <w:rFonts w:ascii="Times New Roman" w:hAnsi="Times New Roman" w:cs="Times New Roman"/>
                <w:color w:val="333333"/>
                <w:sz w:val="24"/>
                <w:szCs w:val="24"/>
                <w:u w:val="single"/>
              </w:rPr>
            </w:pPr>
            <w:r w:rsidRPr="005A56EF">
              <w:rPr>
                <w:rFonts w:ascii="Times New Roman" w:hAnsi="Times New Roman" w:cs="Times New Roman"/>
                <w:sz w:val="24"/>
                <w:szCs w:val="24"/>
                <w:lang w:val="en-US"/>
              </w:rPr>
              <w:t xml:space="preserve">Technical </w:t>
            </w:r>
            <w:r w:rsidR="002476FF" w:rsidRPr="005A56EF">
              <w:rPr>
                <w:rFonts w:ascii="Times New Roman" w:hAnsi="Times New Roman" w:cs="Times New Roman"/>
                <w:sz w:val="24"/>
                <w:szCs w:val="24"/>
                <w:lang w:val="en-US"/>
              </w:rPr>
              <w:t>Assignment</w:t>
            </w:r>
            <w:r w:rsidR="002476FF" w:rsidRPr="005A56EF">
              <w:rPr>
                <w:rFonts w:ascii="Times New Roman" w:hAnsi="Times New Roman" w:cs="Times New Roman"/>
                <w:sz w:val="24"/>
                <w:szCs w:val="24"/>
              </w:rPr>
              <w:t xml:space="preserve"> </w:t>
            </w:r>
            <w:r w:rsidRPr="005A56EF">
              <w:rPr>
                <w:rFonts w:ascii="Times New Roman" w:hAnsi="Times New Roman" w:cs="Times New Roman"/>
                <w:sz w:val="24"/>
                <w:szCs w:val="24"/>
              </w:rPr>
              <w:t>–</w:t>
            </w:r>
            <w:r w:rsidR="001303DB">
              <w:rPr>
                <w:rFonts w:ascii="Times New Roman" w:hAnsi="Times New Roman" w:cs="Times New Roman"/>
                <w:sz w:val="24"/>
                <w:szCs w:val="24"/>
              </w:rPr>
              <w:t xml:space="preserve"> </w:t>
            </w:r>
            <w:r w:rsidR="001303DB">
              <w:rPr>
                <w:rFonts w:ascii="Times New Roman" w:hAnsi="Times New Roman" w:cs="Times New Roman"/>
                <w:sz w:val="24"/>
                <w:szCs w:val="24"/>
                <w:lang w:val="en-US"/>
              </w:rPr>
              <w:t>2 s.</w:t>
            </w:r>
          </w:p>
          <w:p w:rsidR="001303DB" w:rsidRPr="001303DB" w:rsidRDefault="001303DB" w:rsidP="00F97344">
            <w:pPr>
              <w:pStyle w:val="afa"/>
              <w:numPr>
                <w:ilvl w:val="2"/>
                <w:numId w:val="21"/>
              </w:numPr>
              <w:tabs>
                <w:tab w:val="clear" w:pos="2160"/>
                <w:tab w:val="num" w:pos="459"/>
              </w:tabs>
              <w:spacing w:line="276" w:lineRule="auto"/>
              <w:ind w:left="459" w:hanging="283"/>
              <w:rPr>
                <w:rFonts w:ascii="Times New Roman" w:hAnsi="Times New Roman" w:cs="Times New Roman"/>
                <w:color w:val="333333"/>
                <w:sz w:val="24"/>
                <w:szCs w:val="24"/>
                <w:u w:val="single"/>
              </w:rPr>
            </w:pPr>
            <w:r w:rsidRPr="001303DB">
              <w:rPr>
                <w:rFonts w:ascii="Times New Roman" w:hAnsi="Times New Roman" w:cs="Times New Roman"/>
                <w:sz w:val="24"/>
                <w:szCs w:val="24"/>
                <w:lang w:val="en-US"/>
              </w:rPr>
              <w:t>List</w:t>
            </w:r>
            <w:r w:rsidRPr="001303DB">
              <w:rPr>
                <w:rFonts w:ascii="Times New Roman" w:hAnsi="Times New Roman" w:cs="Times New Roman"/>
                <w:sz w:val="24"/>
                <w:szCs w:val="24"/>
              </w:rPr>
              <w:t xml:space="preserve"> </w:t>
            </w:r>
            <w:r w:rsidRPr="001303DB">
              <w:rPr>
                <w:rFonts w:ascii="Times New Roman" w:hAnsi="Times New Roman" w:cs="Times New Roman"/>
                <w:sz w:val="24"/>
                <w:szCs w:val="24"/>
                <w:lang w:val="en-US"/>
              </w:rPr>
              <w:t>of facilities</w:t>
            </w:r>
            <w:r>
              <w:rPr>
                <w:rFonts w:ascii="Times New Roman" w:hAnsi="Times New Roman" w:cs="Times New Roman"/>
                <w:sz w:val="24"/>
                <w:szCs w:val="24"/>
                <w:lang w:val="en-US"/>
              </w:rPr>
              <w:t xml:space="preserve"> – 1 s.</w:t>
            </w:r>
          </w:p>
          <w:p w:rsidR="000E0CBB" w:rsidRPr="005A56EF" w:rsidRDefault="000E0CBB" w:rsidP="008C443C">
            <w:pPr>
              <w:pStyle w:val="afa"/>
              <w:spacing w:line="276" w:lineRule="auto"/>
              <w:ind w:left="459" w:firstLine="0"/>
              <w:rPr>
                <w:rFonts w:ascii="Times New Roman" w:hAnsi="Times New Roman" w:cs="Times New Roman"/>
                <w:b/>
                <w:bCs/>
                <w:sz w:val="24"/>
                <w:szCs w:val="24"/>
                <w:lang w:val="en-US"/>
              </w:rPr>
            </w:pPr>
          </w:p>
        </w:tc>
      </w:tr>
      <w:tr w:rsidR="00DF0418" w:rsidRPr="00637BC1" w:rsidTr="005A56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29" w:type="dxa"/>
            <w:gridSpan w:val="2"/>
            <w:shd w:val="clear" w:color="auto" w:fill="auto"/>
          </w:tcPr>
          <w:p w:rsidR="00B53278" w:rsidRPr="005A56EF" w:rsidRDefault="00B53278" w:rsidP="00F97344">
            <w:pPr>
              <w:numPr>
                <w:ilvl w:val="0"/>
                <w:numId w:val="39"/>
              </w:numPr>
              <w:spacing w:line="240" w:lineRule="auto"/>
              <w:jc w:val="both"/>
              <w:rPr>
                <w:rFonts w:ascii="Times New Roman" w:hAnsi="Times New Roman" w:cs="Times New Roman"/>
                <w:b/>
                <w:bCs/>
                <w:sz w:val="24"/>
                <w:szCs w:val="24"/>
              </w:rPr>
            </w:pPr>
            <w:r w:rsidRPr="005A56EF">
              <w:rPr>
                <w:rFonts w:ascii="Times New Roman" w:hAnsi="Times New Roman" w:cs="Times New Roman"/>
                <w:b/>
                <w:bCs/>
                <w:sz w:val="24"/>
                <w:szCs w:val="24"/>
              </w:rPr>
              <w:lastRenderedPageBreak/>
              <w:t>АДРЕСА, РЕКВИЗИТЫ И ПОДПИСИ СТОРОН.</w:t>
            </w:r>
          </w:p>
          <w:p w:rsidR="00DD6E9D" w:rsidRPr="005A56EF" w:rsidRDefault="00DD6E9D" w:rsidP="00BB6F85">
            <w:pPr>
              <w:spacing w:line="240" w:lineRule="auto"/>
              <w:ind w:left="360" w:firstLine="0"/>
              <w:jc w:val="both"/>
              <w:rPr>
                <w:rFonts w:ascii="Times New Roman" w:hAnsi="Times New Roman" w:cs="Times New Roman"/>
                <w:b/>
                <w:bCs/>
                <w:sz w:val="24"/>
                <w:szCs w:val="24"/>
              </w:rPr>
            </w:pPr>
          </w:p>
          <w:p w:rsidR="00DF0418" w:rsidRPr="005A56EF" w:rsidRDefault="00DF0418" w:rsidP="00BB6F85">
            <w:pPr>
              <w:suppressAutoHyphens/>
              <w:spacing w:line="240" w:lineRule="auto"/>
              <w:ind w:left="2" w:right="57" w:firstLine="0"/>
              <w:jc w:val="both"/>
              <w:outlineLvl w:val="1"/>
              <w:rPr>
                <w:rFonts w:ascii="Times New Roman" w:hAnsi="Times New Roman" w:cs="Times New Roman"/>
                <w:b/>
                <w:color w:val="000000"/>
                <w:sz w:val="24"/>
                <w:szCs w:val="24"/>
              </w:rPr>
            </w:pPr>
            <w:r w:rsidRPr="005A56EF">
              <w:rPr>
                <w:rFonts w:ascii="Times New Roman" w:hAnsi="Times New Roman" w:cs="Times New Roman"/>
                <w:b/>
                <w:color w:val="000000"/>
                <w:sz w:val="24"/>
                <w:szCs w:val="24"/>
              </w:rPr>
              <w:t>Заказчик:</w:t>
            </w:r>
          </w:p>
          <w:p w:rsidR="004E3BE0" w:rsidRPr="005A56EF" w:rsidRDefault="004E3BE0" w:rsidP="00BB6F85">
            <w:pPr>
              <w:spacing w:line="240" w:lineRule="auto"/>
              <w:jc w:val="both"/>
              <w:rPr>
                <w:rFonts w:ascii="Times New Roman" w:hAnsi="Times New Roman" w:cs="Times New Roman"/>
                <w:sz w:val="24"/>
                <w:szCs w:val="24"/>
              </w:rPr>
            </w:pPr>
            <w:r w:rsidRPr="005A56EF">
              <w:rPr>
                <w:rFonts w:ascii="Times New Roman" w:hAnsi="Times New Roman" w:cs="Times New Roman"/>
                <w:sz w:val="24"/>
                <w:szCs w:val="24"/>
              </w:rPr>
              <w:t xml:space="preserve">ООО «Норд Империал», </w:t>
            </w:r>
          </w:p>
          <w:p w:rsidR="004E3BE0" w:rsidRPr="005A56EF" w:rsidRDefault="004E3BE0" w:rsidP="00BB6F85">
            <w:pPr>
              <w:spacing w:line="240" w:lineRule="auto"/>
              <w:jc w:val="both"/>
              <w:rPr>
                <w:rFonts w:ascii="Times New Roman" w:hAnsi="Times New Roman" w:cs="Times New Roman"/>
                <w:sz w:val="24"/>
                <w:szCs w:val="24"/>
              </w:rPr>
            </w:pPr>
            <w:r w:rsidRPr="005A56EF">
              <w:rPr>
                <w:rFonts w:ascii="Times New Roman" w:hAnsi="Times New Roman" w:cs="Times New Roman"/>
                <w:sz w:val="24"/>
                <w:szCs w:val="24"/>
              </w:rPr>
              <w:t>ИНН 7017103818, КПП 701701001.</w:t>
            </w:r>
          </w:p>
          <w:p w:rsidR="004E3BE0" w:rsidRPr="005A56EF" w:rsidRDefault="004E3BE0" w:rsidP="00BB6F85">
            <w:pPr>
              <w:spacing w:line="240" w:lineRule="auto"/>
              <w:ind w:left="34" w:firstLine="0"/>
              <w:jc w:val="both"/>
              <w:rPr>
                <w:rFonts w:ascii="Times New Roman" w:hAnsi="Times New Roman" w:cs="Times New Roman"/>
                <w:sz w:val="24"/>
                <w:szCs w:val="24"/>
              </w:rPr>
            </w:pPr>
            <w:r w:rsidRPr="005A56EF">
              <w:rPr>
                <w:rFonts w:ascii="Times New Roman" w:hAnsi="Times New Roman" w:cs="Times New Roman"/>
                <w:sz w:val="24"/>
                <w:szCs w:val="24"/>
              </w:rPr>
              <w:t xml:space="preserve">Юридический адрес: </w:t>
            </w:r>
            <w:smartTag w:uri="urn:schemas-microsoft-com:office:smarttags" w:element="metricconverter">
              <w:smartTagPr>
                <w:attr w:name="ProductID" w:val="634041, г"/>
              </w:smartTagPr>
              <w:r w:rsidRPr="005A56EF">
                <w:rPr>
                  <w:rFonts w:ascii="Times New Roman" w:hAnsi="Times New Roman" w:cs="Times New Roman"/>
                  <w:sz w:val="24"/>
                  <w:szCs w:val="24"/>
                </w:rPr>
                <w:t>634041, г</w:t>
              </w:r>
            </w:smartTag>
            <w:r w:rsidRPr="005A56EF">
              <w:rPr>
                <w:rFonts w:ascii="Times New Roman" w:hAnsi="Times New Roman" w:cs="Times New Roman"/>
                <w:sz w:val="24"/>
                <w:szCs w:val="24"/>
              </w:rPr>
              <w:t>. Томск, пр. Кирова, д. 51а, стр. 15</w:t>
            </w:r>
          </w:p>
          <w:p w:rsidR="004E3BE0" w:rsidRPr="005A56EF" w:rsidRDefault="004E3BE0" w:rsidP="00BB6F85">
            <w:pPr>
              <w:spacing w:line="240" w:lineRule="auto"/>
              <w:jc w:val="both"/>
              <w:rPr>
                <w:rFonts w:ascii="Times New Roman" w:hAnsi="Times New Roman" w:cs="Times New Roman"/>
                <w:sz w:val="24"/>
                <w:szCs w:val="24"/>
              </w:rPr>
            </w:pPr>
            <w:r w:rsidRPr="005A56EF">
              <w:rPr>
                <w:rFonts w:ascii="Times New Roman" w:hAnsi="Times New Roman" w:cs="Times New Roman"/>
                <w:sz w:val="24"/>
                <w:szCs w:val="24"/>
              </w:rPr>
              <w:t>Тел. (3822) 55-68-68; Факс  56-14-74;</w:t>
            </w:r>
          </w:p>
          <w:p w:rsidR="004E3BE0" w:rsidRPr="005A56EF" w:rsidRDefault="004E3BE0" w:rsidP="00BB6F85">
            <w:pPr>
              <w:spacing w:line="240" w:lineRule="auto"/>
              <w:jc w:val="both"/>
              <w:rPr>
                <w:rFonts w:ascii="Times New Roman" w:hAnsi="Times New Roman" w:cs="Times New Roman"/>
                <w:sz w:val="24"/>
                <w:szCs w:val="24"/>
              </w:rPr>
            </w:pPr>
            <w:r w:rsidRPr="005A56EF">
              <w:rPr>
                <w:rFonts w:ascii="Times New Roman" w:hAnsi="Times New Roman" w:cs="Times New Roman"/>
                <w:sz w:val="24"/>
                <w:szCs w:val="24"/>
              </w:rPr>
              <w:t xml:space="preserve">e-mail: </w:t>
            </w:r>
            <w:hyperlink r:id="rId7" w:history="1">
              <w:r w:rsidRPr="005A56EF">
                <w:rPr>
                  <w:rStyle w:val="af2"/>
                  <w:rFonts w:ascii="Times New Roman" w:hAnsi="Times New Roman" w:cs="Times New Roman"/>
                  <w:sz w:val="24"/>
                  <w:szCs w:val="24"/>
                </w:rPr>
                <w:t>office@imperialenergy.ru</w:t>
              </w:r>
            </w:hyperlink>
          </w:p>
          <w:p w:rsidR="004E3BE0" w:rsidRPr="005A56EF" w:rsidRDefault="004E3BE0" w:rsidP="00BB6F85">
            <w:pPr>
              <w:spacing w:before="120" w:line="240" w:lineRule="auto"/>
              <w:jc w:val="both"/>
              <w:rPr>
                <w:rFonts w:ascii="Times New Roman" w:hAnsi="Times New Roman" w:cs="Times New Roman"/>
                <w:b/>
                <w:sz w:val="24"/>
                <w:szCs w:val="24"/>
              </w:rPr>
            </w:pPr>
            <w:r w:rsidRPr="005A56EF">
              <w:rPr>
                <w:rFonts w:ascii="Times New Roman" w:hAnsi="Times New Roman" w:cs="Times New Roman"/>
                <w:b/>
                <w:sz w:val="24"/>
                <w:szCs w:val="24"/>
              </w:rPr>
              <w:t>Банковские реквизиты:</w:t>
            </w:r>
          </w:p>
          <w:p w:rsidR="004E3BE0" w:rsidRPr="005A56EF" w:rsidRDefault="004E3BE0" w:rsidP="00BB6F85">
            <w:pPr>
              <w:spacing w:line="240" w:lineRule="auto"/>
              <w:ind w:left="0" w:hanging="20"/>
              <w:jc w:val="both"/>
              <w:rPr>
                <w:rFonts w:ascii="Times New Roman" w:hAnsi="Times New Roman" w:cs="Times New Roman"/>
                <w:sz w:val="24"/>
                <w:szCs w:val="24"/>
              </w:rPr>
            </w:pPr>
            <w:r w:rsidRPr="005A56EF">
              <w:rPr>
                <w:rFonts w:ascii="Times New Roman" w:hAnsi="Times New Roman" w:cs="Times New Roman"/>
                <w:sz w:val="24"/>
                <w:szCs w:val="24"/>
              </w:rPr>
              <w:t>ОКПО 73738311, ОГРН 1047000256984, ИНН/КПП 7017103818 / 701701001</w:t>
            </w:r>
          </w:p>
          <w:p w:rsidR="004E3BE0" w:rsidRPr="005A56EF" w:rsidRDefault="004E3BE0" w:rsidP="00BB6F85">
            <w:pPr>
              <w:spacing w:line="240" w:lineRule="auto"/>
              <w:ind w:left="0" w:hanging="20"/>
              <w:jc w:val="both"/>
              <w:rPr>
                <w:rFonts w:ascii="Times New Roman" w:hAnsi="Times New Roman" w:cs="Times New Roman"/>
                <w:sz w:val="24"/>
                <w:szCs w:val="24"/>
              </w:rPr>
            </w:pPr>
            <w:r w:rsidRPr="005A56EF">
              <w:rPr>
                <w:rFonts w:ascii="Times New Roman" w:hAnsi="Times New Roman" w:cs="Times New Roman"/>
                <w:sz w:val="24"/>
                <w:szCs w:val="24"/>
              </w:rPr>
              <w:t>Р/с 40702810900000009460 в Ф-ле Банка ГПБ (АО) в г.Томске</w:t>
            </w:r>
          </w:p>
          <w:p w:rsidR="004E3BE0" w:rsidRPr="005A56EF" w:rsidRDefault="004E3BE0" w:rsidP="00BB6F85">
            <w:pPr>
              <w:spacing w:line="240" w:lineRule="auto"/>
              <w:jc w:val="both"/>
              <w:rPr>
                <w:rFonts w:ascii="Times New Roman" w:hAnsi="Times New Roman" w:cs="Times New Roman"/>
                <w:sz w:val="24"/>
                <w:szCs w:val="24"/>
              </w:rPr>
            </w:pPr>
            <w:r w:rsidRPr="005A56EF">
              <w:rPr>
                <w:rFonts w:ascii="Times New Roman" w:hAnsi="Times New Roman" w:cs="Times New Roman"/>
                <w:sz w:val="24"/>
                <w:szCs w:val="24"/>
              </w:rPr>
              <w:t>БИК 046902758  Корр/с 30101810800000000758</w:t>
            </w:r>
          </w:p>
          <w:p w:rsidR="0083363E" w:rsidRDefault="0083363E" w:rsidP="00BB6F85">
            <w:pPr>
              <w:spacing w:line="240" w:lineRule="auto"/>
              <w:jc w:val="both"/>
              <w:rPr>
                <w:rFonts w:ascii="Times New Roman" w:hAnsi="Times New Roman" w:cs="Times New Roman"/>
                <w:b/>
                <w:sz w:val="24"/>
                <w:szCs w:val="24"/>
              </w:rPr>
            </w:pPr>
          </w:p>
          <w:p w:rsidR="00DF0418" w:rsidRPr="005A56EF" w:rsidRDefault="00DF0418" w:rsidP="00BB6F85">
            <w:pPr>
              <w:spacing w:line="240" w:lineRule="auto"/>
              <w:jc w:val="both"/>
              <w:rPr>
                <w:rFonts w:ascii="Times New Roman" w:hAnsi="Times New Roman" w:cs="Times New Roman"/>
                <w:b/>
                <w:sz w:val="24"/>
                <w:szCs w:val="24"/>
              </w:rPr>
            </w:pPr>
            <w:r w:rsidRPr="005A56EF">
              <w:rPr>
                <w:rFonts w:ascii="Times New Roman" w:hAnsi="Times New Roman" w:cs="Times New Roman"/>
                <w:b/>
                <w:sz w:val="24"/>
                <w:szCs w:val="24"/>
              </w:rPr>
              <w:t>От Заказчика:</w:t>
            </w:r>
          </w:p>
          <w:p w:rsidR="00DF0418" w:rsidRPr="005A56EF" w:rsidRDefault="00DF0418" w:rsidP="00BB6F85">
            <w:pPr>
              <w:spacing w:line="240" w:lineRule="auto"/>
              <w:ind w:left="0" w:firstLine="0"/>
              <w:jc w:val="both"/>
              <w:rPr>
                <w:rFonts w:ascii="Times New Roman" w:hAnsi="Times New Roman" w:cs="Times New Roman"/>
                <w:sz w:val="24"/>
                <w:szCs w:val="24"/>
              </w:rPr>
            </w:pPr>
            <w:r w:rsidRPr="005A56EF">
              <w:rPr>
                <w:rFonts w:ascii="Times New Roman" w:hAnsi="Times New Roman" w:cs="Times New Roman"/>
                <w:sz w:val="24"/>
                <w:szCs w:val="24"/>
              </w:rPr>
              <w:t>Генеральный директор</w:t>
            </w:r>
          </w:p>
          <w:p w:rsidR="00DF0418" w:rsidRPr="005A56EF" w:rsidRDefault="00DF0418" w:rsidP="00BB6F85">
            <w:pPr>
              <w:keepLines/>
              <w:tabs>
                <w:tab w:val="left" w:pos="2552"/>
              </w:tabs>
              <w:suppressAutoHyphens/>
              <w:spacing w:line="240" w:lineRule="auto"/>
              <w:ind w:hanging="400"/>
              <w:jc w:val="both"/>
              <w:rPr>
                <w:rFonts w:ascii="Times New Roman" w:hAnsi="Times New Roman" w:cs="Times New Roman"/>
                <w:sz w:val="24"/>
                <w:szCs w:val="24"/>
              </w:rPr>
            </w:pPr>
            <w:r w:rsidRPr="005A56EF">
              <w:rPr>
                <w:rFonts w:ascii="Times New Roman" w:hAnsi="Times New Roman" w:cs="Times New Roman"/>
                <w:sz w:val="24"/>
                <w:szCs w:val="24"/>
              </w:rPr>
              <w:t>ООО «Норд Империал»</w:t>
            </w:r>
          </w:p>
          <w:p w:rsidR="00DF0418" w:rsidRPr="005A56EF" w:rsidRDefault="00DF0418" w:rsidP="00BB6F85">
            <w:pPr>
              <w:keepLines/>
              <w:tabs>
                <w:tab w:val="left" w:pos="2552"/>
              </w:tabs>
              <w:suppressAutoHyphens/>
              <w:spacing w:line="240" w:lineRule="auto"/>
              <w:ind w:left="105" w:firstLine="0"/>
              <w:jc w:val="both"/>
              <w:rPr>
                <w:rFonts w:ascii="Times New Roman" w:hAnsi="Times New Roman" w:cs="Times New Roman"/>
                <w:sz w:val="24"/>
                <w:szCs w:val="24"/>
              </w:rPr>
            </w:pPr>
          </w:p>
          <w:p w:rsidR="00DF0418" w:rsidRPr="005A56EF" w:rsidRDefault="00DF0418" w:rsidP="004B60E5">
            <w:pPr>
              <w:keepLines/>
              <w:tabs>
                <w:tab w:val="left" w:pos="2552"/>
              </w:tabs>
              <w:suppressAutoHyphens/>
              <w:spacing w:line="240" w:lineRule="auto"/>
              <w:ind w:left="105" w:firstLine="0"/>
              <w:jc w:val="both"/>
              <w:rPr>
                <w:rFonts w:ascii="Times New Roman" w:hAnsi="Times New Roman" w:cs="Times New Roman"/>
                <w:color w:val="000000"/>
                <w:sz w:val="24"/>
                <w:szCs w:val="24"/>
              </w:rPr>
            </w:pPr>
          </w:p>
        </w:tc>
        <w:tc>
          <w:tcPr>
            <w:tcW w:w="5103" w:type="dxa"/>
          </w:tcPr>
          <w:p w:rsidR="00B53278" w:rsidRPr="005A56EF" w:rsidRDefault="00B53278" w:rsidP="00F97344">
            <w:pPr>
              <w:pStyle w:val="afa"/>
              <w:widowControl/>
              <w:numPr>
                <w:ilvl w:val="0"/>
                <w:numId w:val="24"/>
              </w:numPr>
              <w:spacing w:line="240" w:lineRule="auto"/>
              <w:jc w:val="both"/>
              <w:rPr>
                <w:rFonts w:ascii="Times New Roman" w:hAnsi="Times New Roman" w:cs="Times New Roman"/>
                <w:b/>
                <w:bCs/>
                <w:sz w:val="24"/>
                <w:szCs w:val="24"/>
                <w:lang w:val="en-US"/>
              </w:rPr>
            </w:pPr>
            <w:r w:rsidRPr="005A56EF">
              <w:rPr>
                <w:rFonts w:ascii="Times New Roman" w:hAnsi="Times New Roman" w:cs="Times New Roman"/>
                <w:b/>
                <w:bCs/>
                <w:sz w:val="24"/>
                <w:szCs w:val="24"/>
                <w:lang w:val="en-US"/>
              </w:rPr>
              <w:t>ADDRESSES, BANK DETAILS AND SIGNATURES OF THE PARTIES</w:t>
            </w:r>
          </w:p>
          <w:p w:rsidR="00DD6E9D" w:rsidRPr="005A56EF" w:rsidRDefault="00DD6E9D" w:rsidP="00BB6F85">
            <w:pPr>
              <w:widowControl/>
              <w:spacing w:line="240" w:lineRule="auto"/>
              <w:ind w:left="720" w:firstLine="0"/>
              <w:jc w:val="both"/>
              <w:rPr>
                <w:rFonts w:ascii="Times New Roman" w:hAnsi="Times New Roman" w:cs="Times New Roman"/>
                <w:b/>
                <w:bCs/>
                <w:sz w:val="24"/>
                <w:szCs w:val="24"/>
                <w:lang w:val="en-US"/>
              </w:rPr>
            </w:pPr>
          </w:p>
          <w:p w:rsidR="00DF0418" w:rsidRPr="005A56EF" w:rsidRDefault="00DF0418" w:rsidP="00BB6F85">
            <w:pPr>
              <w:spacing w:line="240" w:lineRule="auto"/>
              <w:ind w:left="2" w:right="57" w:firstLine="0"/>
              <w:jc w:val="both"/>
              <w:rPr>
                <w:rFonts w:ascii="Times New Roman" w:hAnsi="Times New Roman" w:cs="Times New Roman"/>
                <w:b/>
                <w:sz w:val="24"/>
                <w:szCs w:val="24"/>
                <w:lang w:val="en-US"/>
              </w:rPr>
            </w:pPr>
            <w:r w:rsidRPr="005A56EF">
              <w:rPr>
                <w:rFonts w:ascii="Times New Roman" w:hAnsi="Times New Roman" w:cs="Times New Roman"/>
                <w:b/>
                <w:sz w:val="24"/>
                <w:szCs w:val="24"/>
                <w:lang w:val="en-US"/>
              </w:rPr>
              <w:t>Customer:</w:t>
            </w:r>
          </w:p>
          <w:p w:rsidR="004E3BE0" w:rsidRPr="005A56EF" w:rsidRDefault="004E3BE0" w:rsidP="00BB6F85">
            <w:pPr>
              <w:spacing w:line="240" w:lineRule="auto"/>
              <w:jc w:val="both"/>
              <w:rPr>
                <w:rFonts w:ascii="Times New Roman" w:hAnsi="Times New Roman" w:cs="Times New Roman"/>
                <w:sz w:val="24"/>
                <w:szCs w:val="24"/>
                <w:lang w:val="en-US"/>
              </w:rPr>
            </w:pPr>
            <w:r w:rsidRPr="005A56EF">
              <w:rPr>
                <w:rFonts w:ascii="Times New Roman" w:hAnsi="Times New Roman" w:cs="Times New Roman"/>
                <w:sz w:val="24"/>
                <w:szCs w:val="24"/>
                <w:lang w:val="en-US"/>
              </w:rPr>
              <w:t xml:space="preserve">LLC “Nord Imperial” </w:t>
            </w:r>
          </w:p>
          <w:p w:rsidR="004E3BE0" w:rsidRPr="005A56EF" w:rsidRDefault="004E3BE0" w:rsidP="00BB6F85">
            <w:pPr>
              <w:spacing w:line="240" w:lineRule="auto"/>
              <w:jc w:val="both"/>
              <w:rPr>
                <w:rFonts w:ascii="Times New Roman" w:hAnsi="Times New Roman" w:cs="Times New Roman"/>
                <w:sz w:val="24"/>
                <w:szCs w:val="24"/>
                <w:lang w:val="en-US"/>
              </w:rPr>
            </w:pPr>
            <w:r w:rsidRPr="005A56EF">
              <w:rPr>
                <w:rFonts w:ascii="Times New Roman" w:hAnsi="Times New Roman" w:cs="Times New Roman"/>
                <w:sz w:val="24"/>
                <w:szCs w:val="24"/>
                <w:lang w:val="en-US"/>
              </w:rPr>
              <w:t>INN 7017103818, KPP 701701001.</w:t>
            </w:r>
          </w:p>
          <w:p w:rsidR="004E3BE0" w:rsidRPr="005A56EF" w:rsidRDefault="004E3BE0" w:rsidP="00BB6F85">
            <w:pPr>
              <w:spacing w:line="240" w:lineRule="auto"/>
              <w:ind w:left="0" w:hanging="20"/>
              <w:jc w:val="both"/>
              <w:rPr>
                <w:rFonts w:ascii="Times New Roman" w:hAnsi="Times New Roman" w:cs="Times New Roman"/>
                <w:sz w:val="24"/>
                <w:szCs w:val="24"/>
                <w:lang w:val="en-US"/>
              </w:rPr>
            </w:pPr>
            <w:r w:rsidRPr="005A56EF">
              <w:rPr>
                <w:rFonts w:ascii="Times New Roman" w:hAnsi="Times New Roman" w:cs="Times New Roman"/>
                <w:sz w:val="24"/>
                <w:szCs w:val="24"/>
                <w:lang w:val="en-US"/>
              </w:rPr>
              <w:t>Legal address: 634041, Tomsk, Kirova ave. 51a, bldg. 15</w:t>
            </w:r>
          </w:p>
          <w:p w:rsidR="004E3BE0" w:rsidRPr="005A56EF" w:rsidRDefault="004E3BE0" w:rsidP="00BB6F85">
            <w:pPr>
              <w:spacing w:line="240" w:lineRule="auto"/>
              <w:jc w:val="both"/>
              <w:rPr>
                <w:rFonts w:ascii="Times New Roman" w:hAnsi="Times New Roman" w:cs="Times New Roman"/>
                <w:sz w:val="24"/>
                <w:szCs w:val="24"/>
                <w:lang w:val="en-US"/>
              </w:rPr>
            </w:pPr>
            <w:r w:rsidRPr="005A56EF">
              <w:rPr>
                <w:rFonts w:ascii="Times New Roman" w:hAnsi="Times New Roman" w:cs="Times New Roman"/>
                <w:sz w:val="24"/>
                <w:szCs w:val="24"/>
                <w:lang w:val="en-US"/>
              </w:rPr>
              <w:t>Tel. (3822) 55-68-68; Fax 56-14-74;</w:t>
            </w:r>
          </w:p>
          <w:p w:rsidR="004E3BE0" w:rsidRPr="005A56EF" w:rsidRDefault="004E3BE0" w:rsidP="00BB6F85">
            <w:pPr>
              <w:spacing w:line="240" w:lineRule="auto"/>
              <w:jc w:val="both"/>
              <w:rPr>
                <w:rFonts w:ascii="Times New Roman" w:hAnsi="Times New Roman" w:cs="Times New Roman"/>
                <w:sz w:val="24"/>
                <w:szCs w:val="24"/>
                <w:lang w:val="en-US"/>
              </w:rPr>
            </w:pPr>
            <w:r w:rsidRPr="005A56EF">
              <w:rPr>
                <w:rFonts w:ascii="Times New Roman" w:hAnsi="Times New Roman" w:cs="Times New Roman"/>
                <w:sz w:val="24"/>
                <w:szCs w:val="24"/>
                <w:lang w:val="en-US"/>
              </w:rPr>
              <w:t xml:space="preserve">e-mail: </w:t>
            </w:r>
            <w:hyperlink r:id="rId8" w:history="1">
              <w:r w:rsidRPr="005A56EF">
                <w:rPr>
                  <w:rStyle w:val="af2"/>
                  <w:rFonts w:ascii="Times New Roman" w:hAnsi="Times New Roman" w:cs="Times New Roman"/>
                  <w:sz w:val="24"/>
                  <w:szCs w:val="24"/>
                  <w:lang w:val="en-US"/>
                </w:rPr>
                <w:t>office@imperialenergy.ru</w:t>
              </w:r>
            </w:hyperlink>
          </w:p>
          <w:p w:rsidR="004E3BE0" w:rsidRPr="005A56EF" w:rsidRDefault="004E3BE0" w:rsidP="00BB6F85">
            <w:pPr>
              <w:spacing w:before="120" w:line="240" w:lineRule="auto"/>
              <w:jc w:val="both"/>
              <w:rPr>
                <w:rFonts w:ascii="Times New Roman" w:hAnsi="Times New Roman" w:cs="Times New Roman"/>
                <w:b/>
                <w:bCs/>
                <w:sz w:val="24"/>
                <w:szCs w:val="24"/>
                <w:lang w:val="en-US"/>
              </w:rPr>
            </w:pPr>
            <w:r w:rsidRPr="005A56EF">
              <w:rPr>
                <w:rFonts w:ascii="Times New Roman" w:hAnsi="Times New Roman" w:cs="Times New Roman"/>
                <w:b/>
                <w:bCs/>
                <w:sz w:val="24"/>
                <w:szCs w:val="24"/>
                <w:lang w:val="en-US"/>
              </w:rPr>
              <w:t>Banking details:</w:t>
            </w:r>
          </w:p>
          <w:p w:rsidR="004E3BE0" w:rsidRPr="005A56EF" w:rsidRDefault="004E3BE0" w:rsidP="00BB6F85">
            <w:pPr>
              <w:spacing w:line="240" w:lineRule="auto"/>
              <w:ind w:left="0" w:hanging="20"/>
              <w:jc w:val="both"/>
              <w:rPr>
                <w:rFonts w:ascii="Times New Roman" w:hAnsi="Times New Roman" w:cs="Times New Roman"/>
                <w:sz w:val="24"/>
                <w:szCs w:val="24"/>
                <w:lang w:val="en-US"/>
              </w:rPr>
            </w:pPr>
            <w:r w:rsidRPr="005A56EF">
              <w:rPr>
                <w:rFonts w:ascii="Times New Roman" w:hAnsi="Times New Roman" w:cs="Times New Roman"/>
                <w:sz w:val="24"/>
                <w:szCs w:val="24"/>
                <w:lang w:val="en-US"/>
              </w:rPr>
              <w:t>OKPO 73738311, OGRN 1047000256984, INN/KPP 7017103818 / 701701001</w:t>
            </w:r>
          </w:p>
          <w:p w:rsidR="004E3BE0" w:rsidRPr="005A56EF" w:rsidRDefault="004E3BE0" w:rsidP="00BB6F85">
            <w:pPr>
              <w:spacing w:line="240" w:lineRule="auto"/>
              <w:ind w:left="0" w:hanging="20"/>
              <w:jc w:val="both"/>
              <w:rPr>
                <w:rFonts w:ascii="Times New Roman" w:hAnsi="Times New Roman" w:cs="Times New Roman"/>
                <w:sz w:val="24"/>
                <w:szCs w:val="24"/>
                <w:lang w:val="en-US"/>
              </w:rPr>
            </w:pPr>
            <w:r w:rsidRPr="005A56EF">
              <w:rPr>
                <w:rFonts w:ascii="Times New Roman" w:hAnsi="Times New Roman" w:cs="Times New Roman"/>
                <w:sz w:val="24"/>
                <w:szCs w:val="24"/>
                <w:lang w:val="en-US"/>
              </w:rPr>
              <w:t xml:space="preserve">Stlmnt. Acc. 40702810900000009460 in Tomsk GBP branch (JSC) </w:t>
            </w:r>
          </w:p>
          <w:p w:rsidR="004E3BE0" w:rsidRPr="005A56EF" w:rsidRDefault="004E3BE0" w:rsidP="00BB6F85">
            <w:pPr>
              <w:spacing w:line="240" w:lineRule="auto"/>
              <w:ind w:left="0" w:hanging="20"/>
              <w:jc w:val="both"/>
              <w:rPr>
                <w:rFonts w:ascii="Times New Roman" w:hAnsi="Times New Roman" w:cs="Times New Roman"/>
                <w:sz w:val="24"/>
                <w:szCs w:val="24"/>
                <w:lang w:val="en-US"/>
              </w:rPr>
            </w:pPr>
            <w:r w:rsidRPr="005A56EF">
              <w:rPr>
                <w:rFonts w:ascii="Times New Roman" w:hAnsi="Times New Roman" w:cs="Times New Roman"/>
                <w:sz w:val="24"/>
                <w:szCs w:val="24"/>
                <w:lang w:val="en-US"/>
              </w:rPr>
              <w:t>BIC 046902758 </w:t>
            </w:r>
          </w:p>
          <w:p w:rsidR="004E3BE0" w:rsidRPr="005A56EF" w:rsidRDefault="004E3BE0" w:rsidP="00BB6F85">
            <w:pPr>
              <w:spacing w:line="240" w:lineRule="auto"/>
              <w:ind w:left="2" w:right="57" w:firstLine="0"/>
              <w:jc w:val="both"/>
              <w:rPr>
                <w:rFonts w:ascii="Times New Roman" w:hAnsi="Times New Roman" w:cs="Times New Roman"/>
                <w:sz w:val="24"/>
                <w:szCs w:val="24"/>
                <w:lang w:val="en-US"/>
              </w:rPr>
            </w:pPr>
            <w:r w:rsidRPr="005A56EF">
              <w:rPr>
                <w:rFonts w:ascii="Times New Roman" w:hAnsi="Times New Roman" w:cs="Times New Roman"/>
                <w:sz w:val="24"/>
                <w:szCs w:val="24"/>
                <w:lang w:val="en-US"/>
              </w:rPr>
              <w:t>Corr. acc. 30101810800000000758</w:t>
            </w:r>
          </w:p>
          <w:p w:rsidR="0083363E" w:rsidRPr="001303DB" w:rsidRDefault="0083363E" w:rsidP="00BB6F85">
            <w:pPr>
              <w:spacing w:line="240" w:lineRule="auto"/>
              <w:ind w:left="2" w:right="57" w:firstLine="0"/>
              <w:jc w:val="both"/>
              <w:rPr>
                <w:rFonts w:ascii="Times New Roman" w:hAnsi="Times New Roman" w:cs="Times New Roman"/>
                <w:b/>
                <w:sz w:val="24"/>
                <w:szCs w:val="24"/>
                <w:lang w:val="en-US"/>
              </w:rPr>
            </w:pPr>
          </w:p>
          <w:p w:rsidR="00DF0418" w:rsidRPr="005A56EF" w:rsidRDefault="00DF0418" w:rsidP="00BB6F85">
            <w:pPr>
              <w:spacing w:line="240" w:lineRule="auto"/>
              <w:ind w:left="2" w:right="57" w:firstLine="0"/>
              <w:jc w:val="both"/>
              <w:rPr>
                <w:rFonts w:ascii="Times New Roman" w:hAnsi="Times New Roman" w:cs="Times New Roman"/>
                <w:b/>
                <w:sz w:val="24"/>
                <w:szCs w:val="24"/>
                <w:lang w:val="en-US"/>
              </w:rPr>
            </w:pPr>
            <w:r w:rsidRPr="005A56EF">
              <w:rPr>
                <w:rFonts w:ascii="Times New Roman" w:hAnsi="Times New Roman" w:cs="Times New Roman"/>
                <w:b/>
                <w:sz w:val="24"/>
                <w:szCs w:val="24"/>
                <w:lang w:val="en-US"/>
              </w:rPr>
              <w:t xml:space="preserve">On </w:t>
            </w:r>
            <w:r w:rsidR="0057456C">
              <w:rPr>
                <w:rFonts w:ascii="Times New Roman" w:hAnsi="Times New Roman" w:cs="Times New Roman"/>
                <w:b/>
                <w:sz w:val="24"/>
                <w:szCs w:val="24"/>
                <w:lang w:val="en-US"/>
              </w:rPr>
              <w:t>behalf</w:t>
            </w:r>
            <w:r w:rsidRPr="005A56EF">
              <w:rPr>
                <w:rFonts w:ascii="Times New Roman" w:hAnsi="Times New Roman" w:cs="Times New Roman"/>
                <w:b/>
                <w:sz w:val="24"/>
                <w:szCs w:val="24"/>
                <w:lang w:val="en-US"/>
              </w:rPr>
              <w:t xml:space="preserve"> of the CUSTOMER:</w:t>
            </w:r>
          </w:p>
          <w:p w:rsidR="00DF0418" w:rsidRPr="005A56EF" w:rsidRDefault="00DF0418" w:rsidP="00BB6F85">
            <w:pPr>
              <w:spacing w:line="240" w:lineRule="auto"/>
              <w:ind w:left="2" w:right="57" w:firstLine="0"/>
              <w:jc w:val="both"/>
              <w:rPr>
                <w:rFonts w:ascii="Times New Roman" w:hAnsi="Times New Roman" w:cs="Times New Roman"/>
                <w:sz w:val="24"/>
                <w:szCs w:val="24"/>
                <w:lang w:val="en-US"/>
              </w:rPr>
            </w:pPr>
            <w:r w:rsidRPr="005A56EF">
              <w:rPr>
                <w:rFonts w:ascii="Times New Roman" w:hAnsi="Times New Roman" w:cs="Times New Roman"/>
                <w:sz w:val="24"/>
                <w:szCs w:val="24"/>
                <w:lang w:val="en-US"/>
              </w:rPr>
              <w:t>General director of</w:t>
            </w:r>
          </w:p>
          <w:p w:rsidR="00DF0418" w:rsidRPr="005A56EF" w:rsidRDefault="00523B0C" w:rsidP="00BB6F85">
            <w:pPr>
              <w:spacing w:line="240" w:lineRule="auto"/>
              <w:ind w:left="2" w:right="57" w:firstLine="0"/>
              <w:jc w:val="both"/>
              <w:rPr>
                <w:rFonts w:ascii="Times New Roman" w:hAnsi="Times New Roman" w:cs="Times New Roman"/>
                <w:sz w:val="24"/>
                <w:szCs w:val="24"/>
                <w:lang w:val="en-US"/>
              </w:rPr>
            </w:pPr>
            <w:r w:rsidRPr="005A56EF">
              <w:rPr>
                <w:rFonts w:ascii="Times New Roman" w:hAnsi="Times New Roman" w:cs="Times New Roman"/>
                <w:sz w:val="24"/>
                <w:szCs w:val="24"/>
                <w:lang w:val="en-US"/>
              </w:rPr>
              <w:t>LLC</w:t>
            </w:r>
            <w:r w:rsidR="00DF0418" w:rsidRPr="005A56EF">
              <w:rPr>
                <w:rFonts w:ascii="Times New Roman" w:hAnsi="Times New Roman" w:cs="Times New Roman"/>
                <w:sz w:val="24"/>
                <w:szCs w:val="24"/>
                <w:lang w:val="en-US"/>
              </w:rPr>
              <w:t xml:space="preserve"> «Nord Imperial»</w:t>
            </w:r>
          </w:p>
          <w:p w:rsidR="00DF0418" w:rsidRPr="005A56EF" w:rsidRDefault="00DF0418" w:rsidP="00BB6F85">
            <w:pPr>
              <w:spacing w:line="240" w:lineRule="auto"/>
              <w:ind w:left="2" w:right="57" w:firstLine="0"/>
              <w:jc w:val="both"/>
              <w:rPr>
                <w:rFonts w:ascii="Times New Roman" w:hAnsi="Times New Roman" w:cs="Times New Roman"/>
                <w:sz w:val="24"/>
                <w:szCs w:val="24"/>
                <w:lang w:val="en-US"/>
              </w:rPr>
            </w:pPr>
          </w:p>
          <w:p w:rsidR="00DF0418" w:rsidRPr="005A56EF" w:rsidRDefault="00DF0418" w:rsidP="004B60E5">
            <w:pPr>
              <w:spacing w:line="240" w:lineRule="auto"/>
              <w:ind w:left="2" w:right="57" w:firstLine="0"/>
              <w:jc w:val="both"/>
              <w:rPr>
                <w:rFonts w:ascii="Times New Roman" w:hAnsi="Times New Roman" w:cs="Times New Roman"/>
                <w:color w:val="000000"/>
                <w:sz w:val="24"/>
                <w:szCs w:val="24"/>
                <w:lang w:val="en-US"/>
              </w:rPr>
            </w:pPr>
          </w:p>
        </w:tc>
      </w:tr>
      <w:tr w:rsidR="004B60E5" w:rsidRPr="00637BC1" w:rsidTr="00E06D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32" w:type="dxa"/>
            <w:gridSpan w:val="3"/>
            <w:shd w:val="clear" w:color="auto" w:fill="auto"/>
          </w:tcPr>
          <w:p w:rsidR="004B60E5" w:rsidRPr="002D73B7" w:rsidRDefault="004B60E5" w:rsidP="0057456C">
            <w:pPr>
              <w:keepLines/>
              <w:tabs>
                <w:tab w:val="left" w:pos="2444"/>
              </w:tabs>
              <w:suppressAutoHyphens/>
              <w:spacing w:line="240" w:lineRule="auto"/>
              <w:ind w:left="105" w:firstLine="0"/>
              <w:jc w:val="center"/>
              <w:rPr>
                <w:rFonts w:ascii="Times New Roman" w:hAnsi="Times New Roman" w:cs="Times New Roman"/>
                <w:sz w:val="24"/>
                <w:szCs w:val="24"/>
                <w:lang w:val="en-US"/>
              </w:rPr>
            </w:pPr>
            <w:r w:rsidRPr="002D73B7">
              <w:rPr>
                <w:rFonts w:ascii="Times New Roman" w:hAnsi="Times New Roman" w:cs="Times New Roman"/>
                <w:sz w:val="24"/>
                <w:szCs w:val="24"/>
                <w:lang w:val="en-US"/>
              </w:rPr>
              <w:t>_____</w:t>
            </w:r>
            <w:r w:rsidR="0057456C" w:rsidRPr="002D73B7">
              <w:rPr>
                <w:rFonts w:ascii="Times New Roman" w:hAnsi="Times New Roman" w:cs="Times New Roman"/>
                <w:sz w:val="24"/>
                <w:szCs w:val="24"/>
                <w:lang w:val="en-US"/>
              </w:rPr>
              <w:t>___</w:t>
            </w:r>
            <w:r w:rsidRPr="002D73B7">
              <w:rPr>
                <w:rFonts w:ascii="Times New Roman" w:hAnsi="Times New Roman" w:cs="Times New Roman"/>
                <w:sz w:val="24"/>
                <w:szCs w:val="24"/>
                <w:lang w:val="en-US"/>
              </w:rPr>
              <w:t xml:space="preserve">___________ </w:t>
            </w:r>
            <w:r w:rsidRPr="005A56EF">
              <w:rPr>
                <w:rFonts w:ascii="Times New Roman" w:hAnsi="Times New Roman" w:cs="Times New Roman"/>
                <w:sz w:val="24"/>
                <w:szCs w:val="24"/>
              </w:rPr>
              <w:t>А</w:t>
            </w:r>
            <w:r w:rsidRPr="002D73B7">
              <w:rPr>
                <w:rFonts w:ascii="Times New Roman" w:hAnsi="Times New Roman" w:cs="Times New Roman"/>
                <w:sz w:val="24"/>
                <w:szCs w:val="24"/>
                <w:lang w:val="en-US"/>
              </w:rPr>
              <w:t>.</w:t>
            </w:r>
            <w:r w:rsidR="002D73B7">
              <w:rPr>
                <w:rFonts w:ascii="Times New Roman" w:hAnsi="Times New Roman" w:cs="Times New Roman"/>
                <w:sz w:val="24"/>
                <w:szCs w:val="24"/>
              </w:rPr>
              <w:t>В</w:t>
            </w:r>
            <w:r w:rsidRPr="002D73B7">
              <w:rPr>
                <w:rFonts w:ascii="Times New Roman" w:hAnsi="Times New Roman" w:cs="Times New Roman"/>
                <w:sz w:val="24"/>
                <w:szCs w:val="24"/>
                <w:lang w:val="en-US"/>
              </w:rPr>
              <w:t xml:space="preserve">. </w:t>
            </w:r>
            <w:r w:rsidR="002D73B7">
              <w:rPr>
                <w:rFonts w:ascii="Times New Roman" w:hAnsi="Times New Roman" w:cs="Times New Roman"/>
                <w:sz w:val="24"/>
                <w:szCs w:val="24"/>
              </w:rPr>
              <w:t>Бакланов</w:t>
            </w:r>
            <w:r w:rsidRPr="002D73B7">
              <w:rPr>
                <w:rFonts w:ascii="Times New Roman" w:hAnsi="Times New Roman" w:cs="Times New Roman"/>
                <w:sz w:val="24"/>
                <w:szCs w:val="24"/>
                <w:lang w:val="en-US"/>
              </w:rPr>
              <w:t xml:space="preserve"> / </w:t>
            </w:r>
            <w:r w:rsidRPr="005A56EF">
              <w:rPr>
                <w:rFonts w:ascii="Times New Roman" w:hAnsi="Times New Roman" w:cs="Times New Roman"/>
                <w:sz w:val="24"/>
                <w:szCs w:val="24"/>
              </w:rPr>
              <w:t>А</w:t>
            </w:r>
            <w:r w:rsidRPr="002D73B7">
              <w:rPr>
                <w:rFonts w:ascii="Times New Roman" w:hAnsi="Times New Roman" w:cs="Times New Roman"/>
                <w:sz w:val="24"/>
                <w:szCs w:val="24"/>
                <w:lang w:val="en-US"/>
              </w:rPr>
              <w:t>.</w:t>
            </w:r>
            <w:r w:rsidR="002D73B7">
              <w:rPr>
                <w:rFonts w:ascii="Times New Roman" w:hAnsi="Times New Roman" w:cs="Times New Roman"/>
                <w:sz w:val="24"/>
                <w:szCs w:val="24"/>
                <w:lang w:val="en-US"/>
              </w:rPr>
              <w:t>V</w:t>
            </w:r>
            <w:r w:rsidRPr="002D73B7">
              <w:rPr>
                <w:rFonts w:ascii="Times New Roman" w:hAnsi="Times New Roman" w:cs="Times New Roman"/>
                <w:sz w:val="24"/>
                <w:szCs w:val="24"/>
                <w:lang w:val="en-US"/>
              </w:rPr>
              <w:t xml:space="preserve">. </w:t>
            </w:r>
            <w:r w:rsidR="002D73B7">
              <w:rPr>
                <w:rFonts w:ascii="Times New Roman" w:hAnsi="Times New Roman" w:cs="Times New Roman"/>
                <w:sz w:val="24"/>
                <w:szCs w:val="24"/>
                <w:lang w:val="en-US"/>
              </w:rPr>
              <w:t>Baklanov</w:t>
            </w:r>
          </w:p>
          <w:p w:rsidR="004B60E5" w:rsidRPr="002D73B7" w:rsidRDefault="004B60E5" w:rsidP="004B60E5">
            <w:pPr>
              <w:widowControl/>
              <w:spacing w:line="240" w:lineRule="auto"/>
              <w:ind w:hanging="400"/>
              <w:jc w:val="both"/>
              <w:rPr>
                <w:rFonts w:ascii="Times New Roman" w:hAnsi="Times New Roman" w:cs="Times New Roman"/>
                <w:b/>
                <w:bCs/>
                <w:sz w:val="24"/>
                <w:szCs w:val="24"/>
                <w:lang w:val="en-US"/>
              </w:rPr>
            </w:pPr>
          </w:p>
        </w:tc>
      </w:tr>
      <w:tr w:rsidR="00C36528" w:rsidRPr="0031540C" w:rsidTr="006548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87" w:type="dxa"/>
            <w:shd w:val="clear" w:color="auto" w:fill="auto"/>
          </w:tcPr>
          <w:p w:rsidR="00C36528" w:rsidRPr="0065487F" w:rsidRDefault="00C36528" w:rsidP="00C36528">
            <w:pPr>
              <w:tabs>
                <w:tab w:val="left" w:pos="5245"/>
              </w:tabs>
              <w:ind w:left="34" w:firstLine="0"/>
              <w:rPr>
                <w:rFonts w:ascii="Times New Roman" w:hAnsi="Times New Roman" w:cs="Times New Roman"/>
                <w:bCs/>
                <w:color w:val="000000"/>
                <w:sz w:val="24"/>
                <w:szCs w:val="24"/>
              </w:rPr>
            </w:pPr>
            <w:r w:rsidRPr="0065487F">
              <w:rPr>
                <w:rFonts w:ascii="Times New Roman" w:hAnsi="Times New Roman" w:cs="Times New Roman"/>
                <w:bCs/>
                <w:color w:val="000000"/>
                <w:sz w:val="24"/>
                <w:szCs w:val="24"/>
              </w:rPr>
              <w:t>Подрядчик:</w:t>
            </w:r>
          </w:p>
          <w:p w:rsidR="00C328F6" w:rsidRPr="005A56EF" w:rsidRDefault="00C328F6" w:rsidP="00C328F6">
            <w:pPr>
              <w:spacing w:line="240" w:lineRule="auto"/>
              <w:jc w:val="both"/>
              <w:rPr>
                <w:rFonts w:ascii="Times New Roman" w:hAnsi="Times New Roman" w:cs="Times New Roman"/>
                <w:sz w:val="24"/>
                <w:szCs w:val="24"/>
              </w:rPr>
            </w:pPr>
          </w:p>
          <w:p w:rsidR="004D32CE" w:rsidRPr="00C328F6" w:rsidRDefault="004D32CE" w:rsidP="0031540C">
            <w:pPr>
              <w:keepLines/>
              <w:tabs>
                <w:tab w:val="left" w:pos="2552"/>
              </w:tabs>
              <w:suppressAutoHyphens/>
              <w:spacing w:line="240" w:lineRule="auto"/>
              <w:ind w:hanging="400"/>
              <w:jc w:val="both"/>
              <w:rPr>
                <w:rFonts w:ascii="Times New Roman" w:hAnsi="Times New Roman" w:cs="Times New Roman"/>
                <w:sz w:val="24"/>
                <w:szCs w:val="24"/>
              </w:rPr>
            </w:pPr>
          </w:p>
        </w:tc>
        <w:tc>
          <w:tcPr>
            <w:tcW w:w="5245" w:type="dxa"/>
            <w:gridSpan w:val="2"/>
            <w:shd w:val="clear" w:color="auto" w:fill="auto"/>
          </w:tcPr>
          <w:p w:rsidR="00C36528" w:rsidRPr="0065487F" w:rsidRDefault="00C36528" w:rsidP="00B166A3">
            <w:pPr>
              <w:suppressAutoHyphens/>
              <w:spacing w:line="240" w:lineRule="auto"/>
              <w:ind w:left="2" w:right="57" w:hanging="2"/>
              <w:outlineLvl w:val="1"/>
              <w:rPr>
                <w:rFonts w:ascii="Times New Roman" w:hAnsi="Times New Roman" w:cs="Times New Roman"/>
                <w:b/>
                <w:color w:val="000000"/>
                <w:sz w:val="24"/>
                <w:szCs w:val="24"/>
                <w:lang w:val="es-ES"/>
              </w:rPr>
            </w:pPr>
            <w:r w:rsidRPr="0065487F">
              <w:rPr>
                <w:rFonts w:ascii="Times New Roman" w:hAnsi="Times New Roman" w:cs="Times New Roman"/>
                <w:b/>
                <w:color w:val="000000"/>
                <w:sz w:val="24"/>
                <w:szCs w:val="24"/>
                <w:lang w:val="es-ES"/>
              </w:rPr>
              <w:lastRenderedPageBreak/>
              <w:t>Contractor:</w:t>
            </w:r>
          </w:p>
          <w:p w:rsidR="0031540C" w:rsidRPr="005A56EF" w:rsidRDefault="0031540C" w:rsidP="0031540C">
            <w:pPr>
              <w:spacing w:line="240" w:lineRule="auto"/>
              <w:ind w:left="2" w:right="57" w:firstLine="0"/>
              <w:jc w:val="both"/>
              <w:rPr>
                <w:rFonts w:ascii="Times New Roman" w:hAnsi="Times New Roman" w:cs="Times New Roman"/>
                <w:sz w:val="24"/>
                <w:szCs w:val="24"/>
                <w:lang w:val="en-US"/>
              </w:rPr>
            </w:pPr>
          </w:p>
          <w:p w:rsidR="00C36528" w:rsidRPr="0065487F" w:rsidRDefault="00C36528" w:rsidP="00C36528">
            <w:pPr>
              <w:spacing w:line="240" w:lineRule="auto"/>
              <w:ind w:left="2" w:right="57" w:firstLine="0"/>
              <w:jc w:val="both"/>
              <w:rPr>
                <w:rFonts w:ascii="Times New Roman" w:hAnsi="Times New Roman" w:cs="Times New Roman"/>
                <w:b/>
                <w:color w:val="000000"/>
                <w:sz w:val="24"/>
                <w:szCs w:val="24"/>
                <w:lang w:val="es-ES"/>
              </w:rPr>
            </w:pPr>
          </w:p>
        </w:tc>
      </w:tr>
      <w:tr w:rsidR="00C36528" w:rsidRPr="00C328F6" w:rsidTr="00E06D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87" w:type="dxa"/>
            <w:shd w:val="clear" w:color="auto" w:fill="auto"/>
          </w:tcPr>
          <w:p w:rsidR="00C36528" w:rsidRPr="005A56EF" w:rsidRDefault="00C36528" w:rsidP="00C36528">
            <w:pPr>
              <w:jc w:val="both"/>
              <w:rPr>
                <w:rFonts w:ascii="Times New Roman" w:hAnsi="Times New Roman" w:cs="Times New Roman"/>
                <w:b/>
                <w:sz w:val="24"/>
                <w:szCs w:val="24"/>
              </w:rPr>
            </w:pPr>
            <w:r w:rsidRPr="005A56EF">
              <w:rPr>
                <w:rFonts w:ascii="Times New Roman" w:hAnsi="Times New Roman" w:cs="Times New Roman"/>
                <w:b/>
                <w:sz w:val="24"/>
                <w:szCs w:val="24"/>
              </w:rPr>
              <w:lastRenderedPageBreak/>
              <w:t>От Подрядчика</w:t>
            </w:r>
          </w:p>
          <w:p w:rsidR="0031540C" w:rsidRPr="005A56EF" w:rsidRDefault="0031540C" w:rsidP="0031540C">
            <w:pPr>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Д</w:t>
            </w:r>
            <w:r w:rsidRPr="005A56EF">
              <w:rPr>
                <w:rFonts w:ascii="Times New Roman" w:hAnsi="Times New Roman" w:cs="Times New Roman"/>
                <w:sz w:val="24"/>
                <w:szCs w:val="24"/>
              </w:rPr>
              <w:t>иректор</w:t>
            </w:r>
          </w:p>
          <w:p w:rsidR="0031540C" w:rsidRPr="005A56EF" w:rsidRDefault="0031540C" w:rsidP="0031540C">
            <w:pPr>
              <w:keepLines/>
              <w:tabs>
                <w:tab w:val="left" w:pos="2552"/>
              </w:tabs>
              <w:suppressAutoHyphens/>
              <w:spacing w:line="240" w:lineRule="auto"/>
              <w:ind w:hanging="400"/>
              <w:jc w:val="both"/>
              <w:rPr>
                <w:rFonts w:ascii="Times New Roman" w:hAnsi="Times New Roman" w:cs="Times New Roman"/>
                <w:sz w:val="24"/>
                <w:szCs w:val="24"/>
              </w:rPr>
            </w:pPr>
          </w:p>
          <w:p w:rsidR="00C36528" w:rsidRPr="005A56EF" w:rsidRDefault="00C36528" w:rsidP="00C36528">
            <w:pPr>
              <w:tabs>
                <w:tab w:val="left" w:pos="5245"/>
              </w:tabs>
              <w:rPr>
                <w:rFonts w:ascii="Times New Roman" w:hAnsi="Times New Roman" w:cs="Times New Roman"/>
                <w:sz w:val="24"/>
                <w:szCs w:val="24"/>
              </w:rPr>
            </w:pPr>
          </w:p>
          <w:p w:rsidR="00C36528" w:rsidRPr="005A56EF" w:rsidRDefault="00C36528" w:rsidP="00C36528">
            <w:pPr>
              <w:tabs>
                <w:tab w:val="left" w:pos="5245"/>
              </w:tabs>
              <w:rPr>
                <w:rFonts w:ascii="Times New Roman" w:hAnsi="Times New Roman" w:cs="Times New Roman"/>
                <w:bCs/>
                <w:sz w:val="24"/>
                <w:szCs w:val="24"/>
              </w:rPr>
            </w:pPr>
          </w:p>
        </w:tc>
        <w:tc>
          <w:tcPr>
            <w:tcW w:w="5245" w:type="dxa"/>
            <w:gridSpan w:val="2"/>
          </w:tcPr>
          <w:p w:rsidR="00C36528" w:rsidRPr="0065487F" w:rsidRDefault="00C36528" w:rsidP="00C36528">
            <w:pPr>
              <w:spacing w:line="240" w:lineRule="auto"/>
              <w:ind w:left="2" w:right="57" w:firstLine="0"/>
              <w:jc w:val="both"/>
              <w:rPr>
                <w:rFonts w:ascii="Times New Roman" w:hAnsi="Times New Roman" w:cs="Times New Roman"/>
                <w:b/>
                <w:sz w:val="24"/>
                <w:szCs w:val="24"/>
                <w:lang w:val="en-US"/>
              </w:rPr>
            </w:pPr>
            <w:r w:rsidRPr="005A56EF">
              <w:rPr>
                <w:rFonts w:ascii="Times New Roman" w:hAnsi="Times New Roman" w:cs="Times New Roman"/>
                <w:b/>
                <w:sz w:val="24"/>
                <w:szCs w:val="24"/>
                <w:lang w:val="en-US"/>
              </w:rPr>
              <w:t>On</w:t>
            </w:r>
            <w:r w:rsidRPr="0065487F">
              <w:rPr>
                <w:rFonts w:ascii="Times New Roman" w:hAnsi="Times New Roman" w:cs="Times New Roman"/>
                <w:b/>
                <w:sz w:val="24"/>
                <w:szCs w:val="24"/>
                <w:lang w:val="en-US"/>
              </w:rPr>
              <w:t xml:space="preserve"> </w:t>
            </w:r>
            <w:r w:rsidRPr="005A56EF">
              <w:rPr>
                <w:rFonts w:ascii="Times New Roman" w:hAnsi="Times New Roman" w:cs="Times New Roman"/>
                <w:b/>
                <w:sz w:val="24"/>
                <w:szCs w:val="24"/>
                <w:lang w:val="en-US"/>
              </w:rPr>
              <w:t>the</w:t>
            </w:r>
            <w:r w:rsidRPr="0065487F">
              <w:rPr>
                <w:rFonts w:ascii="Times New Roman" w:hAnsi="Times New Roman" w:cs="Times New Roman"/>
                <w:b/>
                <w:sz w:val="24"/>
                <w:szCs w:val="24"/>
                <w:lang w:val="en-US"/>
              </w:rPr>
              <w:t xml:space="preserve"> </w:t>
            </w:r>
            <w:r w:rsidRPr="005A56EF">
              <w:rPr>
                <w:rFonts w:ascii="Times New Roman" w:hAnsi="Times New Roman" w:cs="Times New Roman"/>
                <w:b/>
                <w:sz w:val="24"/>
                <w:szCs w:val="24"/>
                <w:lang w:val="en-US"/>
              </w:rPr>
              <w:t>part</w:t>
            </w:r>
            <w:r w:rsidRPr="0065487F">
              <w:rPr>
                <w:rFonts w:ascii="Times New Roman" w:hAnsi="Times New Roman" w:cs="Times New Roman"/>
                <w:b/>
                <w:sz w:val="24"/>
                <w:szCs w:val="24"/>
                <w:lang w:val="en-US"/>
              </w:rPr>
              <w:t xml:space="preserve"> </w:t>
            </w:r>
            <w:r w:rsidRPr="005A56EF">
              <w:rPr>
                <w:rFonts w:ascii="Times New Roman" w:hAnsi="Times New Roman" w:cs="Times New Roman"/>
                <w:b/>
                <w:sz w:val="24"/>
                <w:szCs w:val="24"/>
                <w:lang w:val="en-US"/>
              </w:rPr>
              <w:t>of</w:t>
            </w:r>
            <w:r w:rsidRPr="0065487F">
              <w:rPr>
                <w:rFonts w:ascii="Times New Roman" w:hAnsi="Times New Roman" w:cs="Times New Roman"/>
                <w:b/>
                <w:sz w:val="24"/>
                <w:szCs w:val="24"/>
                <w:lang w:val="en-US"/>
              </w:rPr>
              <w:t xml:space="preserve"> </w:t>
            </w:r>
            <w:r w:rsidRPr="005A56EF">
              <w:rPr>
                <w:rFonts w:ascii="Times New Roman" w:hAnsi="Times New Roman" w:cs="Times New Roman"/>
                <w:b/>
                <w:sz w:val="24"/>
                <w:szCs w:val="24"/>
                <w:lang w:val="en-US"/>
              </w:rPr>
              <w:t>the</w:t>
            </w:r>
            <w:r w:rsidRPr="0065487F">
              <w:rPr>
                <w:rFonts w:ascii="Times New Roman" w:hAnsi="Times New Roman" w:cs="Times New Roman"/>
                <w:b/>
                <w:sz w:val="24"/>
                <w:szCs w:val="24"/>
                <w:lang w:val="en-US"/>
              </w:rPr>
              <w:t xml:space="preserve"> </w:t>
            </w:r>
            <w:r w:rsidRPr="005A56EF">
              <w:rPr>
                <w:rFonts w:ascii="Times New Roman" w:hAnsi="Times New Roman" w:cs="Times New Roman"/>
                <w:b/>
                <w:sz w:val="24"/>
                <w:szCs w:val="24"/>
                <w:lang w:val="es-ES"/>
              </w:rPr>
              <w:t>Contractor</w:t>
            </w:r>
            <w:r w:rsidRPr="0065487F">
              <w:rPr>
                <w:rFonts w:ascii="Times New Roman" w:hAnsi="Times New Roman" w:cs="Times New Roman"/>
                <w:b/>
                <w:sz w:val="24"/>
                <w:szCs w:val="24"/>
                <w:lang w:val="en-US"/>
              </w:rPr>
              <w:t>:</w:t>
            </w:r>
          </w:p>
          <w:p w:rsidR="0031540C" w:rsidRPr="005A56EF" w:rsidRDefault="0031540C" w:rsidP="0031540C">
            <w:pPr>
              <w:spacing w:line="240" w:lineRule="auto"/>
              <w:ind w:left="2" w:right="57" w:firstLine="0"/>
              <w:jc w:val="both"/>
              <w:rPr>
                <w:rFonts w:ascii="Times New Roman" w:hAnsi="Times New Roman" w:cs="Times New Roman"/>
                <w:sz w:val="24"/>
                <w:szCs w:val="24"/>
                <w:lang w:val="en-US"/>
              </w:rPr>
            </w:pPr>
            <w:r>
              <w:rPr>
                <w:rFonts w:ascii="Times New Roman" w:hAnsi="Times New Roman" w:cs="Times New Roman"/>
                <w:sz w:val="24"/>
                <w:szCs w:val="24"/>
                <w:lang w:val="en-US"/>
              </w:rPr>
              <w:t>D</w:t>
            </w:r>
            <w:r w:rsidRPr="005A56EF">
              <w:rPr>
                <w:rFonts w:ascii="Times New Roman" w:hAnsi="Times New Roman" w:cs="Times New Roman"/>
                <w:sz w:val="24"/>
                <w:szCs w:val="24"/>
                <w:lang w:val="en-US"/>
              </w:rPr>
              <w:t>irector of</w:t>
            </w:r>
          </w:p>
          <w:p w:rsidR="0031540C" w:rsidRPr="005A56EF" w:rsidRDefault="0031540C" w:rsidP="0031540C">
            <w:pPr>
              <w:spacing w:line="240" w:lineRule="auto"/>
              <w:ind w:left="2" w:right="57" w:firstLine="0"/>
              <w:jc w:val="both"/>
              <w:rPr>
                <w:rFonts w:ascii="Times New Roman" w:hAnsi="Times New Roman" w:cs="Times New Roman"/>
                <w:sz w:val="24"/>
                <w:szCs w:val="24"/>
                <w:lang w:val="en-US"/>
              </w:rPr>
            </w:pPr>
          </w:p>
          <w:p w:rsidR="00C36528" w:rsidRPr="0031540C" w:rsidRDefault="00C36528" w:rsidP="002D73B7">
            <w:pPr>
              <w:spacing w:line="240" w:lineRule="auto"/>
              <w:ind w:left="2" w:right="57" w:firstLine="0"/>
              <w:jc w:val="both"/>
              <w:rPr>
                <w:rFonts w:ascii="Times New Roman" w:hAnsi="Times New Roman" w:cs="Times New Roman"/>
                <w:b/>
                <w:sz w:val="24"/>
                <w:szCs w:val="24"/>
                <w:lang w:val="en-US"/>
              </w:rPr>
            </w:pPr>
          </w:p>
        </w:tc>
      </w:tr>
    </w:tbl>
    <w:p w:rsidR="004B60E5" w:rsidRPr="0083363E" w:rsidRDefault="004B60E5" w:rsidP="0057456C">
      <w:pPr>
        <w:ind w:firstLine="0"/>
        <w:jc w:val="center"/>
        <w:rPr>
          <w:rFonts w:ascii="Times New Roman" w:hAnsi="Times New Roman" w:cs="Times New Roman"/>
          <w:sz w:val="22"/>
        </w:rPr>
      </w:pPr>
      <w:r w:rsidRPr="0083363E">
        <w:rPr>
          <w:rFonts w:ascii="Times New Roman" w:hAnsi="Times New Roman" w:cs="Times New Roman"/>
          <w:sz w:val="22"/>
        </w:rPr>
        <w:t>__________________</w:t>
      </w:r>
      <w:r w:rsidR="0057456C" w:rsidRPr="0083363E">
        <w:rPr>
          <w:rFonts w:ascii="Times New Roman" w:hAnsi="Times New Roman" w:cs="Times New Roman"/>
          <w:sz w:val="22"/>
        </w:rPr>
        <w:t xml:space="preserve"> </w:t>
      </w:r>
    </w:p>
    <w:p w:rsidR="00D924FE" w:rsidRPr="0083363E" w:rsidRDefault="00D924FE" w:rsidP="004B60E5">
      <w:pPr>
        <w:tabs>
          <w:tab w:val="left" w:pos="5850"/>
        </w:tabs>
        <w:spacing w:line="240" w:lineRule="auto"/>
        <w:ind w:left="0" w:firstLine="0"/>
        <w:jc w:val="center"/>
        <w:rPr>
          <w:rFonts w:ascii="Times New Roman" w:hAnsi="Times New Roman" w:cs="Times New Roman"/>
        </w:rPr>
      </w:pPr>
    </w:p>
    <w:sectPr w:rsidR="00D924FE" w:rsidRPr="0083363E" w:rsidSect="001F0EF0">
      <w:footerReference w:type="default" r:id="rId9"/>
      <w:pgSz w:w="11905" w:h="16837"/>
      <w:pgMar w:top="851" w:right="505" w:bottom="1134" w:left="1202" w:header="720" w:footer="720"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CD3" w:rsidRDefault="00926CD3" w:rsidP="00390659">
      <w:pPr>
        <w:spacing w:line="240" w:lineRule="auto"/>
      </w:pPr>
      <w:r>
        <w:separator/>
      </w:r>
    </w:p>
  </w:endnote>
  <w:endnote w:type="continuationSeparator" w:id="0">
    <w:p w:rsidR="00926CD3" w:rsidRDefault="00926CD3" w:rsidP="003906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89C" w:rsidRDefault="005C04A8" w:rsidP="00CD59CD">
    <w:pPr>
      <w:pStyle w:val="a8"/>
      <w:jc w:val="center"/>
    </w:pPr>
    <w:r>
      <w:fldChar w:fldCharType="begin"/>
    </w:r>
    <w:r w:rsidR="00F52FEF">
      <w:instrText xml:space="preserve"> PAGE   \* MERGEFORMAT </w:instrText>
    </w:r>
    <w:r>
      <w:fldChar w:fldCharType="separate"/>
    </w:r>
    <w:r w:rsidR="004C594A">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CD3" w:rsidRDefault="00926CD3" w:rsidP="00390659">
      <w:pPr>
        <w:spacing w:line="240" w:lineRule="auto"/>
      </w:pPr>
      <w:r>
        <w:separator/>
      </w:r>
    </w:p>
  </w:footnote>
  <w:footnote w:type="continuationSeparator" w:id="0">
    <w:p w:rsidR="00926CD3" w:rsidRDefault="00926CD3" w:rsidP="0039065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3798106C"/>
    <w:lvl w:ilvl="0">
      <w:start w:val="1"/>
      <w:numFmt w:val="decimal"/>
      <w:pStyle w:val="a"/>
      <w:lvlText w:val="%1."/>
      <w:lvlJc w:val="left"/>
      <w:pPr>
        <w:tabs>
          <w:tab w:val="num" w:pos="360"/>
        </w:tabs>
        <w:ind w:left="360" w:hanging="360"/>
      </w:pPr>
    </w:lvl>
  </w:abstractNum>
  <w:abstractNum w:abstractNumId="1">
    <w:nsid w:val="03F74F34"/>
    <w:multiLevelType w:val="hybridMultilevel"/>
    <w:tmpl w:val="58F88FC0"/>
    <w:lvl w:ilvl="0" w:tplc="82FEE8B8">
      <w:numFmt w:val="bullet"/>
      <w:lvlText w:val="-"/>
      <w:lvlJc w:val="left"/>
      <w:pPr>
        <w:ind w:left="1103" w:hanging="360"/>
      </w:pPr>
      <w:rPr>
        <w:rFonts w:ascii="Times New Roman" w:eastAsia="Times New Roman" w:hAnsi="Times New Roman" w:cs="Times New Roman" w:hint="default"/>
      </w:rPr>
    </w:lvl>
    <w:lvl w:ilvl="1" w:tplc="04190003" w:tentative="1">
      <w:start w:val="1"/>
      <w:numFmt w:val="bullet"/>
      <w:lvlText w:val="o"/>
      <w:lvlJc w:val="left"/>
      <w:pPr>
        <w:ind w:left="1823" w:hanging="360"/>
      </w:pPr>
      <w:rPr>
        <w:rFonts w:ascii="Courier New" w:hAnsi="Courier New" w:cs="Courier New" w:hint="default"/>
      </w:rPr>
    </w:lvl>
    <w:lvl w:ilvl="2" w:tplc="04190005" w:tentative="1">
      <w:start w:val="1"/>
      <w:numFmt w:val="bullet"/>
      <w:lvlText w:val=""/>
      <w:lvlJc w:val="left"/>
      <w:pPr>
        <w:ind w:left="2543" w:hanging="360"/>
      </w:pPr>
      <w:rPr>
        <w:rFonts w:ascii="Wingdings" w:hAnsi="Wingdings" w:hint="default"/>
      </w:rPr>
    </w:lvl>
    <w:lvl w:ilvl="3" w:tplc="04190001" w:tentative="1">
      <w:start w:val="1"/>
      <w:numFmt w:val="bullet"/>
      <w:lvlText w:val=""/>
      <w:lvlJc w:val="left"/>
      <w:pPr>
        <w:ind w:left="3263" w:hanging="360"/>
      </w:pPr>
      <w:rPr>
        <w:rFonts w:ascii="Symbol" w:hAnsi="Symbol" w:hint="default"/>
      </w:rPr>
    </w:lvl>
    <w:lvl w:ilvl="4" w:tplc="04190003" w:tentative="1">
      <w:start w:val="1"/>
      <w:numFmt w:val="bullet"/>
      <w:lvlText w:val="o"/>
      <w:lvlJc w:val="left"/>
      <w:pPr>
        <w:ind w:left="3983" w:hanging="360"/>
      </w:pPr>
      <w:rPr>
        <w:rFonts w:ascii="Courier New" w:hAnsi="Courier New" w:cs="Courier New" w:hint="default"/>
      </w:rPr>
    </w:lvl>
    <w:lvl w:ilvl="5" w:tplc="04190005" w:tentative="1">
      <w:start w:val="1"/>
      <w:numFmt w:val="bullet"/>
      <w:lvlText w:val=""/>
      <w:lvlJc w:val="left"/>
      <w:pPr>
        <w:ind w:left="4703" w:hanging="360"/>
      </w:pPr>
      <w:rPr>
        <w:rFonts w:ascii="Wingdings" w:hAnsi="Wingdings" w:hint="default"/>
      </w:rPr>
    </w:lvl>
    <w:lvl w:ilvl="6" w:tplc="04190001" w:tentative="1">
      <w:start w:val="1"/>
      <w:numFmt w:val="bullet"/>
      <w:lvlText w:val=""/>
      <w:lvlJc w:val="left"/>
      <w:pPr>
        <w:ind w:left="5423" w:hanging="360"/>
      </w:pPr>
      <w:rPr>
        <w:rFonts w:ascii="Symbol" w:hAnsi="Symbol" w:hint="default"/>
      </w:rPr>
    </w:lvl>
    <w:lvl w:ilvl="7" w:tplc="04190003" w:tentative="1">
      <w:start w:val="1"/>
      <w:numFmt w:val="bullet"/>
      <w:lvlText w:val="o"/>
      <w:lvlJc w:val="left"/>
      <w:pPr>
        <w:ind w:left="6143" w:hanging="360"/>
      </w:pPr>
      <w:rPr>
        <w:rFonts w:ascii="Courier New" w:hAnsi="Courier New" w:cs="Courier New" w:hint="default"/>
      </w:rPr>
    </w:lvl>
    <w:lvl w:ilvl="8" w:tplc="04190005" w:tentative="1">
      <w:start w:val="1"/>
      <w:numFmt w:val="bullet"/>
      <w:lvlText w:val=""/>
      <w:lvlJc w:val="left"/>
      <w:pPr>
        <w:ind w:left="6863" w:hanging="360"/>
      </w:pPr>
      <w:rPr>
        <w:rFonts w:ascii="Wingdings" w:hAnsi="Wingdings" w:hint="default"/>
      </w:rPr>
    </w:lvl>
  </w:abstractNum>
  <w:abstractNum w:abstractNumId="2">
    <w:nsid w:val="05DA1B06"/>
    <w:multiLevelType w:val="multilevel"/>
    <w:tmpl w:val="F026AA40"/>
    <w:lvl w:ilvl="0">
      <w:start w:val="1"/>
      <w:numFmt w:val="decimal"/>
      <w:lvlText w:val="%1."/>
      <w:lvlJc w:val="left"/>
      <w:pPr>
        <w:ind w:left="360" w:hanging="360"/>
      </w:pPr>
      <w:rPr>
        <w:rFonts w:hint="default"/>
        <w:color w:val="000000"/>
      </w:rPr>
    </w:lvl>
    <w:lvl w:ilvl="1">
      <w:start w:val="2"/>
      <w:numFmt w:val="decimal"/>
      <w:lvlText w:val="%1.%2."/>
      <w:lvlJc w:val="left"/>
      <w:pPr>
        <w:ind w:left="394" w:hanging="360"/>
      </w:pPr>
      <w:rPr>
        <w:rFonts w:hint="default"/>
        <w:color w:val="000000"/>
      </w:rPr>
    </w:lvl>
    <w:lvl w:ilvl="2">
      <w:start w:val="1"/>
      <w:numFmt w:val="decimal"/>
      <w:lvlText w:val="%1.%2.%3."/>
      <w:lvlJc w:val="left"/>
      <w:pPr>
        <w:ind w:left="788" w:hanging="720"/>
      </w:pPr>
      <w:rPr>
        <w:rFonts w:hint="default"/>
        <w:color w:val="000000"/>
      </w:rPr>
    </w:lvl>
    <w:lvl w:ilvl="3">
      <w:start w:val="1"/>
      <w:numFmt w:val="decimal"/>
      <w:lvlText w:val="%1.%2.%3.%4."/>
      <w:lvlJc w:val="left"/>
      <w:pPr>
        <w:ind w:left="822" w:hanging="720"/>
      </w:pPr>
      <w:rPr>
        <w:rFonts w:hint="default"/>
        <w:color w:val="000000"/>
      </w:rPr>
    </w:lvl>
    <w:lvl w:ilvl="4">
      <w:start w:val="1"/>
      <w:numFmt w:val="decimal"/>
      <w:lvlText w:val="%1.%2.%3.%4.%5."/>
      <w:lvlJc w:val="left"/>
      <w:pPr>
        <w:ind w:left="1216" w:hanging="1080"/>
      </w:pPr>
      <w:rPr>
        <w:rFonts w:hint="default"/>
        <w:color w:val="000000"/>
      </w:rPr>
    </w:lvl>
    <w:lvl w:ilvl="5">
      <w:start w:val="1"/>
      <w:numFmt w:val="decimal"/>
      <w:lvlText w:val="%1.%2.%3.%4.%5.%6."/>
      <w:lvlJc w:val="left"/>
      <w:pPr>
        <w:ind w:left="1250" w:hanging="1080"/>
      </w:pPr>
      <w:rPr>
        <w:rFonts w:hint="default"/>
        <w:color w:val="000000"/>
      </w:rPr>
    </w:lvl>
    <w:lvl w:ilvl="6">
      <w:start w:val="1"/>
      <w:numFmt w:val="decimal"/>
      <w:lvlText w:val="%1.%2.%3.%4.%5.%6.%7."/>
      <w:lvlJc w:val="left"/>
      <w:pPr>
        <w:ind w:left="1644" w:hanging="1440"/>
      </w:pPr>
      <w:rPr>
        <w:rFonts w:hint="default"/>
        <w:color w:val="000000"/>
      </w:rPr>
    </w:lvl>
    <w:lvl w:ilvl="7">
      <w:start w:val="1"/>
      <w:numFmt w:val="decimal"/>
      <w:lvlText w:val="%1.%2.%3.%4.%5.%6.%7.%8."/>
      <w:lvlJc w:val="left"/>
      <w:pPr>
        <w:ind w:left="1678" w:hanging="1440"/>
      </w:pPr>
      <w:rPr>
        <w:rFonts w:hint="default"/>
        <w:color w:val="000000"/>
      </w:rPr>
    </w:lvl>
    <w:lvl w:ilvl="8">
      <w:start w:val="1"/>
      <w:numFmt w:val="decimal"/>
      <w:lvlText w:val="%1.%2.%3.%4.%5.%6.%7.%8.%9."/>
      <w:lvlJc w:val="left"/>
      <w:pPr>
        <w:ind w:left="2072" w:hanging="1800"/>
      </w:pPr>
      <w:rPr>
        <w:rFonts w:hint="default"/>
        <w:color w:val="000000"/>
      </w:rPr>
    </w:lvl>
  </w:abstractNum>
  <w:abstractNum w:abstractNumId="3">
    <w:nsid w:val="086A7E71"/>
    <w:multiLevelType w:val="multilevel"/>
    <w:tmpl w:val="AFDE6D5C"/>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0CB123A9"/>
    <w:multiLevelType w:val="multilevel"/>
    <w:tmpl w:val="7AC6860E"/>
    <w:lvl w:ilvl="0">
      <w:start w:val="8"/>
      <w:numFmt w:val="decimal"/>
      <w:lvlText w:val="%1."/>
      <w:lvlJc w:val="left"/>
      <w:pPr>
        <w:ind w:left="927" w:hanging="360"/>
      </w:pPr>
      <w:rPr>
        <w:rFonts w:hint="default"/>
      </w:rPr>
    </w:lvl>
    <w:lvl w:ilvl="1">
      <w:start w:val="1"/>
      <w:numFmt w:val="decimal"/>
      <w:isLgl/>
      <w:lvlText w:val="%1.%2."/>
      <w:lvlJc w:val="left"/>
      <w:pPr>
        <w:ind w:left="987" w:hanging="420"/>
      </w:pPr>
      <w:rPr>
        <w:rFonts w:hint="default"/>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287" w:hanging="72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1647" w:hanging="108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007" w:hanging="1440"/>
      </w:pPr>
      <w:rPr>
        <w:rFonts w:hint="default"/>
        <w:color w:val="auto"/>
      </w:rPr>
    </w:lvl>
    <w:lvl w:ilvl="8">
      <w:start w:val="1"/>
      <w:numFmt w:val="decimal"/>
      <w:isLgl/>
      <w:lvlText w:val="%1.%2.%3.%4.%5.%6.%7.%8.%9."/>
      <w:lvlJc w:val="left"/>
      <w:pPr>
        <w:ind w:left="2367" w:hanging="1800"/>
      </w:pPr>
      <w:rPr>
        <w:rFonts w:hint="default"/>
        <w:color w:val="auto"/>
      </w:rPr>
    </w:lvl>
  </w:abstractNum>
  <w:abstractNum w:abstractNumId="5">
    <w:nsid w:val="165B5FAE"/>
    <w:multiLevelType w:val="multilevel"/>
    <w:tmpl w:val="3C0AD038"/>
    <w:lvl w:ilvl="0">
      <w:start w:val="1"/>
      <w:numFmt w:val="decimal"/>
      <w:lvlText w:val="%1."/>
      <w:lvlJc w:val="left"/>
      <w:pPr>
        <w:ind w:left="360" w:hanging="360"/>
      </w:pPr>
      <w:rPr>
        <w:rFonts w:hint="default"/>
      </w:rPr>
    </w:lvl>
    <w:lvl w:ilvl="1">
      <w:start w:val="3"/>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6">
    <w:nsid w:val="23BF1BDC"/>
    <w:multiLevelType w:val="multilevel"/>
    <w:tmpl w:val="FA58B146"/>
    <w:lvl w:ilvl="0">
      <w:start w:val="4"/>
      <w:numFmt w:val="decimal"/>
      <w:lvlText w:val="%1."/>
      <w:lvlJc w:val="left"/>
      <w:pPr>
        <w:ind w:left="540" w:hanging="540"/>
      </w:pPr>
      <w:rPr>
        <w:rFonts w:hint="default"/>
      </w:rPr>
    </w:lvl>
    <w:lvl w:ilvl="1">
      <w:start w:val="2"/>
      <w:numFmt w:val="decimal"/>
      <w:lvlText w:val="%1.%2."/>
      <w:lvlJc w:val="left"/>
      <w:pPr>
        <w:ind w:left="681" w:hanging="54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7">
    <w:nsid w:val="24800736"/>
    <w:multiLevelType w:val="multilevel"/>
    <w:tmpl w:val="97225BC4"/>
    <w:lvl w:ilvl="0">
      <w:start w:val="3"/>
      <w:numFmt w:val="decimal"/>
      <w:lvlText w:val="%1."/>
      <w:lvlJc w:val="left"/>
      <w:pPr>
        <w:tabs>
          <w:tab w:val="num" w:pos="360"/>
        </w:tabs>
        <w:ind w:left="360" w:hanging="360"/>
      </w:pPr>
      <w:rPr>
        <w:b/>
        <w:i w:val="0"/>
      </w:rPr>
    </w:lvl>
    <w:lvl w:ilvl="1">
      <w:start w:val="2"/>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2667784B"/>
    <w:multiLevelType w:val="multilevel"/>
    <w:tmpl w:val="8040ACBE"/>
    <w:lvl w:ilvl="0">
      <w:start w:val="10"/>
      <w:numFmt w:val="decimal"/>
      <w:lvlText w:val="%1."/>
      <w:lvlJc w:val="left"/>
      <w:pPr>
        <w:ind w:left="720" w:hanging="360"/>
      </w:pPr>
      <w:rPr>
        <w:rFonts w:hint="default"/>
        <w:b/>
        <w:i w:val="0"/>
      </w:rPr>
    </w:lvl>
    <w:lvl w:ilvl="1">
      <w:start w:val="1"/>
      <w:numFmt w:val="decimal"/>
      <w:isLgl/>
      <w:lvlText w:val="%1.%2"/>
      <w:lvlJc w:val="left"/>
      <w:pPr>
        <w:ind w:left="957" w:hanging="39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9">
    <w:nsid w:val="29846537"/>
    <w:multiLevelType w:val="hybridMultilevel"/>
    <w:tmpl w:val="5DF282E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AE66ABD"/>
    <w:multiLevelType w:val="hybridMultilevel"/>
    <w:tmpl w:val="4896FF8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B81B5B"/>
    <w:multiLevelType w:val="multilevel"/>
    <w:tmpl w:val="04190023"/>
    <w:lvl w:ilvl="0">
      <w:start w:val="1"/>
      <w:numFmt w:val="upperRoman"/>
      <w:pStyle w:val="1"/>
      <w:lvlText w:val="Статья %1."/>
      <w:lvlJc w:val="left"/>
      <w:pPr>
        <w:tabs>
          <w:tab w:val="num" w:pos="1440"/>
        </w:tabs>
        <w:ind w:left="0" w:firstLine="0"/>
      </w:p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2">
    <w:nsid w:val="31792B44"/>
    <w:multiLevelType w:val="hybridMultilevel"/>
    <w:tmpl w:val="2BBE94FE"/>
    <w:lvl w:ilvl="0" w:tplc="04190005">
      <w:start w:val="1"/>
      <w:numFmt w:val="bullet"/>
      <w:lvlText w:val=""/>
      <w:lvlJc w:val="left"/>
      <w:pPr>
        <w:ind w:left="1183" w:hanging="360"/>
      </w:pPr>
      <w:rPr>
        <w:rFonts w:ascii="Wingdings" w:hAnsi="Wingdings" w:hint="default"/>
      </w:rPr>
    </w:lvl>
    <w:lvl w:ilvl="1" w:tplc="04190003" w:tentative="1">
      <w:start w:val="1"/>
      <w:numFmt w:val="bullet"/>
      <w:lvlText w:val="o"/>
      <w:lvlJc w:val="left"/>
      <w:pPr>
        <w:ind w:left="1903" w:hanging="360"/>
      </w:pPr>
      <w:rPr>
        <w:rFonts w:ascii="Courier New" w:hAnsi="Courier New" w:cs="Courier New" w:hint="default"/>
      </w:rPr>
    </w:lvl>
    <w:lvl w:ilvl="2" w:tplc="04190005" w:tentative="1">
      <w:start w:val="1"/>
      <w:numFmt w:val="bullet"/>
      <w:lvlText w:val=""/>
      <w:lvlJc w:val="left"/>
      <w:pPr>
        <w:ind w:left="2623" w:hanging="360"/>
      </w:pPr>
      <w:rPr>
        <w:rFonts w:ascii="Wingdings" w:hAnsi="Wingdings" w:hint="default"/>
      </w:rPr>
    </w:lvl>
    <w:lvl w:ilvl="3" w:tplc="04190001" w:tentative="1">
      <w:start w:val="1"/>
      <w:numFmt w:val="bullet"/>
      <w:lvlText w:val=""/>
      <w:lvlJc w:val="left"/>
      <w:pPr>
        <w:ind w:left="3343" w:hanging="360"/>
      </w:pPr>
      <w:rPr>
        <w:rFonts w:ascii="Symbol" w:hAnsi="Symbol" w:hint="default"/>
      </w:rPr>
    </w:lvl>
    <w:lvl w:ilvl="4" w:tplc="04190003" w:tentative="1">
      <w:start w:val="1"/>
      <w:numFmt w:val="bullet"/>
      <w:lvlText w:val="o"/>
      <w:lvlJc w:val="left"/>
      <w:pPr>
        <w:ind w:left="4063" w:hanging="360"/>
      </w:pPr>
      <w:rPr>
        <w:rFonts w:ascii="Courier New" w:hAnsi="Courier New" w:cs="Courier New" w:hint="default"/>
      </w:rPr>
    </w:lvl>
    <w:lvl w:ilvl="5" w:tplc="04190005" w:tentative="1">
      <w:start w:val="1"/>
      <w:numFmt w:val="bullet"/>
      <w:lvlText w:val=""/>
      <w:lvlJc w:val="left"/>
      <w:pPr>
        <w:ind w:left="4783" w:hanging="360"/>
      </w:pPr>
      <w:rPr>
        <w:rFonts w:ascii="Wingdings" w:hAnsi="Wingdings" w:hint="default"/>
      </w:rPr>
    </w:lvl>
    <w:lvl w:ilvl="6" w:tplc="04190001" w:tentative="1">
      <w:start w:val="1"/>
      <w:numFmt w:val="bullet"/>
      <w:lvlText w:val=""/>
      <w:lvlJc w:val="left"/>
      <w:pPr>
        <w:ind w:left="5503" w:hanging="360"/>
      </w:pPr>
      <w:rPr>
        <w:rFonts w:ascii="Symbol" w:hAnsi="Symbol" w:hint="default"/>
      </w:rPr>
    </w:lvl>
    <w:lvl w:ilvl="7" w:tplc="04190003" w:tentative="1">
      <w:start w:val="1"/>
      <w:numFmt w:val="bullet"/>
      <w:lvlText w:val="o"/>
      <w:lvlJc w:val="left"/>
      <w:pPr>
        <w:ind w:left="6223" w:hanging="360"/>
      </w:pPr>
      <w:rPr>
        <w:rFonts w:ascii="Courier New" w:hAnsi="Courier New" w:cs="Courier New" w:hint="default"/>
      </w:rPr>
    </w:lvl>
    <w:lvl w:ilvl="8" w:tplc="04190005" w:tentative="1">
      <w:start w:val="1"/>
      <w:numFmt w:val="bullet"/>
      <w:lvlText w:val=""/>
      <w:lvlJc w:val="left"/>
      <w:pPr>
        <w:ind w:left="6943" w:hanging="360"/>
      </w:pPr>
      <w:rPr>
        <w:rFonts w:ascii="Wingdings" w:hAnsi="Wingdings" w:hint="default"/>
      </w:rPr>
    </w:lvl>
  </w:abstractNum>
  <w:abstractNum w:abstractNumId="13">
    <w:nsid w:val="346D7DD3"/>
    <w:multiLevelType w:val="multilevel"/>
    <w:tmpl w:val="EFE264C0"/>
    <w:lvl w:ilvl="0">
      <w:start w:val="1"/>
      <w:numFmt w:val="decimal"/>
      <w:pStyle w:val="Year"/>
      <w:lvlText w:val="%1."/>
      <w:lvlJc w:val="left"/>
      <w:pPr>
        <w:tabs>
          <w:tab w:val="num" w:pos="3780"/>
        </w:tabs>
        <w:ind w:left="3780" w:hanging="360"/>
      </w:pPr>
      <w:rPr>
        <w:rFonts w:hint="default"/>
      </w:rPr>
    </w:lvl>
    <w:lvl w:ilvl="1">
      <w:start w:val="1"/>
      <w:numFmt w:val="decimal"/>
      <w:pStyle w:val="Year"/>
      <w:lvlText w:val="%1.%2."/>
      <w:lvlJc w:val="left"/>
      <w:pPr>
        <w:tabs>
          <w:tab w:val="num" w:pos="612"/>
        </w:tabs>
        <w:ind w:left="612" w:hanging="432"/>
      </w:pPr>
      <w:rPr>
        <w:rFonts w:hint="default"/>
        <w:b w:val="0"/>
        <w:i w:val="0"/>
      </w:rPr>
    </w:lvl>
    <w:lvl w:ilvl="2">
      <w:start w:val="1"/>
      <w:numFmt w:val="decimal"/>
      <w:lvlText w:val="%1.1.%3."/>
      <w:lvlJc w:val="left"/>
      <w:pPr>
        <w:tabs>
          <w:tab w:val="num" w:pos="1224"/>
        </w:tabs>
        <w:ind w:left="1224" w:hanging="504"/>
      </w:pPr>
      <w:rPr>
        <w:rFonts w:hint="default"/>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3825313B"/>
    <w:multiLevelType w:val="multilevel"/>
    <w:tmpl w:val="039252C8"/>
    <w:lvl w:ilvl="0">
      <w:start w:val="7"/>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3A631889"/>
    <w:multiLevelType w:val="multilevel"/>
    <w:tmpl w:val="69E637A8"/>
    <w:lvl w:ilvl="0">
      <w:start w:val="3"/>
      <w:numFmt w:val="decimal"/>
      <w:lvlText w:val="%1."/>
      <w:lvlJc w:val="left"/>
      <w:pPr>
        <w:tabs>
          <w:tab w:val="num" w:pos="360"/>
        </w:tabs>
        <w:ind w:left="360" w:hanging="360"/>
      </w:pPr>
      <w:rPr>
        <w:rFonts w:hint="default"/>
        <w:b/>
        <w:i w:val="0"/>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3E405AD6"/>
    <w:multiLevelType w:val="multilevel"/>
    <w:tmpl w:val="65A6EE02"/>
    <w:lvl w:ilvl="0">
      <w:start w:val="3"/>
      <w:numFmt w:val="decimal"/>
      <w:lvlText w:val="%1."/>
      <w:lvlJc w:val="left"/>
      <w:pPr>
        <w:tabs>
          <w:tab w:val="num" w:pos="360"/>
        </w:tabs>
        <w:ind w:left="360" w:hanging="360"/>
      </w:pPr>
    </w:lvl>
    <w:lvl w:ilvl="1">
      <w:start w:val="1"/>
      <w:numFmt w:val="decimal"/>
      <w:lvlText w:val="3.%2."/>
      <w:lvlJc w:val="left"/>
      <w:pPr>
        <w:tabs>
          <w:tab w:val="num" w:pos="432"/>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42E3345C"/>
    <w:multiLevelType w:val="hybridMultilevel"/>
    <w:tmpl w:val="DD665652"/>
    <w:lvl w:ilvl="0" w:tplc="789C63F4">
      <w:numFmt w:val="bullet"/>
      <w:lvlText w:val=""/>
      <w:lvlJc w:val="left"/>
      <w:pPr>
        <w:tabs>
          <w:tab w:val="num" w:pos="720"/>
        </w:tabs>
        <w:ind w:left="720" w:hanging="360"/>
      </w:pPr>
      <w:rPr>
        <w:rFonts w:ascii="Symbol" w:eastAsia="Times New Roman" w:hAnsi="Symbol"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45047154"/>
    <w:multiLevelType w:val="multilevel"/>
    <w:tmpl w:val="9898695E"/>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Times New Roman" w:hAnsi="Times New Roman" w:cs="Times New Roman" w:hint="default"/>
        <w:b w:val="0"/>
        <w:i w:val="0"/>
        <w:sz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nsid w:val="47A53D3F"/>
    <w:multiLevelType w:val="multilevel"/>
    <w:tmpl w:val="6F547D04"/>
    <w:lvl w:ilvl="0">
      <w:start w:val="3"/>
      <w:numFmt w:val="decimal"/>
      <w:lvlText w:val="%1."/>
      <w:lvlJc w:val="left"/>
      <w:pPr>
        <w:tabs>
          <w:tab w:val="num" w:pos="360"/>
        </w:tabs>
        <w:ind w:left="360" w:hanging="360"/>
      </w:pPr>
      <w:rPr>
        <w:rFonts w:hint="default"/>
      </w:rPr>
    </w:lvl>
    <w:lvl w:ilvl="1">
      <w:start w:val="1"/>
      <w:numFmt w:val="decimal"/>
      <w:lvlText w:val="3.%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481B7A49"/>
    <w:multiLevelType w:val="multilevel"/>
    <w:tmpl w:val="804C8432"/>
    <w:lvl w:ilvl="0">
      <w:start w:val="2"/>
      <w:numFmt w:val="decimal"/>
      <w:lvlText w:val="%1."/>
      <w:lvlJc w:val="left"/>
      <w:pPr>
        <w:tabs>
          <w:tab w:val="num" w:pos="510"/>
        </w:tabs>
        <w:ind w:left="510" w:hanging="510"/>
      </w:pPr>
      <w:rPr>
        <w:b/>
      </w:rPr>
    </w:lvl>
    <w:lvl w:ilvl="1">
      <w:start w:val="3"/>
      <w:numFmt w:val="decimal"/>
      <w:lvlText w:val="%1.%2."/>
      <w:lvlJc w:val="left"/>
      <w:pPr>
        <w:tabs>
          <w:tab w:val="num" w:pos="870"/>
        </w:tabs>
        <w:ind w:left="870" w:hanging="510"/>
      </w:pPr>
      <w:rPr>
        <w:b w:val="0"/>
      </w:rPr>
    </w:lvl>
    <w:lvl w:ilvl="2">
      <w:start w:val="1"/>
      <w:numFmt w:val="decimal"/>
      <w:lvlText w:val="%1.3.%3."/>
      <w:lvlJc w:val="left"/>
      <w:pPr>
        <w:tabs>
          <w:tab w:val="num" w:pos="1440"/>
        </w:tabs>
        <w:ind w:left="1440" w:hanging="720"/>
      </w:pPr>
      <w:rPr>
        <w:b w:val="0"/>
      </w:rPr>
    </w:lvl>
    <w:lvl w:ilvl="3">
      <w:start w:val="1"/>
      <w:numFmt w:val="decimal"/>
      <w:lvlText w:val="%1.%2.%3.%4."/>
      <w:lvlJc w:val="left"/>
      <w:pPr>
        <w:tabs>
          <w:tab w:val="num" w:pos="1800"/>
        </w:tabs>
        <w:ind w:left="1800" w:hanging="720"/>
      </w:pPr>
      <w:rPr>
        <w:b/>
      </w:rPr>
    </w:lvl>
    <w:lvl w:ilvl="4">
      <w:start w:val="1"/>
      <w:numFmt w:val="decimal"/>
      <w:lvlText w:val="%1.%2.%3.%4.%5."/>
      <w:lvlJc w:val="left"/>
      <w:pPr>
        <w:tabs>
          <w:tab w:val="num" w:pos="2520"/>
        </w:tabs>
        <w:ind w:left="2520" w:hanging="1080"/>
      </w:pPr>
      <w:rPr>
        <w:b/>
      </w:rPr>
    </w:lvl>
    <w:lvl w:ilvl="5">
      <w:start w:val="1"/>
      <w:numFmt w:val="decimal"/>
      <w:lvlText w:val="%1.%2.%3.%4.%5.%6."/>
      <w:lvlJc w:val="left"/>
      <w:pPr>
        <w:tabs>
          <w:tab w:val="num" w:pos="2880"/>
        </w:tabs>
        <w:ind w:left="2880" w:hanging="1080"/>
      </w:pPr>
      <w:rPr>
        <w:b/>
      </w:rPr>
    </w:lvl>
    <w:lvl w:ilvl="6">
      <w:start w:val="1"/>
      <w:numFmt w:val="decimal"/>
      <w:lvlText w:val="%1.%2.%3.%4.%5.%6.%7."/>
      <w:lvlJc w:val="left"/>
      <w:pPr>
        <w:tabs>
          <w:tab w:val="num" w:pos="3600"/>
        </w:tabs>
        <w:ind w:left="3600" w:hanging="1440"/>
      </w:pPr>
      <w:rPr>
        <w:b/>
      </w:rPr>
    </w:lvl>
    <w:lvl w:ilvl="7">
      <w:start w:val="1"/>
      <w:numFmt w:val="decimal"/>
      <w:lvlText w:val="%1.%2.%3.%4.%5.%6.%7.%8."/>
      <w:lvlJc w:val="left"/>
      <w:pPr>
        <w:tabs>
          <w:tab w:val="num" w:pos="3960"/>
        </w:tabs>
        <w:ind w:left="3960" w:hanging="1440"/>
      </w:pPr>
      <w:rPr>
        <w:b/>
      </w:rPr>
    </w:lvl>
    <w:lvl w:ilvl="8">
      <w:start w:val="1"/>
      <w:numFmt w:val="decimal"/>
      <w:lvlText w:val="%1.%2.%3.%4.%5.%6.%7.%8.%9."/>
      <w:lvlJc w:val="left"/>
      <w:pPr>
        <w:tabs>
          <w:tab w:val="num" w:pos="4680"/>
        </w:tabs>
        <w:ind w:left="4680" w:hanging="1800"/>
      </w:pPr>
      <w:rPr>
        <w:b/>
      </w:rPr>
    </w:lvl>
  </w:abstractNum>
  <w:abstractNum w:abstractNumId="21">
    <w:nsid w:val="48837DF7"/>
    <w:multiLevelType w:val="multilevel"/>
    <w:tmpl w:val="6F1AAEAC"/>
    <w:lvl w:ilvl="0">
      <w:start w:val="2"/>
      <w:numFmt w:val="decimal"/>
      <w:lvlText w:val="%1."/>
      <w:lvlJc w:val="left"/>
      <w:pPr>
        <w:ind w:left="540" w:hanging="540"/>
      </w:pPr>
      <w:rPr>
        <w:rFonts w:cs="Arial" w:hint="default"/>
      </w:rPr>
    </w:lvl>
    <w:lvl w:ilvl="1">
      <w:start w:val="3"/>
      <w:numFmt w:val="decimal"/>
      <w:lvlText w:val="%1.%2."/>
      <w:lvlJc w:val="left"/>
      <w:pPr>
        <w:ind w:left="900" w:hanging="54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1800" w:hanging="720"/>
      </w:pPr>
      <w:rPr>
        <w:rFonts w:cs="Arial" w:hint="default"/>
      </w:rPr>
    </w:lvl>
    <w:lvl w:ilvl="4">
      <w:start w:val="1"/>
      <w:numFmt w:val="decimal"/>
      <w:lvlText w:val="%1.%2.%3.%4.%5."/>
      <w:lvlJc w:val="left"/>
      <w:pPr>
        <w:ind w:left="2520" w:hanging="1080"/>
      </w:pPr>
      <w:rPr>
        <w:rFonts w:cs="Arial" w:hint="default"/>
      </w:rPr>
    </w:lvl>
    <w:lvl w:ilvl="5">
      <w:start w:val="1"/>
      <w:numFmt w:val="decimal"/>
      <w:lvlText w:val="%1.%2.%3.%4.%5.%6."/>
      <w:lvlJc w:val="left"/>
      <w:pPr>
        <w:ind w:left="2880" w:hanging="1080"/>
      </w:pPr>
      <w:rPr>
        <w:rFonts w:cs="Arial" w:hint="default"/>
      </w:rPr>
    </w:lvl>
    <w:lvl w:ilvl="6">
      <w:start w:val="1"/>
      <w:numFmt w:val="decimal"/>
      <w:lvlText w:val="%1.%2.%3.%4.%5.%6.%7."/>
      <w:lvlJc w:val="left"/>
      <w:pPr>
        <w:ind w:left="3600" w:hanging="1440"/>
      </w:pPr>
      <w:rPr>
        <w:rFonts w:cs="Arial" w:hint="default"/>
      </w:rPr>
    </w:lvl>
    <w:lvl w:ilvl="7">
      <w:start w:val="1"/>
      <w:numFmt w:val="decimal"/>
      <w:lvlText w:val="%1.%2.%3.%4.%5.%6.%7.%8."/>
      <w:lvlJc w:val="left"/>
      <w:pPr>
        <w:ind w:left="3960" w:hanging="1440"/>
      </w:pPr>
      <w:rPr>
        <w:rFonts w:cs="Arial" w:hint="default"/>
      </w:rPr>
    </w:lvl>
    <w:lvl w:ilvl="8">
      <w:start w:val="1"/>
      <w:numFmt w:val="decimal"/>
      <w:lvlText w:val="%1.%2.%3.%4.%5.%6.%7.%8.%9."/>
      <w:lvlJc w:val="left"/>
      <w:pPr>
        <w:ind w:left="4680" w:hanging="1800"/>
      </w:pPr>
      <w:rPr>
        <w:rFonts w:cs="Arial" w:hint="default"/>
      </w:rPr>
    </w:lvl>
  </w:abstractNum>
  <w:abstractNum w:abstractNumId="22">
    <w:nsid w:val="4BBC1D47"/>
    <w:multiLevelType w:val="multilevel"/>
    <w:tmpl w:val="A888E942"/>
    <w:lvl w:ilvl="0">
      <w:start w:val="5"/>
      <w:numFmt w:val="decimal"/>
      <w:lvlText w:val="%1."/>
      <w:lvlJc w:val="left"/>
      <w:pPr>
        <w:ind w:left="360" w:hanging="360"/>
      </w:pPr>
      <w:rPr>
        <w:rFonts w:hint="default"/>
      </w:rPr>
    </w:lvl>
    <w:lvl w:ilvl="1">
      <w:start w:val="1"/>
      <w:numFmt w:val="decimal"/>
      <w:lvlText w:val="%1.%2."/>
      <w:lvlJc w:val="left"/>
      <w:pPr>
        <w:ind w:left="823" w:hanging="360"/>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23">
    <w:nsid w:val="4E764848"/>
    <w:multiLevelType w:val="hybridMultilevel"/>
    <w:tmpl w:val="9B6297E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FB76E77"/>
    <w:multiLevelType w:val="multilevel"/>
    <w:tmpl w:val="25AA7732"/>
    <w:lvl w:ilvl="0">
      <w:start w:val="1"/>
      <w:numFmt w:val="decimal"/>
      <w:pStyle w:val="111"/>
      <w:lvlText w:val="%1."/>
      <w:lvlJc w:val="left"/>
      <w:pPr>
        <w:tabs>
          <w:tab w:val="num" w:pos="720"/>
        </w:tabs>
        <w:ind w:left="720" w:hanging="360"/>
      </w:pPr>
      <w:rPr>
        <w:rFonts w:hint="default"/>
      </w:rPr>
    </w:lvl>
    <w:lvl w:ilvl="1">
      <w:numFmt w:val="none"/>
      <w:pStyle w:val="a0"/>
      <w:lvlText w:val=""/>
      <w:lvlJc w:val="left"/>
      <w:pPr>
        <w:tabs>
          <w:tab w:val="num" w:pos="360"/>
        </w:tabs>
      </w:pPr>
    </w:lvl>
    <w:lvl w:ilvl="2">
      <w:numFmt w:val="none"/>
      <w:pStyle w:val="a1"/>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5">
    <w:nsid w:val="50B56726"/>
    <w:multiLevelType w:val="hybridMultilevel"/>
    <w:tmpl w:val="CA0851F2"/>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54EA65DF"/>
    <w:multiLevelType w:val="multilevel"/>
    <w:tmpl w:val="77E4D97A"/>
    <w:lvl w:ilvl="0">
      <w:start w:val="2"/>
      <w:numFmt w:val="decimal"/>
      <w:lvlText w:val="%1"/>
      <w:lvlJc w:val="left"/>
      <w:pPr>
        <w:ind w:left="360" w:hanging="360"/>
      </w:pPr>
      <w:rPr>
        <w:rFonts w:hint="default"/>
      </w:rPr>
    </w:lvl>
    <w:lvl w:ilvl="1">
      <w:start w:val="2"/>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1712" w:hanging="1440"/>
      </w:pPr>
      <w:rPr>
        <w:rFonts w:hint="default"/>
      </w:rPr>
    </w:lvl>
  </w:abstractNum>
  <w:abstractNum w:abstractNumId="27">
    <w:nsid w:val="563F6449"/>
    <w:multiLevelType w:val="multilevel"/>
    <w:tmpl w:val="AFDE6D5C"/>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nsid w:val="59097F9B"/>
    <w:multiLevelType w:val="multilevel"/>
    <w:tmpl w:val="3F82BF2C"/>
    <w:lvl w:ilvl="0">
      <w:start w:val="2"/>
      <w:numFmt w:val="decimal"/>
      <w:lvlText w:val="%1."/>
      <w:lvlJc w:val="left"/>
      <w:pPr>
        <w:ind w:left="360" w:hanging="360"/>
      </w:pPr>
      <w:rPr>
        <w:rFonts w:hint="default"/>
        <w:color w:val="auto"/>
      </w:rPr>
    </w:lvl>
    <w:lvl w:ilvl="1">
      <w:start w:val="1"/>
      <w:numFmt w:val="decimal"/>
      <w:lvlText w:val="%1.%2."/>
      <w:lvlJc w:val="left"/>
      <w:pPr>
        <w:ind w:left="394" w:hanging="360"/>
      </w:pPr>
      <w:rPr>
        <w:rFonts w:hint="default"/>
        <w:color w:val="auto"/>
      </w:rPr>
    </w:lvl>
    <w:lvl w:ilvl="2">
      <w:start w:val="1"/>
      <w:numFmt w:val="decimal"/>
      <w:lvlText w:val="%1.%2.%3."/>
      <w:lvlJc w:val="left"/>
      <w:pPr>
        <w:ind w:left="788" w:hanging="720"/>
      </w:pPr>
      <w:rPr>
        <w:rFonts w:hint="default"/>
        <w:color w:val="auto"/>
      </w:rPr>
    </w:lvl>
    <w:lvl w:ilvl="3">
      <w:start w:val="1"/>
      <w:numFmt w:val="decimal"/>
      <w:lvlText w:val="%1.%2.%3.%4."/>
      <w:lvlJc w:val="left"/>
      <w:pPr>
        <w:ind w:left="822" w:hanging="720"/>
      </w:pPr>
      <w:rPr>
        <w:rFonts w:hint="default"/>
        <w:color w:val="auto"/>
      </w:rPr>
    </w:lvl>
    <w:lvl w:ilvl="4">
      <w:start w:val="1"/>
      <w:numFmt w:val="decimal"/>
      <w:lvlText w:val="%1.%2.%3.%4.%5."/>
      <w:lvlJc w:val="left"/>
      <w:pPr>
        <w:ind w:left="1216" w:hanging="1080"/>
      </w:pPr>
      <w:rPr>
        <w:rFonts w:hint="default"/>
        <w:color w:val="auto"/>
      </w:rPr>
    </w:lvl>
    <w:lvl w:ilvl="5">
      <w:start w:val="1"/>
      <w:numFmt w:val="decimal"/>
      <w:lvlText w:val="%1.%2.%3.%4.%5.%6."/>
      <w:lvlJc w:val="left"/>
      <w:pPr>
        <w:ind w:left="1250" w:hanging="1080"/>
      </w:pPr>
      <w:rPr>
        <w:rFonts w:hint="default"/>
        <w:color w:val="auto"/>
      </w:rPr>
    </w:lvl>
    <w:lvl w:ilvl="6">
      <w:start w:val="1"/>
      <w:numFmt w:val="decimal"/>
      <w:lvlText w:val="%1.%2.%3.%4.%5.%6.%7."/>
      <w:lvlJc w:val="left"/>
      <w:pPr>
        <w:ind w:left="1644" w:hanging="1440"/>
      </w:pPr>
      <w:rPr>
        <w:rFonts w:hint="default"/>
        <w:color w:val="auto"/>
      </w:rPr>
    </w:lvl>
    <w:lvl w:ilvl="7">
      <w:start w:val="1"/>
      <w:numFmt w:val="decimal"/>
      <w:lvlText w:val="%1.%2.%3.%4.%5.%6.%7.%8."/>
      <w:lvlJc w:val="left"/>
      <w:pPr>
        <w:ind w:left="1678" w:hanging="1440"/>
      </w:pPr>
      <w:rPr>
        <w:rFonts w:hint="default"/>
        <w:color w:val="auto"/>
      </w:rPr>
    </w:lvl>
    <w:lvl w:ilvl="8">
      <w:start w:val="1"/>
      <w:numFmt w:val="decimal"/>
      <w:lvlText w:val="%1.%2.%3.%4.%5.%6.%7.%8.%9."/>
      <w:lvlJc w:val="left"/>
      <w:pPr>
        <w:ind w:left="2072" w:hanging="1800"/>
      </w:pPr>
      <w:rPr>
        <w:rFonts w:hint="default"/>
        <w:color w:val="auto"/>
      </w:rPr>
    </w:lvl>
  </w:abstractNum>
  <w:abstractNum w:abstractNumId="29">
    <w:nsid w:val="59886D3A"/>
    <w:multiLevelType w:val="multilevel"/>
    <w:tmpl w:val="C6DC92F8"/>
    <w:lvl w:ilvl="0">
      <w:start w:val="6"/>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nsid w:val="5EC73E97"/>
    <w:multiLevelType w:val="hybridMultilevel"/>
    <w:tmpl w:val="5BA41B2E"/>
    <w:lvl w:ilvl="0" w:tplc="22C2C522">
      <w:numFmt w:val="bullet"/>
      <w:lvlText w:val="-"/>
      <w:lvlJc w:val="left"/>
      <w:pPr>
        <w:ind w:left="720" w:hanging="360"/>
      </w:pPr>
      <w:rPr>
        <w:rFonts w:ascii="Calibri" w:eastAsia="Calibri" w:hAnsi="Calibr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62AF1D50"/>
    <w:multiLevelType w:val="hybridMultilevel"/>
    <w:tmpl w:val="25AA7732"/>
    <w:lvl w:ilvl="0" w:tplc="36D617FC">
      <w:start w:val="1"/>
      <w:numFmt w:val="decimal"/>
      <w:pStyle w:val="20"/>
      <w:lvlText w:val="%1."/>
      <w:lvlJc w:val="left"/>
      <w:pPr>
        <w:tabs>
          <w:tab w:val="num" w:pos="720"/>
        </w:tabs>
        <w:ind w:left="720" w:hanging="360"/>
      </w:pPr>
      <w:rPr>
        <w:rFonts w:hint="default"/>
      </w:rPr>
    </w:lvl>
    <w:lvl w:ilvl="1" w:tplc="72B4DC84">
      <w:numFmt w:val="none"/>
      <w:lvlText w:val=""/>
      <w:lvlJc w:val="left"/>
      <w:pPr>
        <w:tabs>
          <w:tab w:val="num" w:pos="360"/>
        </w:tabs>
      </w:pPr>
    </w:lvl>
    <w:lvl w:ilvl="2" w:tplc="6C8EDF26">
      <w:numFmt w:val="none"/>
      <w:lvlText w:val=""/>
      <w:lvlJc w:val="left"/>
      <w:pPr>
        <w:tabs>
          <w:tab w:val="num" w:pos="360"/>
        </w:tabs>
      </w:pPr>
    </w:lvl>
    <w:lvl w:ilvl="3" w:tplc="37366EFA">
      <w:numFmt w:val="none"/>
      <w:lvlText w:val=""/>
      <w:lvlJc w:val="left"/>
      <w:pPr>
        <w:tabs>
          <w:tab w:val="num" w:pos="360"/>
        </w:tabs>
      </w:pPr>
    </w:lvl>
    <w:lvl w:ilvl="4" w:tplc="0906909C">
      <w:numFmt w:val="none"/>
      <w:lvlText w:val=""/>
      <w:lvlJc w:val="left"/>
      <w:pPr>
        <w:tabs>
          <w:tab w:val="num" w:pos="360"/>
        </w:tabs>
      </w:pPr>
    </w:lvl>
    <w:lvl w:ilvl="5" w:tplc="17E63CAE">
      <w:numFmt w:val="none"/>
      <w:lvlText w:val=""/>
      <w:lvlJc w:val="left"/>
      <w:pPr>
        <w:tabs>
          <w:tab w:val="num" w:pos="360"/>
        </w:tabs>
      </w:pPr>
    </w:lvl>
    <w:lvl w:ilvl="6" w:tplc="292E3A5A">
      <w:numFmt w:val="none"/>
      <w:lvlText w:val=""/>
      <w:lvlJc w:val="left"/>
      <w:pPr>
        <w:tabs>
          <w:tab w:val="num" w:pos="360"/>
        </w:tabs>
      </w:pPr>
    </w:lvl>
    <w:lvl w:ilvl="7" w:tplc="FBA20B92">
      <w:numFmt w:val="none"/>
      <w:lvlText w:val=""/>
      <w:lvlJc w:val="left"/>
      <w:pPr>
        <w:tabs>
          <w:tab w:val="num" w:pos="360"/>
        </w:tabs>
      </w:pPr>
    </w:lvl>
    <w:lvl w:ilvl="8" w:tplc="1BF4BE10">
      <w:numFmt w:val="none"/>
      <w:lvlText w:val=""/>
      <w:lvlJc w:val="left"/>
      <w:pPr>
        <w:tabs>
          <w:tab w:val="num" w:pos="360"/>
        </w:tabs>
      </w:pPr>
    </w:lvl>
  </w:abstractNum>
  <w:abstractNum w:abstractNumId="32">
    <w:nsid w:val="68BB1F6C"/>
    <w:multiLevelType w:val="multilevel"/>
    <w:tmpl w:val="1AEAD14E"/>
    <w:lvl w:ilvl="0">
      <w:start w:val="2"/>
      <w:numFmt w:val="decimal"/>
      <w:lvlText w:val="%1."/>
      <w:lvlJc w:val="left"/>
      <w:pPr>
        <w:tabs>
          <w:tab w:val="num" w:pos="510"/>
        </w:tabs>
        <w:ind w:left="510" w:hanging="510"/>
      </w:pPr>
      <w:rPr>
        <w:b/>
      </w:rPr>
    </w:lvl>
    <w:lvl w:ilvl="1">
      <w:start w:val="3"/>
      <w:numFmt w:val="decimal"/>
      <w:lvlText w:val="%1.%2."/>
      <w:lvlJc w:val="left"/>
      <w:pPr>
        <w:tabs>
          <w:tab w:val="num" w:pos="870"/>
        </w:tabs>
        <w:ind w:left="870" w:hanging="510"/>
      </w:pPr>
      <w:rPr>
        <w:b w:val="0"/>
      </w:rPr>
    </w:lvl>
    <w:lvl w:ilvl="2">
      <w:start w:val="1"/>
      <w:numFmt w:val="decimal"/>
      <w:lvlText w:val="%1.2.%3."/>
      <w:lvlJc w:val="left"/>
      <w:pPr>
        <w:tabs>
          <w:tab w:val="num" w:pos="1440"/>
        </w:tabs>
        <w:ind w:left="1440" w:hanging="720"/>
      </w:pPr>
      <w:rPr>
        <w:b w:val="0"/>
      </w:rPr>
    </w:lvl>
    <w:lvl w:ilvl="3">
      <w:start w:val="1"/>
      <w:numFmt w:val="decimal"/>
      <w:lvlText w:val="%1.%2.%3.%4."/>
      <w:lvlJc w:val="left"/>
      <w:pPr>
        <w:tabs>
          <w:tab w:val="num" w:pos="1800"/>
        </w:tabs>
        <w:ind w:left="1800" w:hanging="720"/>
      </w:pPr>
      <w:rPr>
        <w:b/>
      </w:rPr>
    </w:lvl>
    <w:lvl w:ilvl="4">
      <w:start w:val="1"/>
      <w:numFmt w:val="decimal"/>
      <w:lvlText w:val="%1.%2.%3.%4.%5."/>
      <w:lvlJc w:val="left"/>
      <w:pPr>
        <w:tabs>
          <w:tab w:val="num" w:pos="2520"/>
        </w:tabs>
        <w:ind w:left="2520" w:hanging="1080"/>
      </w:pPr>
      <w:rPr>
        <w:b/>
      </w:rPr>
    </w:lvl>
    <w:lvl w:ilvl="5">
      <w:start w:val="1"/>
      <w:numFmt w:val="decimal"/>
      <w:lvlText w:val="%1.%2.%3.%4.%5.%6."/>
      <w:lvlJc w:val="left"/>
      <w:pPr>
        <w:tabs>
          <w:tab w:val="num" w:pos="2880"/>
        </w:tabs>
        <w:ind w:left="2880" w:hanging="1080"/>
      </w:pPr>
      <w:rPr>
        <w:b/>
      </w:rPr>
    </w:lvl>
    <w:lvl w:ilvl="6">
      <w:start w:val="1"/>
      <w:numFmt w:val="decimal"/>
      <w:lvlText w:val="%1.%2.%3.%4.%5.%6.%7."/>
      <w:lvlJc w:val="left"/>
      <w:pPr>
        <w:tabs>
          <w:tab w:val="num" w:pos="3600"/>
        </w:tabs>
        <w:ind w:left="3600" w:hanging="1440"/>
      </w:pPr>
      <w:rPr>
        <w:b/>
      </w:rPr>
    </w:lvl>
    <w:lvl w:ilvl="7">
      <w:start w:val="1"/>
      <w:numFmt w:val="decimal"/>
      <w:lvlText w:val="%1.%2.%3.%4.%5.%6.%7.%8."/>
      <w:lvlJc w:val="left"/>
      <w:pPr>
        <w:tabs>
          <w:tab w:val="num" w:pos="3960"/>
        </w:tabs>
        <w:ind w:left="3960" w:hanging="1440"/>
      </w:pPr>
      <w:rPr>
        <w:b/>
      </w:rPr>
    </w:lvl>
    <w:lvl w:ilvl="8">
      <w:start w:val="1"/>
      <w:numFmt w:val="decimal"/>
      <w:lvlText w:val="%1.%2.%3.%4.%5.%6.%7.%8.%9."/>
      <w:lvlJc w:val="left"/>
      <w:pPr>
        <w:tabs>
          <w:tab w:val="num" w:pos="4680"/>
        </w:tabs>
        <w:ind w:left="4680" w:hanging="1800"/>
      </w:pPr>
      <w:rPr>
        <w:b/>
      </w:rPr>
    </w:lvl>
  </w:abstractNum>
  <w:abstractNum w:abstractNumId="33">
    <w:nsid w:val="6EF3388E"/>
    <w:multiLevelType w:val="multilevel"/>
    <w:tmpl w:val="AB5A4E28"/>
    <w:lvl w:ilvl="0">
      <w:start w:val="2"/>
      <w:numFmt w:val="decimal"/>
      <w:lvlText w:val="%1."/>
      <w:lvlJc w:val="left"/>
      <w:pPr>
        <w:tabs>
          <w:tab w:val="num" w:pos="510"/>
        </w:tabs>
        <w:ind w:left="510" w:hanging="510"/>
      </w:pPr>
      <w:rPr>
        <w:rFonts w:hint="default"/>
        <w:b/>
      </w:rPr>
    </w:lvl>
    <w:lvl w:ilvl="1">
      <w:start w:val="3"/>
      <w:numFmt w:val="decimal"/>
      <w:lvlText w:val="%1.%2."/>
      <w:lvlJc w:val="left"/>
      <w:pPr>
        <w:tabs>
          <w:tab w:val="num" w:pos="870"/>
        </w:tabs>
        <w:ind w:left="870" w:hanging="51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34">
    <w:nsid w:val="780D5DB8"/>
    <w:multiLevelType w:val="multilevel"/>
    <w:tmpl w:val="9F9A40DE"/>
    <w:lvl w:ilvl="0">
      <w:start w:val="3"/>
      <w:numFmt w:val="decimal"/>
      <w:lvlText w:val="%1."/>
      <w:lvlJc w:val="left"/>
      <w:pPr>
        <w:ind w:left="360" w:hanging="360"/>
      </w:pPr>
      <w:rPr>
        <w:rFonts w:hint="default"/>
        <w:b/>
        <w:i w:val="0"/>
      </w:rPr>
    </w:lvl>
    <w:lvl w:ilvl="1">
      <w:start w:val="5"/>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5">
    <w:nsid w:val="7A457D6F"/>
    <w:multiLevelType w:val="multilevel"/>
    <w:tmpl w:val="D7EC1E50"/>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nsid w:val="7C4F33F7"/>
    <w:multiLevelType w:val="multilevel"/>
    <w:tmpl w:val="A2006C8A"/>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7E0B2E32"/>
    <w:multiLevelType w:val="multilevel"/>
    <w:tmpl w:val="BB9E0E74"/>
    <w:lvl w:ilvl="0">
      <w:start w:val="6"/>
      <w:numFmt w:val="decimal"/>
      <w:lvlText w:val="%1."/>
      <w:lvlJc w:val="left"/>
      <w:pPr>
        <w:ind w:left="360" w:hanging="360"/>
      </w:pPr>
      <w:rPr>
        <w:rFonts w:hint="default"/>
        <w:color w:val="333333"/>
      </w:rPr>
    </w:lvl>
    <w:lvl w:ilvl="1">
      <w:start w:val="1"/>
      <w:numFmt w:val="decimal"/>
      <w:lvlText w:val="%1.%2."/>
      <w:lvlJc w:val="left"/>
      <w:pPr>
        <w:ind w:left="340" w:hanging="360"/>
      </w:pPr>
      <w:rPr>
        <w:rFonts w:hint="default"/>
        <w:color w:val="333333"/>
      </w:rPr>
    </w:lvl>
    <w:lvl w:ilvl="2">
      <w:start w:val="1"/>
      <w:numFmt w:val="decimal"/>
      <w:lvlText w:val="%1.%2.%3."/>
      <w:lvlJc w:val="left"/>
      <w:pPr>
        <w:ind w:left="680" w:hanging="720"/>
      </w:pPr>
      <w:rPr>
        <w:rFonts w:hint="default"/>
        <w:color w:val="333333"/>
      </w:rPr>
    </w:lvl>
    <w:lvl w:ilvl="3">
      <w:start w:val="1"/>
      <w:numFmt w:val="decimal"/>
      <w:lvlText w:val="%1.%2.%3.%4."/>
      <w:lvlJc w:val="left"/>
      <w:pPr>
        <w:ind w:left="660" w:hanging="720"/>
      </w:pPr>
      <w:rPr>
        <w:rFonts w:hint="default"/>
        <w:color w:val="333333"/>
      </w:rPr>
    </w:lvl>
    <w:lvl w:ilvl="4">
      <w:start w:val="1"/>
      <w:numFmt w:val="decimal"/>
      <w:lvlText w:val="%1.%2.%3.%4.%5."/>
      <w:lvlJc w:val="left"/>
      <w:pPr>
        <w:ind w:left="1000" w:hanging="1080"/>
      </w:pPr>
      <w:rPr>
        <w:rFonts w:hint="default"/>
        <w:color w:val="333333"/>
      </w:rPr>
    </w:lvl>
    <w:lvl w:ilvl="5">
      <w:start w:val="1"/>
      <w:numFmt w:val="decimal"/>
      <w:lvlText w:val="%1.%2.%3.%4.%5.%6."/>
      <w:lvlJc w:val="left"/>
      <w:pPr>
        <w:ind w:left="980" w:hanging="1080"/>
      </w:pPr>
      <w:rPr>
        <w:rFonts w:hint="default"/>
        <w:color w:val="333333"/>
      </w:rPr>
    </w:lvl>
    <w:lvl w:ilvl="6">
      <w:start w:val="1"/>
      <w:numFmt w:val="decimal"/>
      <w:lvlText w:val="%1.%2.%3.%4.%5.%6.%7."/>
      <w:lvlJc w:val="left"/>
      <w:pPr>
        <w:ind w:left="1320" w:hanging="1440"/>
      </w:pPr>
      <w:rPr>
        <w:rFonts w:hint="default"/>
        <w:color w:val="333333"/>
      </w:rPr>
    </w:lvl>
    <w:lvl w:ilvl="7">
      <w:start w:val="1"/>
      <w:numFmt w:val="decimal"/>
      <w:lvlText w:val="%1.%2.%3.%4.%5.%6.%7.%8."/>
      <w:lvlJc w:val="left"/>
      <w:pPr>
        <w:ind w:left="1300" w:hanging="1440"/>
      </w:pPr>
      <w:rPr>
        <w:rFonts w:hint="default"/>
        <w:color w:val="333333"/>
      </w:rPr>
    </w:lvl>
    <w:lvl w:ilvl="8">
      <w:start w:val="1"/>
      <w:numFmt w:val="decimal"/>
      <w:lvlText w:val="%1.%2.%3.%4.%5.%6.%7.%8.%9."/>
      <w:lvlJc w:val="left"/>
      <w:pPr>
        <w:ind w:left="1640" w:hanging="1800"/>
      </w:pPr>
      <w:rPr>
        <w:rFonts w:hint="default"/>
        <w:color w:val="333333"/>
      </w:rPr>
    </w:lvl>
  </w:abstractNum>
  <w:num w:numId="1">
    <w:abstractNumId w:val="31"/>
  </w:num>
  <w:num w:numId="2">
    <w:abstractNumId w:val="11"/>
  </w:num>
  <w:num w:numId="3">
    <w:abstractNumId w:val="24"/>
  </w:num>
  <w:num w:numId="4">
    <w:abstractNumId w:val="13"/>
  </w:num>
  <w:num w:numId="5">
    <w:abstractNumId w:val="0"/>
  </w:num>
  <w:num w:numId="6">
    <w:abstractNumId w:val="27"/>
  </w:num>
  <w:num w:numId="7">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9"/>
  </w:num>
  <w:num w:numId="15">
    <w:abstractNumId w:val="4"/>
  </w:num>
  <w:num w:numId="16">
    <w:abstractNumId w:val="10"/>
  </w:num>
  <w:num w:numId="17">
    <w:abstractNumId w:val="29"/>
  </w:num>
  <w:num w:numId="18">
    <w:abstractNumId w:val="12"/>
  </w:num>
  <w:num w:numId="19">
    <w:abstractNumId w:val="25"/>
  </w:num>
  <w:num w:numId="20">
    <w:abstractNumId w:val="14"/>
  </w:num>
  <w:num w:numId="2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8"/>
  </w:num>
  <w:num w:numId="24">
    <w:abstractNumId w:val="23"/>
  </w:num>
  <w:num w:numId="25">
    <w:abstractNumId w:val="3"/>
  </w:num>
  <w:num w:numId="26">
    <w:abstractNumId w:val="5"/>
  </w:num>
  <w:num w:numId="27">
    <w:abstractNumId w:val="26"/>
  </w:num>
  <w:num w:numId="28">
    <w:abstractNumId w:val="28"/>
  </w:num>
  <w:num w:numId="29">
    <w:abstractNumId w:val="33"/>
  </w:num>
  <w:num w:numId="30">
    <w:abstractNumId w:val="15"/>
  </w:num>
  <w:num w:numId="31">
    <w:abstractNumId w:val="19"/>
  </w:num>
  <w:num w:numId="32">
    <w:abstractNumId w:val="2"/>
  </w:num>
  <w:num w:numId="33">
    <w:abstractNumId w:val="21"/>
  </w:num>
  <w:num w:numId="34">
    <w:abstractNumId w:val="34"/>
  </w:num>
  <w:num w:numId="35">
    <w:abstractNumId w:val="36"/>
  </w:num>
  <w:num w:numId="36">
    <w:abstractNumId w:val="6"/>
  </w:num>
  <w:num w:numId="37">
    <w:abstractNumId w:val="22"/>
  </w:num>
  <w:num w:numId="38">
    <w:abstractNumId w:val="37"/>
  </w:num>
  <w:num w:numId="39">
    <w:abstractNumId w:val="3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4DA"/>
    <w:rsid w:val="00000BFE"/>
    <w:rsid w:val="00001F75"/>
    <w:rsid w:val="00002C33"/>
    <w:rsid w:val="000042C4"/>
    <w:rsid w:val="00004342"/>
    <w:rsid w:val="000064DA"/>
    <w:rsid w:val="000068F4"/>
    <w:rsid w:val="00007359"/>
    <w:rsid w:val="0001285A"/>
    <w:rsid w:val="000137BF"/>
    <w:rsid w:val="000170D3"/>
    <w:rsid w:val="00024C88"/>
    <w:rsid w:val="00030559"/>
    <w:rsid w:val="00033ACA"/>
    <w:rsid w:val="00033B67"/>
    <w:rsid w:val="00036E45"/>
    <w:rsid w:val="0003784F"/>
    <w:rsid w:val="00037F8B"/>
    <w:rsid w:val="00044325"/>
    <w:rsid w:val="00044511"/>
    <w:rsid w:val="00045313"/>
    <w:rsid w:val="0004604A"/>
    <w:rsid w:val="000469A9"/>
    <w:rsid w:val="0005207E"/>
    <w:rsid w:val="00055A6D"/>
    <w:rsid w:val="00056F5D"/>
    <w:rsid w:val="00057A04"/>
    <w:rsid w:val="00060664"/>
    <w:rsid w:val="00062FB3"/>
    <w:rsid w:val="00064F77"/>
    <w:rsid w:val="00066584"/>
    <w:rsid w:val="0006734A"/>
    <w:rsid w:val="00067A70"/>
    <w:rsid w:val="0007103F"/>
    <w:rsid w:val="000711C5"/>
    <w:rsid w:val="00072877"/>
    <w:rsid w:val="00076530"/>
    <w:rsid w:val="00076DA8"/>
    <w:rsid w:val="00080114"/>
    <w:rsid w:val="00083ADA"/>
    <w:rsid w:val="00084B17"/>
    <w:rsid w:val="00090CE1"/>
    <w:rsid w:val="00090F5F"/>
    <w:rsid w:val="00091559"/>
    <w:rsid w:val="00091E6A"/>
    <w:rsid w:val="000953F0"/>
    <w:rsid w:val="00095457"/>
    <w:rsid w:val="00096548"/>
    <w:rsid w:val="000A2F04"/>
    <w:rsid w:val="000A311A"/>
    <w:rsid w:val="000A33BB"/>
    <w:rsid w:val="000A6A53"/>
    <w:rsid w:val="000B3A15"/>
    <w:rsid w:val="000B3D45"/>
    <w:rsid w:val="000B43F4"/>
    <w:rsid w:val="000B472D"/>
    <w:rsid w:val="000C0248"/>
    <w:rsid w:val="000C158E"/>
    <w:rsid w:val="000C2B2D"/>
    <w:rsid w:val="000C362B"/>
    <w:rsid w:val="000C76E5"/>
    <w:rsid w:val="000C7D78"/>
    <w:rsid w:val="000D1A94"/>
    <w:rsid w:val="000D4DFE"/>
    <w:rsid w:val="000D60BD"/>
    <w:rsid w:val="000D7214"/>
    <w:rsid w:val="000D7847"/>
    <w:rsid w:val="000E0CBB"/>
    <w:rsid w:val="000E39E1"/>
    <w:rsid w:val="000E4FD2"/>
    <w:rsid w:val="000F17E9"/>
    <w:rsid w:val="000F235B"/>
    <w:rsid w:val="000F2692"/>
    <w:rsid w:val="000F27C3"/>
    <w:rsid w:val="000F2CC5"/>
    <w:rsid w:val="000F2F93"/>
    <w:rsid w:val="000F46B6"/>
    <w:rsid w:val="000F49DD"/>
    <w:rsid w:val="00100483"/>
    <w:rsid w:val="00100C77"/>
    <w:rsid w:val="00103E08"/>
    <w:rsid w:val="001045E8"/>
    <w:rsid w:val="00111508"/>
    <w:rsid w:val="00114848"/>
    <w:rsid w:val="00116EC7"/>
    <w:rsid w:val="00121079"/>
    <w:rsid w:val="001217BF"/>
    <w:rsid w:val="00122218"/>
    <w:rsid w:val="00122BD3"/>
    <w:rsid w:val="001303DB"/>
    <w:rsid w:val="00133208"/>
    <w:rsid w:val="00133F5C"/>
    <w:rsid w:val="001358E0"/>
    <w:rsid w:val="001416E8"/>
    <w:rsid w:val="001436B6"/>
    <w:rsid w:val="0014709F"/>
    <w:rsid w:val="00147E4D"/>
    <w:rsid w:val="0015088A"/>
    <w:rsid w:val="0015180C"/>
    <w:rsid w:val="0015380C"/>
    <w:rsid w:val="0015475F"/>
    <w:rsid w:val="00156BEA"/>
    <w:rsid w:val="00156D6A"/>
    <w:rsid w:val="0015711D"/>
    <w:rsid w:val="00160780"/>
    <w:rsid w:val="00162146"/>
    <w:rsid w:val="00171021"/>
    <w:rsid w:val="001713D5"/>
    <w:rsid w:val="0017378B"/>
    <w:rsid w:val="00175F36"/>
    <w:rsid w:val="001764BF"/>
    <w:rsid w:val="001770D2"/>
    <w:rsid w:val="00177140"/>
    <w:rsid w:val="00181416"/>
    <w:rsid w:val="001829D8"/>
    <w:rsid w:val="00182EE1"/>
    <w:rsid w:val="0018486E"/>
    <w:rsid w:val="00187CF1"/>
    <w:rsid w:val="00190647"/>
    <w:rsid w:val="001A3E4C"/>
    <w:rsid w:val="001A4004"/>
    <w:rsid w:val="001A5F79"/>
    <w:rsid w:val="001B0C15"/>
    <w:rsid w:val="001B33B6"/>
    <w:rsid w:val="001B6AD2"/>
    <w:rsid w:val="001C2766"/>
    <w:rsid w:val="001D0DC9"/>
    <w:rsid w:val="001D3D50"/>
    <w:rsid w:val="001E1BF2"/>
    <w:rsid w:val="001E358B"/>
    <w:rsid w:val="001E5254"/>
    <w:rsid w:val="001E568C"/>
    <w:rsid w:val="001F0EF0"/>
    <w:rsid w:val="001F14FB"/>
    <w:rsid w:val="001F16AD"/>
    <w:rsid w:val="001F24A2"/>
    <w:rsid w:val="001F2C11"/>
    <w:rsid w:val="001F5628"/>
    <w:rsid w:val="001F58FE"/>
    <w:rsid w:val="00205841"/>
    <w:rsid w:val="00207B86"/>
    <w:rsid w:val="00210F8C"/>
    <w:rsid w:val="0021140A"/>
    <w:rsid w:val="002125C6"/>
    <w:rsid w:val="002145BC"/>
    <w:rsid w:val="0021759D"/>
    <w:rsid w:val="00220C59"/>
    <w:rsid w:val="002246A3"/>
    <w:rsid w:val="0022532B"/>
    <w:rsid w:val="00226AB1"/>
    <w:rsid w:val="00226D64"/>
    <w:rsid w:val="00230CEF"/>
    <w:rsid w:val="00232E51"/>
    <w:rsid w:val="00235612"/>
    <w:rsid w:val="00240A66"/>
    <w:rsid w:val="00244074"/>
    <w:rsid w:val="00244B13"/>
    <w:rsid w:val="00246ECB"/>
    <w:rsid w:val="002476FF"/>
    <w:rsid w:val="00252778"/>
    <w:rsid w:val="002534D2"/>
    <w:rsid w:val="002540BF"/>
    <w:rsid w:val="00254669"/>
    <w:rsid w:val="00255305"/>
    <w:rsid w:val="00255E3F"/>
    <w:rsid w:val="00257C05"/>
    <w:rsid w:val="00257DD6"/>
    <w:rsid w:val="00261785"/>
    <w:rsid w:val="00261F8D"/>
    <w:rsid w:val="00263B76"/>
    <w:rsid w:val="00272681"/>
    <w:rsid w:val="002746AB"/>
    <w:rsid w:val="00276DBA"/>
    <w:rsid w:val="00280644"/>
    <w:rsid w:val="00281B14"/>
    <w:rsid w:val="00282BCC"/>
    <w:rsid w:val="002833DD"/>
    <w:rsid w:val="00283647"/>
    <w:rsid w:val="00283779"/>
    <w:rsid w:val="00283C20"/>
    <w:rsid w:val="00283FE9"/>
    <w:rsid w:val="0028660F"/>
    <w:rsid w:val="002900F1"/>
    <w:rsid w:val="00292732"/>
    <w:rsid w:val="00293FEC"/>
    <w:rsid w:val="002943C4"/>
    <w:rsid w:val="0029468C"/>
    <w:rsid w:val="002964D7"/>
    <w:rsid w:val="00297CB0"/>
    <w:rsid w:val="002A02E7"/>
    <w:rsid w:val="002A21DA"/>
    <w:rsid w:val="002A2D18"/>
    <w:rsid w:val="002A4281"/>
    <w:rsid w:val="002A4756"/>
    <w:rsid w:val="002A5109"/>
    <w:rsid w:val="002A76CA"/>
    <w:rsid w:val="002A7FA4"/>
    <w:rsid w:val="002B299C"/>
    <w:rsid w:val="002B2D54"/>
    <w:rsid w:val="002B5839"/>
    <w:rsid w:val="002C0B2A"/>
    <w:rsid w:val="002C132A"/>
    <w:rsid w:val="002C16B0"/>
    <w:rsid w:val="002C2237"/>
    <w:rsid w:val="002D22FD"/>
    <w:rsid w:val="002D277D"/>
    <w:rsid w:val="002D2C83"/>
    <w:rsid w:val="002D3AA0"/>
    <w:rsid w:val="002D4313"/>
    <w:rsid w:val="002D59D1"/>
    <w:rsid w:val="002D73B7"/>
    <w:rsid w:val="002E374B"/>
    <w:rsid w:val="002E4009"/>
    <w:rsid w:val="002F15A6"/>
    <w:rsid w:val="002F16C9"/>
    <w:rsid w:val="002F5BBC"/>
    <w:rsid w:val="002F622D"/>
    <w:rsid w:val="002F7623"/>
    <w:rsid w:val="003010D5"/>
    <w:rsid w:val="00301CD1"/>
    <w:rsid w:val="00302482"/>
    <w:rsid w:val="003054DA"/>
    <w:rsid w:val="00310315"/>
    <w:rsid w:val="00310AED"/>
    <w:rsid w:val="00314B1B"/>
    <w:rsid w:val="0031540C"/>
    <w:rsid w:val="00315C53"/>
    <w:rsid w:val="00316270"/>
    <w:rsid w:val="00316515"/>
    <w:rsid w:val="00316694"/>
    <w:rsid w:val="00316C05"/>
    <w:rsid w:val="00322538"/>
    <w:rsid w:val="00322962"/>
    <w:rsid w:val="00322978"/>
    <w:rsid w:val="003238BF"/>
    <w:rsid w:val="003249F7"/>
    <w:rsid w:val="00324D29"/>
    <w:rsid w:val="003275CB"/>
    <w:rsid w:val="003305B5"/>
    <w:rsid w:val="0033549B"/>
    <w:rsid w:val="003424FC"/>
    <w:rsid w:val="00344817"/>
    <w:rsid w:val="00344A75"/>
    <w:rsid w:val="00345359"/>
    <w:rsid w:val="00345505"/>
    <w:rsid w:val="0034668C"/>
    <w:rsid w:val="00347031"/>
    <w:rsid w:val="00347373"/>
    <w:rsid w:val="00352A53"/>
    <w:rsid w:val="00353E48"/>
    <w:rsid w:val="0035512A"/>
    <w:rsid w:val="003615BA"/>
    <w:rsid w:val="00363A78"/>
    <w:rsid w:val="00366F2E"/>
    <w:rsid w:val="00370093"/>
    <w:rsid w:val="003713E4"/>
    <w:rsid w:val="00375788"/>
    <w:rsid w:val="00376744"/>
    <w:rsid w:val="00381C68"/>
    <w:rsid w:val="00381D8D"/>
    <w:rsid w:val="00387497"/>
    <w:rsid w:val="00390659"/>
    <w:rsid w:val="0039193F"/>
    <w:rsid w:val="00391A4D"/>
    <w:rsid w:val="00394D9A"/>
    <w:rsid w:val="003A291E"/>
    <w:rsid w:val="003A5179"/>
    <w:rsid w:val="003B03D1"/>
    <w:rsid w:val="003B1F3F"/>
    <w:rsid w:val="003B56CA"/>
    <w:rsid w:val="003C1789"/>
    <w:rsid w:val="003C2AB0"/>
    <w:rsid w:val="003C38A9"/>
    <w:rsid w:val="003C4802"/>
    <w:rsid w:val="003C51EE"/>
    <w:rsid w:val="003C556A"/>
    <w:rsid w:val="003C588B"/>
    <w:rsid w:val="003C5B77"/>
    <w:rsid w:val="003C6397"/>
    <w:rsid w:val="003C7927"/>
    <w:rsid w:val="003D28B6"/>
    <w:rsid w:val="003D3275"/>
    <w:rsid w:val="003E1951"/>
    <w:rsid w:val="003E1A21"/>
    <w:rsid w:val="003E584E"/>
    <w:rsid w:val="003E5A2D"/>
    <w:rsid w:val="003E7C77"/>
    <w:rsid w:val="003F2D64"/>
    <w:rsid w:val="003F3BC8"/>
    <w:rsid w:val="003F55B9"/>
    <w:rsid w:val="003F774D"/>
    <w:rsid w:val="00400F76"/>
    <w:rsid w:val="00404558"/>
    <w:rsid w:val="004118EB"/>
    <w:rsid w:val="00411B09"/>
    <w:rsid w:val="00414194"/>
    <w:rsid w:val="00414B9F"/>
    <w:rsid w:val="00415797"/>
    <w:rsid w:val="00420189"/>
    <w:rsid w:val="004233AB"/>
    <w:rsid w:val="00423683"/>
    <w:rsid w:val="00431104"/>
    <w:rsid w:val="004315F0"/>
    <w:rsid w:val="00434880"/>
    <w:rsid w:val="004366C8"/>
    <w:rsid w:val="00440781"/>
    <w:rsid w:val="004414C1"/>
    <w:rsid w:val="00441E85"/>
    <w:rsid w:val="00443B84"/>
    <w:rsid w:val="00444489"/>
    <w:rsid w:val="004468A0"/>
    <w:rsid w:val="004500ED"/>
    <w:rsid w:val="00450B0C"/>
    <w:rsid w:val="00450C98"/>
    <w:rsid w:val="004558CE"/>
    <w:rsid w:val="00455E28"/>
    <w:rsid w:val="004625E7"/>
    <w:rsid w:val="0046429E"/>
    <w:rsid w:val="00464340"/>
    <w:rsid w:val="004651D2"/>
    <w:rsid w:val="00466431"/>
    <w:rsid w:val="00467C8B"/>
    <w:rsid w:val="00471C70"/>
    <w:rsid w:val="004738D4"/>
    <w:rsid w:val="00474916"/>
    <w:rsid w:val="00476DB2"/>
    <w:rsid w:val="00477399"/>
    <w:rsid w:val="004813D7"/>
    <w:rsid w:val="00481516"/>
    <w:rsid w:val="00482545"/>
    <w:rsid w:val="0048340B"/>
    <w:rsid w:val="00485E5E"/>
    <w:rsid w:val="00487BE6"/>
    <w:rsid w:val="00491137"/>
    <w:rsid w:val="00495F17"/>
    <w:rsid w:val="00497ED8"/>
    <w:rsid w:val="004A0056"/>
    <w:rsid w:val="004A2DA0"/>
    <w:rsid w:val="004A7124"/>
    <w:rsid w:val="004B023A"/>
    <w:rsid w:val="004B24C1"/>
    <w:rsid w:val="004B3E11"/>
    <w:rsid w:val="004B59CD"/>
    <w:rsid w:val="004B60E5"/>
    <w:rsid w:val="004B65FD"/>
    <w:rsid w:val="004B71BE"/>
    <w:rsid w:val="004C00E9"/>
    <w:rsid w:val="004C3D7B"/>
    <w:rsid w:val="004C3FFD"/>
    <w:rsid w:val="004C594A"/>
    <w:rsid w:val="004D32CE"/>
    <w:rsid w:val="004D3BCA"/>
    <w:rsid w:val="004D6359"/>
    <w:rsid w:val="004E2A0D"/>
    <w:rsid w:val="004E3855"/>
    <w:rsid w:val="004E3BE0"/>
    <w:rsid w:val="004E5B65"/>
    <w:rsid w:val="004E60C1"/>
    <w:rsid w:val="004E6FA7"/>
    <w:rsid w:val="004F0129"/>
    <w:rsid w:val="004F0140"/>
    <w:rsid w:val="004F12D8"/>
    <w:rsid w:val="004F4342"/>
    <w:rsid w:val="004F57ED"/>
    <w:rsid w:val="004F5926"/>
    <w:rsid w:val="005003E8"/>
    <w:rsid w:val="0050089F"/>
    <w:rsid w:val="00501FC0"/>
    <w:rsid w:val="00503EA8"/>
    <w:rsid w:val="005050B6"/>
    <w:rsid w:val="005056A8"/>
    <w:rsid w:val="00506FB4"/>
    <w:rsid w:val="00510065"/>
    <w:rsid w:val="0051062F"/>
    <w:rsid w:val="00512171"/>
    <w:rsid w:val="00514DFE"/>
    <w:rsid w:val="0051779E"/>
    <w:rsid w:val="00523B0C"/>
    <w:rsid w:val="00525BDE"/>
    <w:rsid w:val="005279B7"/>
    <w:rsid w:val="0053191C"/>
    <w:rsid w:val="00531AC7"/>
    <w:rsid w:val="00533875"/>
    <w:rsid w:val="00534157"/>
    <w:rsid w:val="005349D0"/>
    <w:rsid w:val="00536108"/>
    <w:rsid w:val="00536900"/>
    <w:rsid w:val="00536918"/>
    <w:rsid w:val="00536C9A"/>
    <w:rsid w:val="005401A2"/>
    <w:rsid w:val="00541219"/>
    <w:rsid w:val="005419E0"/>
    <w:rsid w:val="005444BB"/>
    <w:rsid w:val="0054483B"/>
    <w:rsid w:val="0055090B"/>
    <w:rsid w:val="00554008"/>
    <w:rsid w:val="0055468A"/>
    <w:rsid w:val="005550CC"/>
    <w:rsid w:val="005551D3"/>
    <w:rsid w:val="00556D9E"/>
    <w:rsid w:val="00560A6E"/>
    <w:rsid w:val="00561E76"/>
    <w:rsid w:val="005628B1"/>
    <w:rsid w:val="00567252"/>
    <w:rsid w:val="005701FF"/>
    <w:rsid w:val="005734D9"/>
    <w:rsid w:val="0057452B"/>
    <w:rsid w:val="0057456C"/>
    <w:rsid w:val="0057702B"/>
    <w:rsid w:val="00577629"/>
    <w:rsid w:val="00580335"/>
    <w:rsid w:val="00580AFD"/>
    <w:rsid w:val="00581C99"/>
    <w:rsid w:val="00581D1A"/>
    <w:rsid w:val="00582CB0"/>
    <w:rsid w:val="005843BD"/>
    <w:rsid w:val="00585386"/>
    <w:rsid w:val="005859DD"/>
    <w:rsid w:val="00592A24"/>
    <w:rsid w:val="00594115"/>
    <w:rsid w:val="00594BBC"/>
    <w:rsid w:val="00595DD5"/>
    <w:rsid w:val="005A1C1D"/>
    <w:rsid w:val="005A2518"/>
    <w:rsid w:val="005A566A"/>
    <w:rsid w:val="005A56EF"/>
    <w:rsid w:val="005B0561"/>
    <w:rsid w:val="005B1204"/>
    <w:rsid w:val="005C04A8"/>
    <w:rsid w:val="005C1BAC"/>
    <w:rsid w:val="005C3023"/>
    <w:rsid w:val="005C33D2"/>
    <w:rsid w:val="005C3C29"/>
    <w:rsid w:val="005C776A"/>
    <w:rsid w:val="005C7CDC"/>
    <w:rsid w:val="005D1112"/>
    <w:rsid w:val="005D3879"/>
    <w:rsid w:val="005D6731"/>
    <w:rsid w:val="005D7452"/>
    <w:rsid w:val="005E103B"/>
    <w:rsid w:val="005E47A1"/>
    <w:rsid w:val="005E52F7"/>
    <w:rsid w:val="005E57D4"/>
    <w:rsid w:val="005E6CFB"/>
    <w:rsid w:val="005F03C1"/>
    <w:rsid w:val="005F3336"/>
    <w:rsid w:val="005F54F7"/>
    <w:rsid w:val="005F6926"/>
    <w:rsid w:val="005F6BD1"/>
    <w:rsid w:val="005F7F68"/>
    <w:rsid w:val="006033AA"/>
    <w:rsid w:val="00604921"/>
    <w:rsid w:val="00605090"/>
    <w:rsid w:val="00605D65"/>
    <w:rsid w:val="00606CE2"/>
    <w:rsid w:val="00612DDD"/>
    <w:rsid w:val="006143D9"/>
    <w:rsid w:val="00614C3E"/>
    <w:rsid w:val="00615AC4"/>
    <w:rsid w:val="0062184A"/>
    <w:rsid w:val="006247E2"/>
    <w:rsid w:val="00627DBC"/>
    <w:rsid w:val="00630544"/>
    <w:rsid w:val="00637BC1"/>
    <w:rsid w:val="0064175D"/>
    <w:rsid w:val="006440A7"/>
    <w:rsid w:val="00647417"/>
    <w:rsid w:val="00647BF4"/>
    <w:rsid w:val="006504EE"/>
    <w:rsid w:val="00650B0B"/>
    <w:rsid w:val="006529B5"/>
    <w:rsid w:val="00652B36"/>
    <w:rsid w:val="00652F3A"/>
    <w:rsid w:val="006542EC"/>
    <w:rsid w:val="0065487F"/>
    <w:rsid w:val="00655E92"/>
    <w:rsid w:val="00657FD5"/>
    <w:rsid w:val="006605C2"/>
    <w:rsid w:val="00661284"/>
    <w:rsid w:val="0066146F"/>
    <w:rsid w:val="00662724"/>
    <w:rsid w:val="00664F86"/>
    <w:rsid w:val="006651EB"/>
    <w:rsid w:val="006659BB"/>
    <w:rsid w:val="0067382B"/>
    <w:rsid w:val="006738F7"/>
    <w:rsid w:val="00673B2D"/>
    <w:rsid w:val="0067482D"/>
    <w:rsid w:val="00681A19"/>
    <w:rsid w:val="00681A24"/>
    <w:rsid w:val="00683B10"/>
    <w:rsid w:val="0068457F"/>
    <w:rsid w:val="00685664"/>
    <w:rsid w:val="00685EA1"/>
    <w:rsid w:val="00686820"/>
    <w:rsid w:val="00687A28"/>
    <w:rsid w:val="00695217"/>
    <w:rsid w:val="006A01CC"/>
    <w:rsid w:val="006A070E"/>
    <w:rsid w:val="006A228B"/>
    <w:rsid w:val="006A475C"/>
    <w:rsid w:val="006B0B59"/>
    <w:rsid w:val="006B18F9"/>
    <w:rsid w:val="006B2EE2"/>
    <w:rsid w:val="006B3D1B"/>
    <w:rsid w:val="006B3D49"/>
    <w:rsid w:val="006B5786"/>
    <w:rsid w:val="006B6DDB"/>
    <w:rsid w:val="006C39AC"/>
    <w:rsid w:val="006C3A33"/>
    <w:rsid w:val="006C71F1"/>
    <w:rsid w:val="006D182E"/>
    <w:rsid w:val="006D1939"/>
    <w:rsid w:val="006D509C"/>
    <w:rsid w:val="006D7615"/>
    <w:rsid w:val="006E00F6"/>
    <w:rsid w:val="006E027A"/>
    <w:rsid w:val="006E2B25"/>
    <w:rsid w:val="006E3D68"/>
    <w:rsid w:val="006E438A"/>
    <w:rsid w:val="006E440F"/>
    <w:rsid w:val="006E4E40"/>
    <w:rsid w:val="006F0358"/>
    <w:rsid w:val="006F4922"/>
    <w:rsid w:val="007016A6"/>
    <w:rsid w:val="007049A4"/>
    <w:rsid w:val="00705E0B"/>
    <w:rsid w:val="00706096"/>
    <w:rsid w:val="007061A9"/>
    <w:rsid w:val="0070652A"/>
    <w:rsid w:val="007067F4"/>
    <w:rsid w:val="00706DF0"/>
    <w:rsid w:val="00711592"/>
    <w:rsid w:val="00714830"/>
    <w:rsid w:val="00721E34"/>
    <w:rsid w:val="00727978"/>
    <w:rsid w:val="007376A9"/>
    <w:rsid w:val="00737719"/>
    <w:rsid w:val="00742B35"/>
    <w:rsid w:val="00744824"/>
    <w:rsid w:val="00745997"/>
    <w:rsid w:val="007477EF"/>
    <w:rsid w:val="00747FEA"/>
    <w:rsid w:val="0075481F"/>
    <w:rsid w:val="0075761D"/>
    <w:rsid w:val="0076031F"/>
    <w:rsid w:val="00760D81"/>
    <w:rsid w:val="007610D3"/>
    <w:rsid w:val="007665BD"/>
    <w:rsid w:val="00767013"/>
    <w:rsid w:val="007744D2"/>
    <w:rsid w:val="00777AAD"/>
    <w:rsid w:val="00785294"/>
    <w:rsid w:val="00787AC0"/>
    <w:rsid w:val="00790326"/>
    <w:rsid w:val="00791139"/>
    <w:rsid w:val="007916E7"/>
    <w:rsid w:val="00792457"/>
    <w:rsid w:val="007932DA"/>
    <w:rsid w:val="0079342F"/>
    <w:rsid w:val="00796313"/>
    <w:rsid w:val="00796C9E"/>
    <w:rsid w:val="00797871"/>
    <w:rsid w:val="007A0BCB"/>
    <w:rsid w:val="007A15BB"/>
    <w:rsid w:val="007A334D"/>
    <w:rsid w:val="007A35BC"/>
    <w:rsid w:val="007B7E19"/>
    <w:rsid w:val="007D3751"/>
    <w:rsid w:val="007D3E74"/>
    <w:rsid w:val="007D42E0"/>
    <w:rsid w:val="007D66C3"/>
    <w:rsid w:val="007D7EC9"/>
    <w:rsid w:val="007E222E"/>
    <w:rsid w:val="007E31F9"/>
    <w:rsid w:val="007E389C"/>
    <w:rsid w:val="007E68A6"/>
    <w:rsid w:val="007E6D6D"/>
    <w:rsid w:val="007E76D4"/>
    <w:rsid w:val="007F0A53"/>
    <w:rsid w:val="007F0D87"/>
    <w:rsid w:val="007F0DF6"/>
    <w:rsid w:val="007F271A"/>
    <w:rsid w:val="007F4841"/>
    <w:rsid w:val="007F771E"/>
    <w:rsid w:val="00800EF3"/>
    <w:rsid w:val="00810E39"/>
    <w:rsid w:val="00812463"/>
    <w:rsid w:val="00813E6F"/>
    <w:rsid w:val="00816F21"/>
    <w:rsid w:val="0082076D"/>
    <w:rsid w:val="008215E5"/>
    <w:rsid w:val="00821927"/>
    <w:rsid w:val="00822C8F"/>
    <w:rsid w:val="00824096"/>
    <w:rsid w:val="00830B2B"/>
    <w:rsid w:val="0083174A"/>
    <w:rsid w:val="0083265F"/>
    <w:rsid w:val="00832A04"/>
    <w:rsid w:val="0083363E"/>
    <w:rsid w:val="00836B03"/>
    <w:rsid w:val="0083791F"/>
    <w:rsid w:val="008410CF"/>
    <w:rsid w:val="00844A2E"/>
    <w:rsid w:val="00846781"/>
    <w:rsid w:val="00846E37"/>
    <w:rsid w:val="00856277"/>
    <w:rsid w:val="0085693C"/>
    <w:rsid w:val="008573F3"/>
    <w:rsid w:val="008630B6"/>
    <w:rsid w:val="0086566C"/>
    <w:rsid w:val="00865EFD"/>
    <w:rsid w:val="008732FB"/>
    <w:rsid w:val="00873659"/>
    <w:rsid w:val="0087452E"/>
    <w:rsid w:val="008748F0"/>
    <w:rsid w:val="008764B8"/>
    <w:rsid w:val="00876A79"/>
    <w:rsid w:val="0087788F"/>
    <w:rsid w:val="0088013F"/>
    <w:rsid w:val="00881233"/>
    <w:rsid w:val="00881838"/>
    <w:rsid w:val="0088362E"/>
    <w:rsid w:val="0088580C"/>
    <w:rsid w:val="008860F2"/>
    <w:rsid w:val="008921FD"/>
    <w:rsid w:val="0089413C"/>
    <w:rsid w:val="00894923"/>
    <w:rsid w:val="00897BA3"/>
    <w:rsid w:val="008A13E4"/>
    <w:rsid w:val="008A25A3"/>
    <w:rsid w:val="008A2DC2"/>
    <w:rsid w:val="008A3F70"/>
    <w:rsid w:val="008A4105"/>
    <w:rsid w:val="008A6284"/>
    <w:rsid w:val="008A64C7"/>
    <w:rsid w:val="008B4224"/>
    <w:rsid w:val="008B7DB9"/>
    <w:rsid w:val="008C0A02"/>
    <w:rsid w:val="008C144E"/>
    <w:rsid w:val="008C1665"/>
    <w:rsid w:val="008C1D8B"/>
    <w:rsid w:val="008C2169"/>
    <w:rsid w:val="008C33D4"/>
    <w:rsid w:val="008C443C"/>
    <w:rsid w:val="008C4F82"/>
    <w:rsid w:val="008D0D72"/>
    <w:rsid w:val="008D25C0"/>
    <w:rsid w:val="008D313B"/>
    <w:rsid w:val="008D6E91"/>
    <w:rsid w:val="008E08C3"/>
    <w:rsid w:val="008F259C"/>
    <w:rsid w:val="008F49F9"/>
    <w:rsid w:val="008F55D1"/>
    <w:rsid w:val="008F582C"/>
    <w:rsid w:val="008F5DE7"/>
    <w:rsid w:val="00903F91"/>
    <w:rsid w:val="009074F7"/>
    <w:rsid w:val="009139E7"/>
    <w:rsid w:val="00914A25"/>
    <w:rsid w:val="009159D7"/>
    <w:rsid w:val="00916C2A"/>
    <w:rsid w:val="0092053E"/>
    <w:rsid w:val="00924CD4"/>
    <w:rsid w:val="00926CD3"/>
    <w:rsid w:val="0092743C"/>
    <w:rsid w:val="009276CC"/>
    <w:rsid w:val="00933A84"/>
    <w:rsid w:val="009343C7"/>
    <w:rsid w:val="00942A8B"/>
    <w:rsid w:val="00945CE8"/>
    <w:rsid w:val="009520ED"/>
    <w:rsid w:val="0095390E"/>
    <w:rsid w:val="00955C8B"/>
    <w:rsid w:val="009606AD"/>
    <w:rsid w:val="00960EC6"/>
    <w:rsid w:val="00961F29"/>
    <w:rsid w:val="00963084"/>
    <w:rsid w:val="0096635D"/>
    <w:rsid w:val="0097269C"/>
    <w:rsid w:val="009752EB"/>
    <w:rsid w:val="009763DD"/>
    <w:rsid w:val="009777B5"/>
    <w:rsid w:val="00980292"/>
    <w:rsid w:val="0098058D"/>
    <w:rsid w:val="0098221F"/>
    <w:rsid w:val="00986305"/>
    <w:rsid w:val="009865A9"/>
    <w:rsid w:val="009873B4"/>
    <w:rsid w:val="009A0159"/>
    <w:rsid w:val="009A32D1"/>
    <w:rsid w:val="009B0329"/>
    <w:rsid w:val="009B3870"/>
    <w:rsid w:val="009B5BA3"/>
    <w:rsid w:val="009C1818"/>
    <w:rsid w:val="009C1907"/>
    <w:rsid w:val="009C1CB4"/>
    <w:rsid w:val="009C2084"/>
    <w:rsid w:val="009C28BB"/>
    <w:rsid w:val="009C2CC1"/>
    <w:rsid w:val="009C3D18"/>
    <w:rsid w:val="009D4539"/>
    <w:rsid w:val="009D494D"/>
    <w:rsid w:val="009D6281"/>
    <w:rsid w:val="009E0903"/>
    <w:rsid w:val="009E28B2"/>
    <w:rsid w:val="009E36BE"/>
    <w:rsid w:val="009E3CB2"/>
    <w:rsid w:val="009E4D1E"/>
    <w:rsid w:val="009E5807"/>
    <w:rsid w:val="009E617F"/>
    <w:rsid w:val="009F2A1F"/>
    <w:rsid w:val="009F73F1"/>
    <w:rsid w:val="00A012D7"/>
    <w:rsid w:val="00A01DC7"/>
    <w:rsid w:val="00A0671A"/>
    <w:rsid w:val="00A078F7"/>
    <w:rsid w:val="00A10CFB"/>
    <w:rsid w:val="00A123E4"/>
    <w:rsid w:val="00A138F6"/>
    <w:rsid w:val="00A149EB"/>
    <w:rsid w:val="00A14F79"/>
    <w:rsid w:val="00A245BE"/>
    <w:rsid w:val="00A27EB4"/>
    <w:rsid w:val="00A31FC1"/>
    <w:rsid w:val="00A32DC6"/>
    <w:rsid w:val="00A32F5F"/>
    <w:rsid w:val="00A33F2C"/>
    <w:rsid w:val="00A35283"/>
    <w:rsid w:val="00A36F77"/>
    <w:rsid w:val="00A402D2"/>
    <w:rsid w:val="00A41189"/>
    <w:rsid w:val="00A420CC"/>
    <w:rsid w:val="00A430C1"/>
    <w:rsid w:val="00A51339"/>
    <w:rsid w:val="00A527C9"/>
    <w:rsid w:val="00A52C04"/>
    <w:rsid w:val="00A53898"/>
    <w:rsid w:val="00A557A8"/>
    <w:rsid w:val="00A55D4B"/>
    <w:rsid w:val="00A569AF"/>
    <w:rsid w:val="00A57141"/>
    <w:rsid w:val="00A57B3E"/>
    <w:rsid w:val="00A61029"/>
    <w:rsid w:val="00A62316"/>
    <w:rsid w:val="00A6292F"/>
    <w:rsid w:val="00A6496B"/>
    <w:rsid w:val="00A65913"/>
    <w:rsid w:val="00A67479"/>
    <w:rsid w:val="00A67D69"/>
    <w:rsid w:val="00A7055E"/>
    <w:rsid w:val="00A74FF6"/>
    <w:rsid w:val="00A811DC"/>
    <w:rsid w:val="00A819B3"/>
    <w:rsid w:val="00A9053A"/>
    <w:rsid w:val="00A91717"/>
    <w:rsid w:val="00A93F90"/>
    <w:rsid w:val="00A9422E"/>
    <w:rsid w:val="00A96492"/>
    <w:rsid w:val="00AA4C70"/>
    <w:rsid w:val="00AA5393"/>
    <w:rsid w:val="00AA6B94"/>
    <w:rsid w:val="00AB12EE"/>
    <w:rsid w:val="00AB2390"/>
    <w:rsid w:val="00AB25B1"/>
    <w:rsid w:val="00AB650C"/>
    <w:rsid w:val="00AB6BA7"/>
    <w:rsid w:val="00AB7BE4"/>
    <w:rsid w:val="00AC1A14"/>
    <w:rsid w:val="00AC2838"/>
    <w:rsid w:val="00AC3002"/>
    <w:rsid w:val="00AC521E"/>
    <w:rsid w:val="00AC6F64"/>
    <w:rsid w:val="00AD1780"/>
    <w:rsid w:val="00AD19EA"/>
    <w:rsid w:val="00AD2087"/>
    <w:rsid w:val="00AD384A"/>
    <w:rsid w:val="00AD7D8C"/>
    <w:rsid w:val="00AE134B"/>
    <w:rsid w:val="00AE4176"/>
    <w:rsid w:val="00AE595B"/>
    <w:rsid w:val="00AF69F3"/>
    <w:rsid w:val="00AF73C4"/>
    <w:rsid w:val="00B03B6D"/>
    <w:rsid w:val="00B05618"/>
    <w:rsid w:val="00B0603F"/>
    <w:rsid w:val="00B101B9"/>
    <w:rsid w:val="00B124EA"/>
    <w:rsid w:val="00B13289"/>
    <w:rsid w:val="00B14E45"/>
    <w:rsid w:val="00B14F34"/>
    <w:rsid w:val="00B14FB0"/>
    <w:rsid w:val="00B166A3"/>
    <w:rsid w:val="00B2095A"/>
    <w:rsid w:val="00B22F16"/>
    <w:rsid w:val="00B24062"/>
    <w:rsid w:val="00B32962"/>
    <w:rsid w:val="00B33EF2"/>
    <w:rsid w:val="00B421AF"/>
    <w:rsid w:val="00B426C8"/>
    <w:rsid w:val="00B42B22"/>
    <w:rsid w:val="00B4332E"/>
    <w:rsid w:val="00B44A5C"/>
    <w:rsid w:val="00B45A72"/>
    <w:rsid w:val="00B45D53"/>
    <w:rsid w:val="00B5283B"/>
    <w:rsid w:val="00B53278"/>
    <w:rsid w:val="00B545B1"/>
    <w:rsid w:val="00B5553C"/>
    <w:rsid w:val="00B56250"/>
    <w:rsid w:val="00B60E59"/>
    <w:rsid w:val="00B61D8C"/>
    <w:rsid w:val="00B62704"/>
    <w:rsid w:val="00B62890"/>
    <w:rsid w:val="00B62C45"/>
    <w:rsid w:val="00B71D5D"/>
    <w:rsid w:val="00B72B7D"/>
    <w:rsid w:val="00B82F71"/>
    <w:rsid w:val="00B845AF"/>
    <w:rsid w:val="00B84B09"/>
    <w:rsid w:val="00B84FB4"/>
    <w:rsid w:val="00B856C0"/>
    <w:rsid w:val="00B913D6"/>
    <w:rsid w:val="00B92495"/>
    <w:rsid w:val="00B93545"/>
    <w:rsid w:val="00B95CAF"/>
    <w:rsid w:val="00BA09AD"/>
    <w:rsid w:val="00BA3A6D"/>
    <w:rsid w:val="00BA3E27"/>
    <w:rsid w:val="00BA5C4E"/>
    <w:rsid w:val="00BB0FD9"/>
    <w:rsid w:val="00BB163F"/>
    <w:rsid w:val="00BB622F"/>
    <w:rsid w:val="00BB67EB"/>
    <w:rsid w:val="00BB6F85"/>
    <w:rsid w:val="00BB7DD4"/>
    <w:rsid w:val="00BC374E"/>
    <w:rsid w:val="00BD2546"/>
    <w:rsid w:val="00BD3671"/>
    <w:rsid w:val="00BD3A4C"/>
    <w:rsid w:val="00BD3BC4"/>
    <w:rsid w:val="00BD6F57"/>
    <w:rsid w:val="00BE053C"/>
    <w:rsid w:val="00BE5AF9"/>
    <w:rsid w:val="00BF0467"/>
    <w:rsid w:val="00BF106B"/>
    <w:rsid w:val="00BF1198"/>
    <w:rsid w:val="00BF1BD0"/>
    <w:rsid w:val="00C0141A"/>
    <w:rsid w:val="00C018E6"/>
    <w:rsid w:val="00C01C3C"/>
    <w:rsid w:val="00C027F0"/>
    <w:rsid w:val="00C05264"/>
    <w:rsid w:val="00C10264"/>
    <w:rsid w:val="00C13E7D"/>
    <w:rsid w:val="00C15521"/>
    <w:rsid w:val="00C17C80"/>
    <w:rsid w:val="00C20E98"/>
    <w:rsid w:val="00C226E8"/>
    <w:rsid w:val="00C23578"/>
    <w:rsid w:val="00C23A15"/>
    <w:rsid w:val="00C275BB"/>
    <w:rsid w:val="00C328F6"/>
    <w:rsid w:val="00C32F66"/>
    <w:rsid w:val="00C3584B"/>
    <w:rsid w:val="00C36528"/>
    <w:rsid w:val="00C42E47"/>
    <w:rsid w:val="00C44951"/>
    <w:rsid w:val="00C46135"/>
    <w:rsid w:val="00C46BD0"/>
    <w:rsid w:val="00C50518"/>
    <w:rsid w:val="00C50A54"/>
    <w:rsid w:val="00C511D7"/>
    <w:rsid w:val="00C57AF0"/>
    <w:rsid w:val="00C62CB5"/>
    <w:rsid w:val="00C642EF"/>
    <w:rsid w:val="00C6651F"/>
    <w:rsid w:val="00C66658"/>
    <w:rsid w:val="00C70C3E"/>
    <w:rsid w:val="00C7463A"/>
    <w:rsid w:val="00C76900"/>
    <w:rsid w:val="00C85DC3"/>
    <w:rsid w:val="00C8689F"/>
    <w:rsid w:val="00C87B82"/>
    <w:rsid w:val="00C90D45"/>
    <w:rsid w:val="00C92D6F"/>
    <w:rsid w:val="00C95E2F"/>
    <w:rsid w:val="00C9660D"/>
    <w:rsid w:val="00C9673D"/>
    <w:rsid w:val="00CA00A7"/>
    <w:rsid w:val="00CA0497"/>
    <w:rsid w:val="00CA26B9"/>
    <w:rsid w:val="00CA6426"/>
    <w:rsid w:val="00CB24EA"/>
    <w:rsid w:val="00CC1B2A"/>
    <w:rsid w:val="00CD390B"/>
    <w:rsid w:val="00CD59CD"/>
    <w:rsid w:val="00CF010D"/>
    <w:rsid w:val="00CF1A43"/>
    <w:rsid w:val="00CF1E60"/>
    <w:rsid w:val="00CF3B83"/>
    <w:rsid w:val="00CF3CC9"/>
    <w:rsid w:val="00CF3FF2"/>
    <w:rsid w:val="00CF5228"/>
    <w:rsid w:val="00D015F3"/>
    <w:rsid w:val="00D1079C"/>
    <w:rsid w:val="00D111E0"/>
    <w:rsid w:val="00D11709"/>
    <w:rsid w:val="00D11A43"/>
    <w:rsid w:val="00D13166"/>
    <w:rsid w:val="00D14DF9"/>
    <w:rsid w:val="00D15837"/>
    <w:rsid w:val="00D15E88"/>
    <w:rsid w:val="00D17445"/>
    <w:rsid w:val="00D21BCD"/>
    <w:rsid w:val="00D22E4B"/>
    <w:rsid w:val="00D23032"/>
    <w:rsid w:val="00D279AF"/>
    <w:rsid w:val="00D303FF"/>
    <w:rsid w:val="00D30518"/>
    <w:rsid w:val="00D36D56"/>
    <w:rsid w:val="00D375D3"/>
    <w:rsid w:val="00D41595"/>
    <w:rsid w:val="00D41732"/>
    <w:rsid w:val="00D431BC"/>
    <w:rsid w:val="00D4406C"/>
    <w:rsid w:val="00D442F3"/>
    <w:rsid w:val="00D46E80"/>
    <w:rsid w:val="00D51738"/>
    <w:rsid w:val="00D51759"/>
    <w:rsid w:val="00D57068"/>
    <w:rsid w:val="00D62334"/>
    <w:rsid w:val="00D623F1"/>
    <w:rsid w:val="00D65432"/>
    <w:rsid w:val="00D67E35"/>
    <w:rsid w:val="00D704F4"/>
    <w:rsid w:val="00D7522E"/>
    <w:rsid w:val="00D755F9"/>
    <w:rsid w:val="00D7721C"/>
    <w:rsid w:val="00D775D7"/>
    <w:rsid w:val="00D77FB4"/>
    <w:rsid w:val="00D806E3"/>
    <w:rsid w:val="00D808A9"/>
    <w:rsid w:val="00D813BD"/>
    <w:rsid w:val="00D81D64"/>
    <w:rsid w:val="00D82659"/>
    <w:rsid w:val="00D865B1"/>
    <w:rsid w:val="00D90930"/>
    <w:rsid w:val="00D915B0"/>
    <w:rsid w:val="00D9170D"/>
    <w:rsid w:val="00D924FE"/>
    <w:rsid w:val="00D92D04"/>
    <w:rsid w:val="00D92D3E"/>
    <w:rsid w:val="00D932BB"/>
    <w:rsid w:val="00DA0B5E"/>
    <w:rsid w:val="00DA0CA0"/>
    <w:rsid w:val="00DA42B5"/>
    <w:rsid w:val="00DA487E"/>
    <w:rsid w:val="00DB108F"/>
    <w:rsid w:val="00DB1E1C"/>
    <w:rsid w:val="00DB5F34"/>
    <w:rsid w:val="00DB745A"/>
    <w:rsid w:val="00DC00AD"/>
    <w:rsid w:val="00DC55E9"/>
    <w:rsid w:val="00DC6315"/>
    <w:rsid w:val="00DD050C"/>
    <w:rsid w:val="00DD06B4"/>
    <w:rsid w:val="00DD0AA6"/>
    <w:rsid w:val="00DD1CC8"/>
    <w:rsid w:val="00DD2F1B"/>
    <w:rsid w:val="00DD3B13"/>
    <w:rsid w:val="00DD6C2A"/>
    <w:rsid w:val="00DD6E9D"/>
    <w:rsid w:val="00DD7C1D"/>
    <w:rsid w:val="00DE0011"/>
    <w:rsid w:val="00DE00B5"/>
    <w:rsid w:val="00DE07AF"/>
    <w:rsid w:val="00DE114F"/>
    <w:rsid w:val="00DE36D4"/>
    <w:rsid w:val="00DE4194"/>
    <w:rsid w:val="00DE4871"/>
    <w:rsid w:val="00DE515D"/>
    <w:rsid w:val="00DF0418"/>
    <w:rsid w:val="00DF06AD"/>
    <w:rsid w:val="00DF2283"/>
    <w:rsid w:val="00DF2C76"/>
    <w:rsid w:val="00DF2E82"/>
    <w:rsid w:val="00DF305F"/>
    <w:rsid w:val="00DF37CE"/>
    <w:rsid w:val="00DF64D9"/>
    <w:rsid w:val="00DF77DF"/>
    <w:rsid w:val="00E01E7B"/>
    <w:rsid w:val="00E06DFB"/>
    <w:rsid w:val="00E10B0A"/>
    <w:rsid w:val="00E10BF9"/>
    <w:rsid w:val="00E147EB"/>
    <w:rsid w:val="00E15917"/>
    <w:rsid w:val="00E209AF"/>
    <w:rsid w:val="00E22586"/>
    <w:rsid w:val="00E22A4D"/>
    <w:rsid w:val="00E24816"/>
    <w:rsid w:val="00E24F01"/>
    <w:rsid w:val="00E256FB"/>
    <w:rsid w:val="00E25A83"/>
    <w:rsid w:val="00E26AEA"/>
    <w:rsid w:val="00E26B40"/>
    <w:rsid w:val="00E36232"/>
    <w:rsid w:val="00E36470"/>
    <w:rsid w:val="00E36FD6"/>
    <w:rsid w:val="00E3712F"/>
    <w:rsid w:val="00E40EA3"/>
    <w:rsid w:val="00E426A6"/>
    <w:rsid w:val="00E429C3"/>
    <w:rsid w:val="00E42E0E"/>
    <w:rsid w:val="00E4433D"/>
    <w:rsid w:val="00E44794"/>
    <w:rsid w:val="00E46E88"/>
    <w:rsid w:val="00E472D5"/>
    <w:rsid w:val="00E521CB"/>
    <w:rsid w:val="00E542C6"/>
    <w:rsid w:val="00E54922"/>
    <w:rsid w:val="00E55246"/>
    <w:rsid w:val="00E55FF4"/>
    <w:rsid w:val="00E62A95"/>
    <w:rsid w:val="00E62BD1"/>
    <w:rsid w:val="00E66670"/>
    <w:rsid w:val="00E740FE"/>
    <w:rsid w:val="00E7497B"/>
    <w:rsid w:val="00E7594B"/>
    <w:rsid w:val="00E77DAD"/>
    <w:rsid w:val="00E77F69"/>
    <w:rsid w:val="00E82A9D"/>
    <w:rsid w:val="00E84FCA"/>
    <w:rsid w:val="00E9060B"/>
    <w:rsid w:val="00E94FC8"/>
    <w:rsid w:val="00E963E6"/>
    <w:rsid w:val="00E968A8"/>
    <w:rsid w:val="00E96FC1"/>
    <w:rsid w:val="00E9728E"/>
    <w:rsid w:val="00E975D2"/>
    <w:rsid w:val="00EA0AC2"/>
    <w:rsid w:val="00EA305E"/>
    <w:rsid w:val="00EA3179"/>
    <w:rsid w:val="00EA4961"/>
    <w:rsid w:val="00EA4AFB"/>
    <w:rsid w:val="00EA54A5"/>
    <w:rsid w:val="00EA5C0F"/>
    <w:rsid w:val="00EA6D0D"/>
    <w:rsid w:val="00EA6FB8"/>
    <w:rsid w:val="00EB0F07"/>
    <w:rsid w:val="00EB52A0"/>
    <w:rsid w:val="00EB59CD"/>
    <w:rsid w:val="00EC0983"/>
    <w:rsid w:val="00EC259A"/>
    <w:rsid w:val="00EC27A3"/>
    <w:rsid w:val="00EC3E5B"/>
    <w:rsid w:val="00EC4EEB"/>
    <w:rsid w:val="00ED00C6"/>
    <w:rsid w:val="00ED1808"/>
    <w:rsid w:val="00ED3673"/>
    <w:rsid w:val="00ED4692"/>
    <w:rsid w:val="00ED4704"/>
    <w:rsid w:val="00ED4849"/>
    <w:rsid w:val="00ED6370"/>
    <w:rsid w:val="00ED7207"/>
    <w:rsid w:val="00EE02CD"/>
    <w:rsid w:val="00EE08C2"/>
    <w:rsid w:val="00EE1E3A"/>
    <w:rsid w:val="00EE44A9"/>
    <w:rsid w:val="00EE773F"/>
    <w:rsid w:val="00EF019D"/>
    <w:rsid w:val="00EF28CC"/>
    <w:rsid w:val="00EF374D"/>
    <w:rsid w:val="00EF3FD9"/>
    <w:rsid w:val="00EF4C31"/>
    <w:rsid w:val="00F00C02"/>
    <w:rsid w:val="00F00FA1"/>
    <w:rsid w:val="00F0440D"/>
    <w:rsid w:val="00F05CE1"/>
    <w:rsid w:val="00F06178"/>
    <w:rsid w:val="00F075B9"/>
    <w:rsid w:val="00F07AF3"/>
    <w:rsid w:val="00F20275"/>
    <w:rsid w:val="00F20985"/>
    <w:rsid w:val="00F2209B"/>
    <w:rsid w:val="00F22DEC"/>
    <w:rsid w:val="00F2316E"/>
    <w:rsid w:val="00F259EB"/>
    <w:rsid w:val="00F26688"/>
    <w:rsid w:val="00F30435"/>
    <w:rsid w:val="00F30FF3"/>
    <w:rsid w:val="00F32B7B"/>
    <w:rsid w:val="00F33AB8"/>
    <w:rsid w:val="00F35228"/>
    <w:rsid w:val="00F3592C"/>
    <w:rsid w:val="00F367B5"/>
    <w:rsid w:val="00F374CD"/>
    <w:rsid w:val="00F414C4"/>
    <w:rsid w:val="00F449A8"/>
    <w:rsid w:val="00F44EB8"/>
    <w:rsid w:val="00F452A3"/>
    <w:rsid w:val="00F45E32"/>
    <w:rsid w:val="00F46DA8"/>
    <w:rsid w:val="00F46EC1"/>
    <w:rsid w:val="00F52FEF"/>
    <w:rsid w:val="00F5362B"/>
    <w:rsid w:val="00F53858"/>
    <w:rsid w:val="00F53BE1"/>
    <w:rsid w:val="00F5598F"/>
    <w:rsid w:val="00F56D80"/>
    <w:rsid w:val="00F56F74"/>
    <w:rsid w:val="00F60E49"/>
    <w:rsid w:val="00F611A3"/>
    <w:rsid w:val="00F6539D"/>
    <w:rsid w:val="00F67156"/>
    <w:rsid w:val="00F67F43"/>
    <w:rsid w:val="00F70EA9"/>
    <w:rsid w:val="00F729DD"/>
    <w:rsid w:val="00F741E5"/>
    <w:rsid w:val="00F756EF"/>
    <w:rsid w:val="00F76A18"/>
    <w:rsid w:val="00F76A56"/>
    <w:rsid w:val="00F80249"/>
    <w:rsid w:val="00F80AE8"/>
    <w:rsid w:val="00F80CCA"/>
    <w:rsid w:val="00F80E42"/>
    <w:rsid w:val="00F80E7A"/>
    <w:rsid w:val="00F81CD0"/>
    <w:rsid w:val="00F82C23"/>
    <w:rsid w:val="00F86080"/>
    <w:rsid w:val="00F86C21"/>
    <w:rsid w:val="00F87589"/>
    <w:rsid w:val="00F904CE"/>
    <w:rsid w:val="00F90E7C"/>
    <w:rsid w:val="00F92BB7"/>
    <w:rsid w:val="00F93375"/>
    <w:rsid w:val="00F94714"/>
    <w:rsid w:val="00F96C06"/>
    <w:rsid w:val="00F97344"/>
    <w:rsid w:val="00F9786F"/>
    <w:rsid w:val="00FA2466"/>
    <w:rsid w:val="00FA4562"/>
    <w:rsid w:val="00FA6CFD"/>
    <w:rsid w:val="00FB1D90"/>
    <w:rsid w:val="00FB29C3"/>
    <w:rsid w:val="00FB537A"/>
    <w:rsid w:val="00FB6000"/>
    <w:rsid w:val="00FC7478"/>
    <w:rsid w:val="00FC7F0D"/>
    <w:rsid w:val="00FD0927"/>
    <w:rsid w:val="00FD0BD7"/>
    <w:rsid w:val="00FD5A1B"/>
    <w:rsid w:val="00FD6556"/>
    <w:rsid w:val="00FD658F"/>
    <w:rsid w:val="00FE0EB8"/>
    <w:rsid w:val="00FE158D"/>
    <w:rsid w:val="00FE1826"/>
    <w:rsid w:val="00FE3D0A"/>
    <w:rsid w:val="00FE7F4A"/>
    <w:rsid w:val="00FF0185"/>
    <w:rsid w:val="00FF2CAD"/>
    <w:rsid w:val="00FF30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5EBCB183-D589-4848-9979-C44D0C03A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4233AB"/>
    <w:pPr>
      <w:widowControl w:val="0"/>
      <w:spacing w:line="300" w:lineRule="auto"/>
      <w:ind w:left="400" w:hanging="420"/>
    </w:pPr>
    <w:rPr>
      <w:rFonts w:ascii="Arial" w:eastAsia="Times New Roman" w:hAnsi="Arial" w:cs="Arial"/>
      <w:szCs w:val="16"/>
    </w:rPr>
  </w:style>
  <w:style w:type="paragraph" w:styleId="1">
    <w:name w:val="heading 1"/>
    <w:aliases w:val="новая страница"/>
    <w:basedOn w:val="a2"/>
    <w:next w:val="a2"/>
    <w:qFormat/>
    <w:rsid w:val="00450B0C"/>
    <w:pPr>
      <w:keepNext/>
      <w:numPr>
        <w:numId w:val="2"/>
      </w:numPr>
      <w:spacing w:before="240" w:after="60" w:line="240" w:lineRule="auto"/>
      <w:outlineLvl w:val="0"/>
    </w:pPr>
    <w:rPr>
      <w:b/>
      <w:kern w:val="28"/>
      <w:sz w:val="28"/>
    </w:rPr>
  </w:style>
  <w:style w:type="paragraph" w:styleId="2">
    <w:name w:val="heading 2"/>
    <w:basedOn w:val="a2"/>
    <w:next w:val="a2"/>
    <w:qFormat/>
    <w:rsid w:val="00450B0C"/>
    <w:pPr>
      <w:keepNext/>
      <w:numPr>
        <w:ilvl w:val="1"/>
        <w:numId w:val="2"/>
      </w:numPr>
      <w:tabs>
        <w:tab w:val="left" w:pos="1985"/>
        <w:tab w:val="center" w:pos="5103"/>
        <w:tab w:val="center" w:pos="7088"/>
        <w:tab w:val="center" w:pos="8505"/>
      </w:tabs>
      <w:spacing w:line="240" w:lineRule="auto"/>
      <w:ind w:right="57"/>
      <w:jc w:val="center"/>
      <w:outlineLvl w:val="1"/>
    </w:pPr>
    <w:rPr>
      <w:b/>
      <w:sz w:val="24"/>
    </w:rPr>
  </w:style>
  <w:style w:type="paragraph" w:styleId="3">
    <w:name w:val="heading 3"/>
    <w:basedOn w:val="a2"/>
    <w:next w:val="a2"/>
    <w:qFormat/>
    <w:rsid w:val="00450B0C"/>
    <w:pPr>
      <w:keepNext/>
      <w:numPr>
        <w:ilvl w:val="2"/>
        <w:numId w:val="2"/>
      </w:numPr>
      <w:spacing w:line="240" w:lineRule="auto"/>
      <w:ind w:right="57"/>
      <w:jc w:val="center"/>
      <w:outlineLvl w:val="2"/>
    </w:pPr>
    <w:rPr>
      <w:i/>
      <w:sz w:val="24"/>
    </w:rPr>
  </w:style>
  <w:style w:type="paragraph" w:styleId="4">
    <w:name w:val="heading 4"/>
    <w:basedOn w:val="a2"/>
    <w:next w:val="a2"/>
    <w:qFormat/>
    <w:rsid w:val="00450B0C"/>
    <w:pPr>
      <w:keepNext/>
      <w:widowControl/>
      <w:numPr>
        <w:ilvl w:val="3"/>
        <w:numId w:val="2"/>
      </w:numPr>
      <w:outlineLvl w:val="3"/>
    </w:pPr>
    <w:rPr>
      <w:b/>
    </w:rPr>
  </w:style>
  <w:style w:type="paragraph" w:styleId="5">
    <w:name w:val="heading 5"/>
    <w:basedOn w:val="a2"/>
    <w:next w:val="a2"/>
    <w:qFormat/>
    <w:rsid w:val="00450B0C"/>
    <w:pPr>
      <w:keepNext/>
      <w:widowControl/>
      <w:numPr>
        <w:ilvl w:val="4"/>
        <w:numId w:val="2"/>
      </w:numPr>
      <w:jc w:val="both"/>
      <w:outlineLvl w:val="4"/>
    </w:pPr>
    <w:rPr>
      <w:b/>
      <w:sz w:val="24"/>
    </w:rPr>
  </w:style>
  <w:style w:type="paragraph" w:styleId="6">
    <w:name w:val="heading 6"/>
    <w:basedOn w:val="a2"/>
    <w:next w:val="a2"/>
    <w:qFormat/>
    <w:rsid w:val="00450B0C"/>
    <w:pPr>
      <w:keepNext/>
      <w:widowControl/>
      <w:numPr>
        <w:ilvl w:val="5"/>
        <w:numId w:val="2"/>
      </w:numPr>
      <w:tabs>
        <w:tab w:val="left" w:pos="1985"/>
        <w:tab w:val="center" w:pos="5103"/>
        <w:tab w:val="center" w:pos="7088"/>
        <w:tab w:val="center" w:pos="8505"/>
      </w:tabs>
      <w:spacing w:line="240" w:lineRule="auto"/>
      <w:jc w:val="center"/>
      <w:outlineLvl w:val="5"/>
    </w:pPr>
    <w:rPr>
      <w:b/>
    </w:rPr>
  </w:style>
  <w:style w:type="paragraph" w:styleId="7">
    <w:name w:val="heading 7"/>
    <w:aliases w:val="a1"/>
    <w:basedOn w:val="a2"/>
    <w:next w:val="a2"/>
    <w:qFormat/>
    <w:rsid w:val="00450B0C"/>
    <w:pPr>
      <w:keepNext/>
      <w:numPr>
        <w:ilvl w:val="6"/>
        <w:numId w:val="2"/>
      </w:numPr>
      <w:outlineLvl w:val="6"/>
    </w:pPr>
    <w:rPr>
      <w:b/>
    </w:rPr>
  </w:style>
  <w:style w:type="paragraph" w:styleId="8">
    <w:name w:val="heading 8"/>
    <w:basedOn w:val="a2"/>
    <w:next w:val="a2"/>
    <w:qFormat/>
    <w:rsid w:val="00450B0C"/>
    <w:pPr>
      <w:keepNext/>
      <w:numPr>
        <w:ilvl w:val="7"/>
        <w:numId w:val="2"/>
      </w:numPr>
      <w:jc w:val="center"/>
      <w:outlineLvl w:val="7"/>
    </w:pPr>
    <w:rPr>
      <w:b/>
      <w:bCs/>
      <w:snapToGrid w:val="0"/>
      <w:sz w:val="24"/>
    </w:rPr>
  </w:style>
  <w:style w:type="paragraph" w:styleId="9">
    <w:name w:val="heading 9"/>
    <w:basedOn w:val="a2"/>
    <w:next w:val="a2"/>
    <w:qFormat/>
    <w:rsid w:val="00450B0C"/>
    <w:pPr>
      <w:keepNext/>
      <w:numPr>
        <w:ilvl w:val="8"/>
        <w:numId w:val="2"/>
      </w:numPr>
      <w:jc w:val="both"/>
      <w:outlineLvl w:val="8"/>
    </w:pPr>
    <w:rPr>
      <w:b/>
      <w:bCs/>
      <w:snapToGrid w:val="0"/>
      <w:sz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basedOn w:val="a4"/>
    <w:rsid w:val="00423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Обычная таблица1"/>
    <w:next w:val="a4"/>
    <w:semiHidden/>
    <w:rsid w:val="004233AB"/>
    <w:rPr>
      <w:rFonts w:eastAsia="Times New Roman"/>
    </w:rPr>
    <w:tblPr>
      <w:tblInd w:w="0" w:type="dxa"/>
      <w:tblCellMar>
        <w:top w:w="0" w:type="dxa"/>
        <w:left w:w="108" w:type="dxa"/>
        <w:bottom w:w="0" w:type="dxa"/>
        <w:right w:w="108" w:type="dxa"/>
      </w:tblCellMar>
    </w:tblPr>
  </w:style>
  <w:style w:type="paragraph" w:customStyle="1" w:styleId="11">
    <w:name w:val="Загол. 1"/>
    <w:basedOn w:val="1"/>
    <w:rsid w:val="00450B0C"/>
    <w:pPr>
      <w:keepNext w:val="0"/>
      <w:spacing w:before="120"/>
      <w:ind w:right="57"/>
      <w:jc w:val="center"/>
      <w:outlineLvl w:val="9"/>
    </w:pPr>
    <w:rPr>
      <w:rFonts w:ascii="Times New Roman" w:hAnsi="Times New Roman"/>
      <w:caps/>
      <w:sz w:val="24"/>
    </w:rPr>
  </w:style>
  <w:style w:type="paragraph" w:styleId="30">
    <w:name w:val="Body Text 3"/>
    <w:basedOn w:val="a2"/>
    <w:rsid w:val="00450B0C"/>
    <w:pPr>
      <w:widowControl/>
      <w:tabs>
        <w:tab w:val="left" w:pos="927"/>
      </w:tabs>
      <w:spacing w:line="240" w:lineRule="auto"/>
      <w:ind w:left="0" w:firstLine="0"/>
      <w:jc w:val="both"/>
    </w:pPr>
    <w:rPr>
      <w:b/>
      <w:sz w:val="24"/>
    </w:rPr>
  </w:style>
  <w:style w:type="paragraph" w:styleId="21">
    <w:name w:val="Body Text Indent 2"/>
    <w:basedOn w:val="a2"/>
    <w:rsid w:val="00DE515D"/>
    <w:pPr>
      <w:spacing w:after="120" w:line="480" w:lineRule="auto"/>
      <w:ind w:left="283"/>
    </w:pPr>
  </w:style>
  <w:style w:type="paragraph" w:customStyle="1" w:styleId="12">
    <w:name w:val="Стиль1"/>
    <w:basedOn w:val="a2"/>
    <w:rsid w:val="00DE515D"/>
    <w:pPr>
      <w:spacing w:line="240" w:lineRule="auto"/>
      <w:ind w:left="0" w:firstLine="0"/>
      <w:jc w:val="center"/>
    </w:pPr>
    <w:rPr>
      <w:sz w:val="24"/>
    </w:rPr>
  </w:style>
  <w:style w:type="paragraph" w:customStyle="1" w:styleId="22">
    <w:name w:val="Стиль2"/>
    <w:basedOn w:val="12"/>
    <w:rsid w:val="00DE515D"/>
    <w:pPr>
      <w:ind w:left="57" w:right="57" w:firstLine="851"/>
      <w:jc w:val="left"/>
    </w:pPr>
  </w:style>
  <w:style w:type="paragraph" w:customStyle="1" w:styleId="31">
    <w:name w:val="Стиль3"/>
    <w:basedOn w:val="22"/>
    <w:rsid w:val="00DE515D"/>
    <w:pPr>
      <w:ind w:firstLine="0"/>
    </w:pPr>
  </w:style>
  <w:style w:type="paragraph" w:customStyle="1" w:styleId="20">
    <w:name w:val="Загол. 2"/>
    <w:basedOn w:val="1"/>
    <w:rsid w:val="00DE515D"/>
    <w:pPr>
      <w:numPr>
        <w:numId w:val="1"/>
      </w:numPr>
      <w:spacing w:before="120"/>
      <w:ind w:left="57" w:right="57"/>
      <w:jc w:val="center"/>
      <w:outlineLvl w:val="9"/>
    </w:pPr>
    <w:rPr>
      <w:rFonts w:ascii="Times New Roman" w:hAnsi="Times New Roman"/>
      <w:smallCaps/>
      <w:sz w:val="24"/>
    </w:rPr>
  </w:style>
  <w:style w:type="paragraph" w:customStyle="1" w:styleId="a7">
    <w:name w:val="Верх. колон."/>
    <w:basedOn w:val="a2"/>
    <w:rsid w:val="00DE515D"/>
    <w:pPr>
      <w:spacing w:line="240" w:lineRule="auto"/>
      <w:ind w:left="0" w:firstLine="0"/>
      <w:jc w:val="center"/>
    </w:pPr>
    <w:rPr>
      <w:sz w:val="24"/>
    </w:rPr>
  </w:style>
  <w:style w:type="paragraph" w:customStyle="1" w:styleId="13">
    <w:name w:val="Загол. пар. 1"/>
    <w:basedOn w:val="12"/>
    <w:rsid w:val="00DE515D"/>
    <w:pPr>
      <w:spacing w:before="120"/>
      <w:ind w:left="57" w:right="57"/>
    </w:pPr>
    <w:rPr>
      <w:b/>
      <w:smallCaps/>
    </w:rPr>
  </w:style>
  <w:style w:type="paragraph" w:customStyle="1" w:styleId="23">
    <w:name w:val="Загол. пар. 2"/>
    <w:basedOn w:val="22"/>
    <w:rsid w:val="00DE515D"/>
    <w:pPr>
      <w:spacing w:before="120"/>
    </w:pPr>
    <w:rPr>
      <w:b/>
    </w:rPr>
  </w:style>
  <w:style w:type="paragraph" w:customStyle="1" w:styleId="32">
    <w:name w:val="Загол.пар. 3"/>
    <w:basedOn w:val="31"/>
    <w:rsid w:val="00DE515D"/>
    <w:pPr>
      <w:spacing w:before="120"/>
    </w:pPr>
    <w:rPr>
      <w:b/>
    </w:rPr>
  </w:style>
  <w:style w:type="paragraph" w:customStyle="1" w:styleId="40">
    <w:name w:val="Загол. пар. 4"/>
    <w:basedOn w:val="a2"/>
    <w:rsid w:val="00DE515D"/>
    <w:pPr>
      <w:spacing w:before="120" w:line="240" w:lineRule="auto"/>
      <w:ind w:left="284" w:right="57" w:firstLine="0"/>
    </w:pPr>
    <w:rPr>
      <w:b/>
      <w:sz w:val="24"/>
    </w:rPr>
  </w:style>
  <w:style w:type="paragraph" w:customStyle="1" w:styleId="14">
    <w:name w:val="Нижн. колон. 1"/>
    <w:basedOn w:val="a8"/>
    <w:rsid w:val="00DE515D"/>
    <w:rPr>
      <w:sz w:val="20"/>
    </w:rPr>
  </w:style>
  <w:style w:type="paragraph" w:styleId="a8">
    <w:name w:val="footer"/>
    <w:basedOn w:val="a2"/>
    <w:link w:val="a9"/>
    <w:uiPriority w:val="99"/>
    <w:rsid w:val="00DE515D"/>
    <w:pPr>
      <w:tabs>
        <w:tab w:val="center" w:pos="4536"/>
        <w:tab w:val="right" w:pos="9072"/>
      </w:tabs>
      <w:spacing w:line="240" w:lineRule="auto"/>
      <w:ind w:left="0" w:firstLine="0"/>
    </w:pPr>
    <w:rPr>
      <w:sz w:val="24"/>
    </w:rPr>
  </w:style>
  <w:style w:type="paragraph" w:customStyle="1" w:styleId="80">
    <w:name w:val="Нижн. колон. 8"/>
    <w:basedOn w:val="a2"/>
    <w:rsid w:val="00DE515D"/>
    <w:pPr>
      <w:tabs>
        <w:tab w:val="center" w:pos="4536"/>
        <w:tab w:val="right" w:pos="9072"/>
      </w:tabs>
      <w:spacing w:line="240" w:lineRule="auto"/>
      <w:ind w:left="57" w:right="57" w:firstLine="0"/>
    </w:pPr>
    <w:rPr>
      <w:sz w:val="16"/>
    </w:rPr>
  </w:style>
  <w:style w:type="paragraph" w:styleId="aa">
    <w:name w:val="Title"/>
    <w:basedOn w:val="a2"/>
    <w:link w:val="ab"/>
    <w:qFormat/>
    <w:rsid w:val="00DE515D"/>
    <w:pPr>
      <w:spacing w:before="240" w:after="60" w:line="240" w:lineRule="auto"/>
      <w:ind w:left="0" w:firstLine="0"/>
      <w:jc w:val="center"/>
    </w:pPr>
    <w:rPr>
      <w:rFonts w:cs="Times New Roman"/>
      <w:b/>
      <w:kern w:val="28"/>
      <w:sz w:val="32"/>
    </w:rPr>
  </w:style>
  <w:style w:type="character" w:styleId="ac">
    <w:name w:val="page number"/>
    <w:rsid w:val="00DE515D"/>
    <w:rPr>
      <w:sz w:val="20"/>
    </w:rPr>
  </w:style>
  <w:style w:type="paragraph" w:customStyle="1" w:styleId="BlockQuotation">
    <w:name w:val="Block Quotation"/>
    <w:basedOn w:val="a2"/>
    <w:rsid w:val="00DE515D"/>
    <w:pPr>
      <w:spacing w:line="240" w:lineRule="auto"/>
      <w:ind w:left="57" w:right="57" w:firstLine="0"/>
      <w:jc w:val="both"/>
    </w:pPr>
    <w:rPr>
      <w:sz w:val="24"/>
    </w:rPr>
  </w:style>
  <w:style w:type="paragraph" w:styleId="ad">
    <w:name w:val="Body Text"/>
    <w:aliases w:val=" Знак2"/>
    <w:basedOn w:val="a2"/>
    <w:link w:val="ae"/>
    <w:rsid w:val="00DE515D"/>
    <w:pPr>
      <w:tabs>
        <w:tab w:val="left" w:pos="1985"/>
        <w:tab w:val="center" w:pos="5103"/>
        <w:tab w:val="center" w:pos="7088"/>
        <w:tab w:val="center" w:pos="8505"/>
      </w:tabs>
      <w:spacing w:line="240" w:lineRule="auto"/>
      <w:ind w:left="0" w:right="57" w:firstLine="0"/>
      <w:jc w:val="both"/>
    </w:pPr>
    <w:rPr>
      <w:rFonts w:eastAsia="SimSun"/>
      <w:sz w:val="24"/>
    </w:rPr>
  </w:style>
  <w:style w:type="character" w:customStyle="1" w:styleId="ae">
    <w:name w:val="Основной текст Знак"/>
    <w:aliases w:val=" Знак2 Знак"/>
    <w:link w:val="ad"/>
    <w:rsid w:val="00DE515D"/>
    <w:rPr>
      <w:rFonts w:ascii="Arial" w:hAnsi="Arial" w:cs="Arial"/>
      <w:sz w:val="24"/>
      <w:szCs w:val="16"/>
      <w:lang w:val="ru-RU" w:eastAsia="ru-RU" w:bidi="ar-SA"/>
    </w:rPr>
  </w:style>
  <w:style w:type="paragraph" w:customStyle="1" w:styleId="BodyTextIndent21">
    <w:name w:val="Body Text Indent 21"/>
    <w:basedOn w:val="a2"/>
    <w:rsid w:val="00DE515D"/>
    <w:pPr>
      <w:tabs>
        <w:tab w:val="left" w:pos="2835"/>
        <w:tab w:val="left" w:pos="4536"/>
        <w:tab w:val="left" w:pos="7088"/>
      </w:tabs>
      <w:spacing w:line="240" w:lineRule="auto"/>
      <w:ind w:left="0" w:firstLine="567"/>
      <w:jc w:val="both"/>
    </w:pPr>
    <w:rPr>
      <w:sz w:val="24"/>
    </w:rPr>
  </w:style>
  <w:style w:type="paragraph" w:styleId="af">
    <w:name w:val="Body Text Indent"/>
    <w:basedOn w:val="a2"/>
    <w:rsid w:val="00DE515D"/>
    <w:pPr>
      <w:spacing w:before="120" w:line="240" w:lineRule="auto"/>
      <w:ind w:left="0" w:firstLine="709"/>
      <w:jc w:val="both"/>
    </w:pPr>
    <w:rPr>
      <w:sz w:val="24"/>
    </w:rPr>
  </w:style>
  <w:style w:type="paragraph" w:customStyle="1" w:styleId="BodyText21">
    <w:name w:val="Body Text 21"/>
    <w:basedOn w:val="a2"/>
    <w:rsid w:val="00DE515D"/>
    <w:pPr>
      <w:spacing w:before="120" w:line="240" w:lineRule="auto"/>
      <w:ind w:left="0" w:firstLine="0"/>
      <w:jc w:val="both"/>
    </w:pPr>
    <w:rPr>
      <w:sz w:val="24"/>
    </w:rPr>
  </w:style>
  <w:style w:type="paragraph" w:styleId="24">
    <w:name w:val="Body Text 2"/>
    <w:basedOn w:val="a2"/>
    <w:rsid w:val="00DE515D"/>
    <w:pPr>
      <w:widowControl/>
      <w:spacing w:line="240" w:lineRule="auto"/>
      <w:ind w:left="0" w:firstLine="0"/>
    </w:pPr>
    <w:rPr>
      <w:b/>
    </w:rPr>
  </w:style>
  <w:style w:type="paragraph" w:styleId="33">
    <w:name w:val="Body Text Indent 3"/>
    <w:basedOn w:val="a2"/>
    <w:rsid w:val="00DE515D"/>
    <w:pPr>
      <w:widowControl/>
      <w:ind w:left="403" w:firstLine="0"/>
      <w:jc w:val="both"/>
    </w:pPr>
    <w:rPr>
      <w:sz w:val="24"/>
    </w:rPr>
  </w:style>
  <w:style w:type="paragraph" w:styleId="af0">
    <w:name w:val="header"/>
    <w:basedOn w:val="a2"/>
    <w:link w:val="af1"/>
    <w:rsid w:val="00DE515D"/>
    <w:pPr>
      <w:widowControl/>
      <w:tabs>
        <w:tab w:val="center" w:pos="4677"/>
        <w:tab w:val="right" w:pos="9355"/>
      </w:tabs>
      <w:overflowPunct w:val="0"/>
      <w:autoSpaceDE w:val="0"/>
      <w:autoSpaceDN w:val="0"/>
      <w:adjustRightInd w:val="0"/>
      <w:spacing w:line="240" w:lineRule="auto"/>
      <w:ind w:left="0" w:firstLine="0"/>
      <w:textAlignment w:val="baseline"/>
    </w:pPr>
    <w:rPr>
      <w:rFonts w:eastAsia="SimSun"/>
      <w:sz w:val="24"/>
    </w:rPr>
  </w:style>
  <w:style w:type="character" w:customStyle="1" w:styleId="af1">
    <w:name w:val="Верхний колонтитул Знак"/>
    <w:link w:val="af0"/>
    <w:rsid w:val="00DE515D"/>
    <w:rPr>
      <w:rFonts w:ascii="Arial" w:hAnsi="Arial" w:cs="Arial"/>
      <w:sz w:val="24"/>
      <w:szCs w:val="16"/>
      <w:lang w:val="ru-RU" w:eastAsia="ru-RU" w:bidi="ar-SA"/>
    </w:rPr>
  </w:style>
  <w:style w:type="character" w:styleId="af2">
    <w:name w:val="Hyperlink"/>
    <w:uiPriority w:val="99"/>
    <w:rsid w:val="00DE515D"/>
    <w:rPr>
      <w:color w:val="0000FF"/>
      <w:u w:val="single"/>
    </w:rPr>
  </w:style>
  <w:style w:type="character" w:styleId="af3">
    <w:name w:val="FollowedHyperlink"/>
    <w:rsid w:val="00DE515D"/>
    <w:rPr>
      <w:color w:val="800080"/>
      <w:u w:val="single"/>
    </w:rPr>
  </w:style>
  <w:style w:type="paragraph" w:styleId="af4">
    <w:name w:val="Block Text"/>
    <w:basedOn w:val="a2"/>
    <w:rsid w:val="00DE515D"/>
    <w:pPr>
      <w:spacing w:line="240" w:lineRule="auto"/>
      <w:ind w:left="3" w:right="-147" w:firstLine="0"/>
    </w:pPr>
    <w:rPr>
      <w:b/>
      <w:bCs/>
      <w:color w:val="000000"/>
      <w:sz w:val="24"/>
      <w:szCs w:val="25"/>
    </w:rPr>
  </w:style>
  <w:style w:type="paragraph" w:styleId="af5">
    <w:name w:val="caption"/>
    <w:basedOn w:val="a2"/>
    <w:next w:val="a2"/>
    <w:qFormat/>
    <w:rsid w:val="00DE515D"/>
    <w:pPr>
      <w:widowControl/>
      <w:spacing w:line="240" w:lineRule="auto"/>
      <w:ind w:left="0" w:firstLine="0"/>
      <w:jc w:val="center"/>
    </w:pPr>
    <w:rPr>
      <w:rFonts w:ascii="Bookman Old Style" w:hAnsi="Bookman Old Style"/>
      <w:b/>
      <w:bCs/>
      <w:szCs w:val="24"/>
    </w:rPr>
  </w:style>
  <w:style w:type="paragraph" w:styleId="41">
    <w:name w:val="toc 4"/>
    <w:basedOn w:val="a2"/>
    <w:next w:val="a2"/>
    <w:autoRedefine/>
    <w:semiHidden/>
    <w:rsid w:val="00DE515D"/>
    <w:pPr>
      <w:overflowPunct w:val="0"/>
      <w:autoSpaceDE w:val="0"/>
      <w:autoSpaceDN w:val="0"/>
      <w:adjustRightInd w:val="0"/>
      <w:spacing w:line="240" w:lineRule="auto"/>
      <w:ind w:left="720" w:firstLine="0"/>
      <w:textAlignment w:val="baseline"/>
    </w:pPr>
    <w:rPr>
      <w:sz w:val="24"/>
      <w:szCs w:val="21"/>
    </w:rPr>
  </w:style>
  <w:style w:type="paragraph" w:styleId="af6">
    <w:name w:val="annotation text"/>
    <w:basedOn w:val="a2"/>
    <w:semiHidden/>
    <w:rsid w:val="00DE515D"/>
  </w:style>
  <w:style w:type="paragraph" w:customStyle="1" w:styleId="xl26">
    <w:name w:val="xl26"/>
    <w:basedOn w:val="a2"/>
    <w:rsid w:val="00DE515D"/>
    <w:pPr>
      <w:widowControl/>
      <w:pBdr>
        <w:bottom w:val="single" w:sz="4" w:space="0" w:color="auto"/>
        <w:right w:val="single" w:sz="4" w:space="0" w:color="auto"/>
      </w:pBdr>
      <w:spacing w:before="100" w:beforeAutospacing="1" w:after="100" w:afterAutospacing="1" w:line="240" w:lineRule="auto"/>
      <w:ind w:left="0" w:firstLine="0"/>
      <w:textAlignment w:val="top"/>
    </w:pPr>
    <w:rPr>
      <w:rFonts w:eastAsia="Arial Unicode MS"/>
      <w:b/>
      <w:bCs/>
      <w:sz w:val="24"/>
      <w:szCs w:val="24"/>
    </w:rPr>
  </w:style>
  <w:style w:type="paragraph" w:customStyle="1" w:styleId="FR1">
    <w:name w:val="FR1"/>
    <w:rsid w:val="00DE515D"/>
    <w:pPr>
      <w:widowControl w:val="0"/>
      <w:autoSpaceDE w:val="0"/>
      <w:autoSpaceDN w:val="0"/>
      <w:adjustRightInd w:val="0"/>
      <w:spacing w:before="280" w:line="360" w:lineRule="auto"/>
      <w:ind w:left="120"/>
      <w:jc w:val="both"/>
    </w:pPr>
    <w:rPr>
      <w:rFonts w:ascii="Arial" w:eastAsia="Times New Roman" w:hAnsi="Arial" w:cs="Arial"/>
      <w:sz w:val="16"/>
      <w:szCs w:val="16"/>
      <w:lang w:val="en-US"/>
    </w:rPr>
  </w:style>
  <w:style w:type="paragraph" w:customStyle="1" w:styleId="111">
    <w:name w:val="Стиль Заголовок 1 + 11 пт"/>
    <w:basedOn w:val="1"/>
    <w:rsid w:val="00DE515D"/>
    <w:pPr>
      <w:widowControl/>
      <w:numPr>
        <w:numId w:val="3"/>
      </w:numPr>
      <w:spacing w:before="360" w:after="120"/>
      <w:jc w:val="center"/>
    </w:pPr>
    <w:rPr>
      <w:rFonts w:ascii="Times New Roman" w:hAnsi="Times New Roman"/>
      <w:bCs/>
      <w:kern w:val="0"/>
      <w:sz w:val="22"/>
    </w:rPr>
  </w:style>
  <w:style w:type="paragraph" w:customStyle="1" w:styleId="a0">
    <w:name w:val="статьи договора"/>
    <w:basedOn w:val="111"/>
    <w:rsid w:val="00DE515D"/>
    <w:pPr>
      <w:keepNext w:val="0"/>
      <w:widowControl w:val="0"/>
      <w:numPr>
        <w:ilvl w:val="1"/>
      </w:numPr>
      <w:tabs>
        <w:tab w:val="num" w:pos="792"/>
      </w:tabs>
      <w:spacing w:before="0" w:after="60"/>
      <w:ind w:left="792"/>
      <w:jc w:val="both"/>
      <w:outlineLvl w:val="1"/>
    </w:pPr>
    <w:rPr>
      <w:b w:val="0"/>
      <w:bCs w:val="0"/>
      <w:szCs w:val="22"/>
    </w:rPr>
  </w:style>
  <w:style w:type="paragraph" w:customStyle="1" w:styleId="a1">
    <w:name w:val="подпункты договора"/>
    <w:basedOn w:val="a0"/>
    <w:rsid w:val="00DE515D"/>
    <w:pPr>
      <w:numPr>
        <w:ilvl w:val="2"/>
      </w:numPr>
      <w:tabs>
        <w:tab w:val="num" w:pos="1440"/>
      </w:tabs>
    </w:pPr>
    <w:rPr>
      <w:bCs/>
    </w:rPr>
  </w:style>
  <w:style w:type="paragraph" w:styleId="a">
    <w:name w:val="List Number"/>
    <w:basedOn w:val="a2"/>
    <w:rsid w:val="00DE515D"/>
    <w:pPr>
      <w:widowControl/>
      <w:numPr>
        <w:numId w:val="5"/>
      </w:numPr>
      <w:spacing w:line="240" w:lineRule="auto"/>
    </w:pPr>
    <w:rPr>
      <w:rFonts w:ascii="Times New Roman" w:hAnsi="Times New Roman" w:cs="Times New Roman"/>
      <w:sz w:val="24"/>
      <w:szCs w:val="24"/>
    </w:rPr>
  </w:style>
  <w:style w:type="paragraph" w:customStyle="1" w:styleId="Year">
    <w:name w:val="Year"/>
    <w:rsid w:val="00DE515D"/>
    <w:pPr>
      <w:numPr>
        <w:numId w:val="4"/>
      </w:numPr>
      <w:tabs>
        <w:tab w:val="clear" w:pos="3780"/>
      </w:tabs>
      <w:spacing w:before="5880"/>
      <w:ind w:left="0" w:firstLine="0"/>
      <w:jc w:val="center"/>
    </w:pPr>
    <w:rPr>
      <w:rFonts w:eastAsia="Times New Roman"/>
      <w:b/>
      <w:sz w:val="24"/>
    </w:rPr>
  </w:style>
  <w:style w:type="paragraph" w:customStyle="1" w:styleId="TO">
    <w:name w:val="СтильTO"/>
    <w:basedOn w:val="a2"/>
    <w:rsid w:val="00DE515D"/>
    <w:pPr>
      <w:widowControl/>
      <w:spacing w:line="240" w:lineRule="auto"/>
      <w:ind w:left="0" w:firstLine="0"/>
      <w:jc w:val="center"/>
    </w:pPr>
    <w:rPr>
      <w:rFonts w:ascii="Times New Roman" w:hAnsi="Times New Roman" w:cs="Times New Roman"/>
      <w:sz w:val="24"/>
      <w:szCs w:val="20"/>
    </w:rPr>
  </w:style>
  <w:style w:type="paragraph" w:customStyle="1" w:styleId="Normal1">
    <w:name w:val="Normal1"/>
    <w:rsid w:val="00DE515D"/>
    <w:pPr>
      <w:widowControl w:val="0"/>
      <w:spacing w:before="220" w:line="300" w:lineRule="auto"/>
      <w:ind w:left="40" w:firstLine="560"/>
      <w:jc w:val="both"/>
    </w:pPr>
    <w:rPr>
      <w:rFonts w:eastAsia="Times New Roman"/>
      <w:snapToGrid w:val="0"/>
      <w:sz w:val="22"/>
    </w:rPr>
  </w:style>
  <w:style w:type="paragraph" w:styleId="af7">
    <w:name w:val="Balloon Text"/>
    <w:basedOn w:val="a2"/>
    <w:link w:val="af8"/>
    <w:semiHidden/>
    <w:rsid w:val="00DE515D"/>
    <w:rPr>
      <w:rFonts w:ascii="Tahoma" w:eastAsia="SimSun" w:hAnsi="Tahoma" w:cs="Tahoma"/>
      <w:sz w:val="16"/>
    </w:rPr>
  </w:style>
  <w:style w:type="character" w:customStyle="1" w:styleId="af8">
    <w:name w:val="Текст выноски Знак"/>
    <w:link w:val="af7"/>
    <w:rsid w:val="00DE515D"/>
    <w:rPr>
      <w:rFonts w:ascii="Tahoma" w:hAnsi="Tahoma" w:cs="Tahoma"/>
      <w:sz w:val="16"/>
      <w:szCs w:val="16"/>
      <w:lang w:val="ru-RU" w:eastAsia="ru-RU" w:bidi="ar-SA"/>
    </w:rPr>
  </w:style>
  <w:style w:type="paragraph" w:styleId="15">
    <w:name w:val="index 1"/>
    <w:basedOn w:val="a2"/>
    <w:next w:val="a2"/>
    <w:autoRedefine/>
    <w:semiHidden/>
    <w:rsid w:val="00DE515D"/>
    <w:pPr>
      <w:ind w:left="200" w:hanging="200"/>
    </w:pPr>
  </w:style>
  <w:style w:type="paragraph" w:styleId="af9">
    <w:name w:val="Plain Text"/>
    <w:basedOn w:val="a2"/>
    <w:rsid w:val="00DE515D"/>
    <w:pPr>
      <w:widowControl/>
      <w:tabs>
        <w:tab w:val="left" w:pos="1211"/>
      </w:tabs>
      <w:spacing w:line="240" w:lineRule="auto"/>
      <w:ind w:left="0" w:firstLine="0"/>
      <w:jc w:val="both"/>
    </w:pPr>
    <w:rPr>
      <w:rFonts w:ascii="Courier New" w:hAnsi="Courier New" w:cs="Courier New"/>
      <w:iCs/>
      <w:szCs w:val="24"/>
    </w:rPr>
  </w:style>
  <w:style w:type="character" w:customStyle="1" w:styleId="34">
    <w:name w:val="Заголовок 3 Знак"/>
    <w:rsid w:val="00DE515D"/>
    <w:rPr>
      <w:rFonts w:ascii="Arial" w:hAnsi="Arial" w:cs="Arial"/>
      <w:b/>
      <w:bCs/>
      <w:sz w:val="26"/>
      <w:szCs w:val="26"/>
      <w:lang w:val="ru-RU" w:eastAsia="ru-RU" w:bidi="ar-SA"/>
    </w:rPr>
  </w:style>
  <w:style w:type="paragraph" w:customStyle="1" w:styleId="ConsPlusNormal">
    <w:name w:val="ConsPlusNormal"/>
    <w:rsid w:val="00DE515D"/>
    <w:pPr>
      <w:widowControl w:val="0"/>
      <w:autoSpaceDE w:val="0"/>
      <w:autoSpaceDN w:val="0"/>
      <w:adjustRightInd w:val="0"/>
      <w:ind w:firstLine="720"/>
    </w:pPr>
    <w:rPr>
      <w:rFonts w:ascii="Arial" w:eastAsia="Times New Roman" w:hAnsi="Arial" w:cs="Arial"/>
    </w:rPr>
  </w:style>
  <w:style w:type="paragraph" w:customStyle="1" w:styleId="Char">
    <w:name w:val="Char"/>
    <w:basedOn w:val="a2"/>
    <w:rsid w:val="00DE515D"/>
    <w:pPr>
      <w:keepLines/>
      <w:widowControl/>
      <w:spacing w:after="160" w:line="240" w:lineRule="exact"/>
      <w:ind w:left="0" w:firstLine="0"/>
    </w:pPr>
    <w:rPr>
      <w:rFonts w:ascii="Verdana" w:eastAsia="MS Mincho" w:hAnsi="Verdana" w:cs="Franklin Gothic Book"/>
      <w:szCs w:val="20"/>
      <w:lang w:val="en-US" w:eastAsia="en-US"/>
    </w:rPr>
  </w:style>
  <w:style w:type="character" w:customStyle="1" w:styleId="emailstyle36">
    <w:name w:val="emailstyle36"/>
    <w:semiHidden/>
    <w:rsid w:val="00DE515D"/>
    <w:rPr>
      <w:rFonts w:ascii="Arial" w:hAnsi="Arial" w:cs="Arial" w:hint="default"/>
      <w:color w:val="000080"/>
      <w:sz w:val="20"/>
      <w:szCs w:val="20"/>
    </w:rPr>
  </w:style>
  <w:style w:type="paragraph" w:styleId="afa">
    <w:name w:val="List Paragraph"/>
    <w:basedOn w:val="a2"/>
    <w:uiPriority w:val="34"/>
    <w:qFormat/>
    <w:rsid w:val="00C6651F"/>
    <w:pPr>
      <w:ind w:left="708"/>
    </w:pPr>
  </w:style>
  <w:style w:type="character" w:customStyle="1" w:styleId="ab">
    <w:name w:val="Название Знак"/>
    <w:link w:val="aa"/>
    <w:rsid w:val="001F5628"/>
    <w:rPr>
      <w:rFonts w:ascii="Arial" w:eastAsia="Times New Roman" w:hAnsi="Arial" w:cs="Arial"/>
      <w:b/>
      <w:kern w:val="28"/>
      <w:sz w:val="32"/>
      <w:szCs w:val="16"/>
    </w:rPr>
  </w:style>
  <w:style w:type="paragraph" w:styleId="25">
    <w:name w:val="List 2"/>
    <w:basedOn w:val="a2"/>
    <w:uiPriority w:val="99"/>
    <w:unhideWhenUsed/>
    <w:rsid w:val="005349D0"/>
    <w:pPr>
      <w:ind w:left="566" w:hanging="283"/>
      <w:contextualSpacing/>
    </w:pPr>
  </w:style>
  <w:style w:type="character" w:customStyle="1" w:styleId="hps">
    <w:name w:val="hps"/>
    <w:basedOn w:val="a3"/>
    <w:rsid w:val="003D3275"/>
  </w:style>
  <w:style w:type="character" w:customStyle="1" w:styleId="atn">
    <w:name w:val="atn"/>
    <w:basedOn w:val="a3"/>
    <w:rsid w:val="00030559"/>
  </w:style>
  <w:style w:type="character" w:customStyle="1" w:styleId="a9">
    <w:name w:val="Нижний колонтитул Знак"/>
    <w:link w:val="a8"/>
    <w:uiPriority w:val="99"/>
    <w:rsid w:val="00390659"/>
    <w:rPr>
      <w:rFonts w:ascii="Arial" w:eastAsia="Times New Roman" w:hAnsi="Arial" w:cs="Arial"/>
      <w:sz w:val="24"/>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7490">
      <w:bodyDiv w:val="1"/>
      <w:marLeft w:val="0"/>
      <w:marRight w:val="0"/>
      <w:marTop w:val="0"/>
      <w:marBottom w:val="0"/>
      <w:divBdr>
        <w:top w:val="none" w:sz="0" w:space="0" w:color="auto"/>
        <w:left w:val="none" w:sz="0" w:space="0" w:color="auto"/>
        <w:bottom w:val="none" w:sz="0" w:space="0" w:color="auto"/>
        <w:right w:val="none" w:sz="0" w:space="0" w:color="auto"/>
      </w:divBdr>
      <w:divsChild>
        <w:div w:id="76633978">
          <w:marLeft w:val="0"/>
          <w:marRight w:val="0"/>
          <w:marTop w:val="0"/>
          <w:marBottom w:val="0"/>
          <w:divBdr>
            <w:top w:val="none" w:sz="0" w:space="0" w:color="auto"/>
            <w:left w:val="none" w:sz="0" w:space="0" w:color="auto"/>
            <w:bottom w:val="none" w:sz="0" w:space="0" w:color="auto"/>
            <w:right w:val="none" w:sz="0" w:space="0" w:color="auto"/>
          </w:divBdr>
          <w:divsChild>
            <w:div w:id="800001045">
              <w:marLeft w:val="0"/>
              <w:marRight w:val="0"/>
              <w:marTop w:val="0"/>
              <w:marBottom w:val="0"/>
              <w:divBdr>
                <w:top w:val="none" w:sz="0" w:space="0" w:color="auto"/>
                <w:left w:val="none" w:sz="0" w:space="0" w:color="auto"/>
                <w:bottom w:val="none" w:sz="0" w:space="0" w:color="auto"/>
                <w:right w:val="none" w:sz="0" w:space="0" w:color="auto"/>
              </w:divBdr>
              <w:divsChild>
                <w:div w:id="1609044571">
                  <w:marLeft w:val="0"/>
                  <w:marRight w:val="0"/>
                  <w:marTop w:val="0"/>
                  <w:marBottom w:val="0"/>
                  <w:divBdr>
                    <w:top w:val="none" w:sz="0" w:space="0" w:color="auto"/>
                    <w:left w:val="none" w:sz="0" w:space="0" w:color="auto"/>
                    <w:bottom w:val="none" w:sz="0" w:space="0" w:color="auto"/>
                    <w:right w:val="none" w:sz="0" w:space="0" w:color="auto"/>
                  </w:divBdr>
                  <w:divsChild>
                    <w:div w:id="289748968">
                      <w:marLeft w:val="0"/>
                      <w:marRight w:val="0"/>
                      <w:marTop w:val="0"/>
                      <w:marBottom w:val="0"/>
                      <w:divBdr>
                        <w:top w:val="none" w:sz="0" w:space="0" w:color="auto"/>
                        <w:left w:val="none" w:sz="0" w:space="0" w:color="auto"/>
                        <w:bottom w:val="none" w:sz="0" w:space="0" w:color="auto"/>
                        <w:right w:val="none" w:sz="0" w:space="0" w:color="auto"/>
                      </w:divBdr>
                      <w:divsChild>
                        <w:div w:id="1368457290">
                          <w:marLeft w:val="0"/>
                          <w:marRight w:val="0"/>
                          <w:marTop w:val="0"/>
                          <w:marBottom w:val="0"/>
                          <w:divBdr>
                            <w:top w:val="none" w:sz="0" w:space="0" w:color="auto"/>
                            <w:left w:val="none" w:sz="0" w:space="0" w:color="auto"/>
                            <w:bottom w:val="none" w:sz="0" w:space="0" w:color="auto"/>
                            <w:right w:val="none" w:sz="0" w:space="0" w:color="auto"/>
                          </w:divBdr>
                          <w:divsChild>
                            <w:div w:id="1104030862">
                              <w:marLeft w:val="0"/>
                              <w:marRight w:val="0"/>
                              <w:marTop w:val="0"/>
                              <w:marBottom w:val="0"/>
                              <w:divBdr>
                                <w:top w:val="none" w:sz="0" w:space="0" w:color="auto"/>
                                <w:left w:val="none" w:sz="0" w:space="0" w:color="auto"/>
                                <w:bottom w:val="none" w:sz="0" w:space="0" w:color="auto"/>
                                <w:right w:val="none" w:sz="0" w:space="0" w:color="auto"/>
                              </w:divBdr>
                              <w:divsChild>
                                <w:div w:id="1112240268">
                                  <w:marLeft w:val="0"/>
                                  <w:marRight w:val="0"/>
                                  <w:marTop w:val="0"/>
                                  <w:marBottom w:val="0"/>
                                  <w:divBdr>
                                    <w:top w:val="single" w:sz="4" w:space="0" w:color="F5F5F5"/>
                                    <w:left w:val="single" w:sz="4" w:space="0" w:color="F5F5F5"/>
                                    <w:bottom w:val="single" w:sz="4" w:space="0" w:color="F5F5F5"/>
                                    <w:right w:val="single" w:sz="4" w:space="0" w:color="F5F5F5"/>
                                  </w:divBdr>
                                  <w:divsChild>
                                    <w:div w:id="711154176">
                                      <w:marLeft w:val="0"/>
                                      <w:marRight w:val="0"/>
                                      <w:marTop w:val="0"/>
                                      <w:marBottom w:val="0"/>
                                      <w:divBdr>
                                        <w:top w:val="none" w:sz="0" w:space="0" w:color="auto"/>
                                        <w:left w:val="none" w:sz="0" w:space="0" w:color="auto"/>
                                        <w:bottom w:val="none" w:sz="0" w:space="0" w:color="auto"/>
                                        <w:right w:val="none" w:sz="0" w:space="0" w:color="auto"/>
                                      </w:divBdr>
                                      <w:divsChild>
                                        <w:div w:id="1949846554">
                                          <w:marLeft w:val="0"/>
                                          <w:marRight w:val="0"/>
                                          <w:marTop w:val="0"/>
                                          <w:marBottom w:val="0"/>
                                          <w:divBdr>
                                            <w:top w:val="none" w:sz="0" w:space="0" w:color="auto"/>
                                            <w:left w:val="none" w:sz="0" w:space="0" w:color="auto"/>
                                            <w:bottom w:val="none" w:sz="0" w:space="0" w:color="auto"/>
                                            <w:right w:val="none" w:sz="0" w:space="0" w:color="auto"/>
                                          </w:divBdr>
                                        </w:div>
                                      </w:divsChild>
                                    </w:div>
                                    <w:div w:id="2069961623">
                                      <w:marLeft w:val="0"/>
                                      <w:marRight w:val="0"/>
                                      <w:marTop w:val="0"/>
                                      <w:marBottom w:val="0"/>
                                      <w:divBdr>
                                        <w:top w:val="none" w:sz="0" w:space="0" w:color="auto"/>
                                        <w:left w:val="none" w:sz="0" w:space="0" w:color="auto"/>
                                        <w:bottom w:val="none" w:sz="0" w:space="0" w:color="auto"/>
                                        <w:right w:val="none" w:sz="0" w:space="0" w:color="auto"/>
                                      </w:divBdr>
                                      <w:divsChild>
                                        <w:div w:id="82713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8995263">
      <w:bodyDiv w:val="1"/>
      <w:marLeft w:val="0"/>
      <w:marRight w:val="0"/>
      <w:marTop w:val="0"/>
      <w:marBottom w:val="0"/>
      <w:divBdr>
        <w:top w:val="none" w:sz="0" w:space="0" w:color="auto"/>
        <w:left w:val="none" w:sz="0" w:space="0" w:color="auto"/>
        <w:bottom w:val="none" w:sz="0" w:space="0" w:color="auto"/>
        <w:right w:val="none" w:sz="0" w:space="0" w:color="auto"/>
      </w:divBdr>
    </w:div>
    <w:div w:id="311981132">
      <w:bodyDiv w:val="1"/>
      <w:marLeft w:val="0"/>
      <w:marRight w:val="0"/>
      <w:marTop w:val="0"/>
      <w:marBottom w:val="0"/>
      <w:divBdr>
        <w:top w:val="none" w:sz="0" w:space="0" w:color="auto"/>
        <w:left w:val="none" w:sz="0" w:space="0" w:color="auto"/>
        <w:bottom w:val="none" w:sz="0" w:space="0" w:color="auto"/>
        <w:right w:val="none" w:sz="0" w:space="0" w:color="auto"/>
      </w:divBdr>
    </w:div>
    <w:div w:id="359624305">
      <w:bodyDiv w:val="1"/>
      <w:marLeft w:val="0"/>
      <w:marRight w:val="0"/>
      <w:marTop w:val="0"/>
      <w:marBottom w:val="0"/>
      <w:divBdr>
        <w:top w:val="none" w:sz="0" w:space="0" w:color="auto"/>
        <w:left w:val="none" w:sz="0" w:space="0" w:color="auto"/>
        <w:bottom w:val="none" w:sz="0" w:space="0" w:color="auto"/>
        <w:right w:val="none" w:sz="0" w:space="0" w:color="auto"/>
      </w:divBdr>
      <w:divsChild>
        <w:div w:id="367801451">
          <w:marLeft w:val="0"/>
          <w:marRight w:val="0"/>
          <w:marTop w:val="0"/>
          <w:marBottom w:val="0"/>
          <w:divBdr>
            <w:top w:val="none" w:sz="0" w:space="0" w:color="auto"/>
            <w:left w:val="none" w:sz="0" w:space="0" w:color="auto"/>
            <w:bottom w:val="none" w:sz="0" w:space="0" w:color="auto"/>
            <w:right w:val="none" w:sz="0" w:space="0" w:color="auto"/>
          </w:divBdr>
          <w:divsChild>
            <w:div w:id="143669025">
              <w:marLeft w:val="0"/>
              <w:marRight w:val="0"/>
              <w:marTop w:val="0"/>
              <w:marBottom w:val="0"/>
              <w:divBdr>
                <w:top w:val="none" w:sz="0" w:space="0" w:color="auto"/>
                <w:left w:val="none" w:sz="0" w:space="0" w:color="auto"/>
                <w:bottom w:val="none" w:sz="0" w:space="0" w:color="auto"/>
                <w:right w:val="none" w:sz="0" w:space="0" w:color="auto"/>
              </w:divBdr>
              <w:divsChild>
                <w:div w:id="1880780428">
                  <w:marLeft w:val="0"/>
                  <w:marRight w:val="0"/>
                  <w:marTop w:val="0"/>
                  <w:marBottom w:val="0"/>
                  <w:divBdr>
                    <w:top w:val="none" w:sz="0" w:space="0" w:color="auto"/>
                    <w:left w:val="none" w:sz="0" w:space="0" w:color="auto"/>
                    <w:bottom w:val="none" w:sz="0" w:space="0" w:color="auto"/>
                    <w:right w:val="none" w:sz="0" w:space="0" w:color="auto"/>
                  </w:divBdr>
                  <w:divsChild>
                    <w:div w:id="1135561022">
                      <w:marLeft w:val="0"/>
                      <w:marRight w:val="0"/>
                      <w:marTop w:val="0"/>
                      <w:marBottom w:val="0"/>
                      <w:divBdr>
                        <w:top w:val="none" w:sz="0" w:space="0" w:color="auto"/>
                        <w:left w:val="none" w:sz="0" w:space="0" w:color="auto"/>
                        <w:bottom w:val="none" w:sz="0" w:space="0" w:color="auto"/>
                        <w:right w:val="none" w:sz="0" w:space="0" w:color="auto"/>
                      </w:divBdr>
                      <w:divsChild>
                        <w:div w:id="1627542202">
                          <w:marLeft w:val="0"/>
                          <w:marRight w:val="0"/>
                          <w:marTop w:val="0"/>
                          <w:marBottom w:val="0"/>
                          <w:divBdr>
                            <w:top w:val="none" w:sz="0" w:space="0" w:color="auto"/>
                            <w:left w:val="none" w:sz="0" w:space="0" w:color="auto"/>
                            <w:bottom w:val="none" w:sz="0" w:space="0" w:color="auto"/>
                            <w:right w:val="none" w:sz="0" w:space="0" w:color="auto"/>
                          </w:divBdr>
                          <w:divsChild>
                            <w:div w:id="896890774">
                              <w:marLeft w:val="0"/>
                              <w:marRight w:val="0"/>
                              <w:marTop w:val="0"/>
                              <w:marBottom w:val="0"/>
                              <w:divBdr>
                                <w:top w:val="none" w:sz="0" w:space="0" w:color="auto"/>
                                <w:left w:val="none" w:sz="0" w:space="0" w:color="auto"/>
                                <w:bottom w:val="none" w:sz="0" w:space="0" w:color="auto"/>
                                <w:right w:val="none" w:sz="0" w:space="0" w:color="auto"/>
                              </w:divBdr>
                              <w:divsChild>
                                <w:div w:id="278876120">
                                  <w:marLeft w:val="0"/>
                                  <w:marRight w:val="0"/>
                                  <w:marTop w:val="0"/>
                                  <w:marBottom w:val="0"/>
                                  <w:divBdr>
                                    <w:top w:val="single" w:sz="4" w:space="0" w:color="F5F5F5"/>
                                    <w:left w:val="single" w:sz="4" w:space="0" w:color="F5F5F5"/>
                                    <w:bottom w:val="single" w:sz="4" w:space="0" w:color="F5F5F5"/>
                                    <w:right w:val="single" w:sz="4" w:space="0" w:color="F5F5F5"/>
                                  </w:divBdr>
                                  <w:divsChild>
                                    <w:div w:id="46033660">
                                      <w:marLeft w:val="0"/>
                                      <w:marRight w:val="0"/>
                                      <w:marTop w:val="0"/>
                                      <w:marBottom w:val="0"/>
                                      <w:divBdr>
                                        <w:top w:val="none" w:sz="0" w:space="0" w:color="auto"/>
                                        <w:left w:val="none" w:sz="0" w:space="0" w:color="auto"/>
                                        <w:bottom w:val="none" w:sz="0" w:space="0" w:color="auto"/>
                                        <w:right w:val="none" w:sz="0" w:space="0" w:color="auto"/>
                                      </w:divBdr>
                                      <w:divsChild>
                                        <w:div w:id="2038850824">
                                          <w:marLeft w:val="0"/>
                                          <w:marRight w:val="0"/>
                                          <w:marTop w:val="0"/>
                                          <w:marBottom w:val="0"/>
                                          <w:divBdr>
                                            <w:top w:val="none" w:sz="0" w:space="0" w:color="auto"/>
                                            <w:left w:val="none" w:sz="0" w:space="0" w:color="auto"/>
                                            <w:bottom w:val="none" w:sz="0" w:space="0" w:color="auto"/>
                                            <w:right w:val="none" w:sz="0" w:space="0" w:color="auto"/>
                                          </w:divBdr>
                                        </w:div>
                                      </w:divsChild>
                                    </w:div>
                                    <w:div w:id="1675767014">
                                      <w:marLeft w:val="0"/>
                                      <w:marRight w:val="0"/>
                                      <w:marTop w:val="0"/>
                                      <w:marBottom w:val="0"/>
                                      <w:divBdr>
                                        <w:top w:val="none" w:sz="0" w:space="0" w:color="auto"/>
                                        <w:left w:val="none" w:sz="0" w:space="0" w:color="auto"/>
                                        <w:bottom w:val="none" w:sz="0" w:space="0" w:color="auto"/>
                                        <w:right w:val="none" w:sz="0" w:space="0" w:color="auto"/>
                                      </w:divBdr>
                                      <w:divsChild>
                                        <w:div w:id="198909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5874059">
      <w:bodyDiv w:val="1"/>
      <w:marLeft w:val="0"/>
      <w:marRight w:val="0"/>
      <w:marTop w:val="0"/>
      <w:marBottom w:val="0"/>
      <w:divBdr>
        <w:top w:val="none" w:sz="0" w:space="0" w:color="auto"/>
        <w:left w:val="none" w:sz="0" w:space="0" w:color="auto"/>
        <w:bottom w:val="none" w:sz="0" w:space="0" w:color="auto"/>
        <w:right w:val="none" w:sz="0" w:space="0" w:color="auto"/>
      </w:divBdr>
    </w:div>
    <w:div w:id="793208011">
      <w:bodyDiv w:val="1"/>
      <w:marLeft w:val="0"/>
      <w:marRight w:val="0"/>
      <w:marTop w:val="0"/>
      <w:marBottom w:val="0"/>
      <w:divBdr>
        <w:top w:val="none" w:sz="0" w:space="0" w:color="auto"/>
        <w:left w:val="none" w:sz="0" w:space="0" w:color="auto"/>
        <w:bottom w:val="none" w:sz="0" w:space="0" w:color="auto"/>
        <w:right w:val="none" w:sz="0" w:space="0" w:color="auto"/>
      </w:divBdr>
      <w:divsChild>
        <w:div w:id="555698245">
          <w:marLeft w:val="0"/>
          <w:marRight w:val="0"/>
          <w:marTop w:val="0"/>
          <w:marBottom w:val="0"/>
          <w:divBdr>
            <w:top w:val="none" w:sz="0" w:space="0" w:color="auto"/>
            <w:left w:val="none" w:sz="0" w:space="0" w:color="auto"/>
            <w:bottom w:val="none" w:sz="0" w:space="0" w:color="auto"/>
            <w:right w:val="none" w:sz="0" w:space="0" w:color="auto"/>
          </w:divBdr>
          <w:divsChild>
            <w:div w:id="791557802">
              <w:marLeft w:val="0"/>
              <w:marRight w:val="0"/>
              <w:marTop w:val="0"/>
              <w:marBottom w:val="0"/>
              <w:divBdr>
                <w:top w:val="none" w:sz="0" w:space="0" w:color="auto"/>
                <w:left w:val="none" w:sz="0" w:space="0" w:color="auto"/>
                <w:bottom w:val="none" w:sz="0" w:space="0" w:color="auto"/>
                <w:right w:val="none" w:sz="0" w:space="0" w:color="auto"/>
              </w:divBdr>
              <w:divsChild>
                <w:div w:id="303004095">
                  <w:marLeft w:val="0"/>
                  <w:marRight w:val="0"/>
                  <w:marTop w:val="0"/>
                  <w:marBottom w:val="0"/>
                  <w:divBdr>
                    <w:top w:val="none" w:sz="0" w:space="0" w:color="auto"/>
                    <w:left w:val="none" w:sz="0" w:space="0" w:color="auto"/>
                    <w:bottom w:val="none" w:sz="0" w:space="0" w:color="auto"/>
                    <w:right w:val="none" w:sz="0" w:space="0" w:color="auto"/>
                  </w:divBdr>
                  <w:divsChild>
                    <w:div w:id="1277055172">
                      <w:marLeft w:val="0"/>
                      <w:marRight w:val="0"/>
                      <w:marTop w:val="0"/>
                      <w:marBottom w:val="0"/>
                      <w:divBdr>
                        <w:top w:val="none" w:sz="0" w:space="0" w:color="auto"/>
                        <w:left w:val="none" w:sz="0" w:space="0" w:color="auto"/>
                        <w:bottom w:val="none" w:sz="0" w:space="0" w:color="auto"/>
                        <w:right w:val="none" w:sz="0" w:space="0" w:color="auto"/>
                      </w:divBdr>
                      <w:divsChild>
                        <w:div w:id="646907903">
                          <w:marLeft w:val="0"/>
                          <w:marRight w:val="0"/>
                          <w:marTop w:val="0"/>
                          <w:marBottom w:val="0"/>
                          <w:divBdr>
                            <w:top w:val="none" w:sz="0" w:space="0" w:color="auto"/>
                            <w:left w:val="none" w:sz="0" w:space="0" w:color="auto"/>
                            <w:bottom w:val="none" w:sz="0" w:space="0" w:color="auto"/>
                            <w:right w:val="none" w:sz="0" w:space="0" w:color="auto"/>
                          </w:divBdr>
                          <w:divsChild>
                            <w:div w:id="501942530">
                              <w:marLeft w:val="0"/>
                              <w:marRight w:val="0"/>
                              <w:marTop w:val="0"/>
                              <w:marBottom w:val="0"/>
                              <w:divBdr>
                                <w:top w:val="none" w:sz="0" w:space="0" w:color="auto"/>
                                <w:left w:val="none" w:sz="0" w:space="0" w:color="auto"/>
                                <w:bottom w:val="none" w:sz="0" w:space="0" w:color="auto"/>
                                <w:right w:val="none" w:sz="0" w:space="0" w:color="auto"/>
                              </w:divBdr>
                              <w:divsChild>
                                <w:div w:id="1499688895">
                                  <w:marLeft w:val="0"/>
                                  <w:marRight w:val="0"/>
                                  <w:marTop w:val="0"/>
                                  <w:marBottom w:val="0"/>
                                  <w:divBdr>
                                    <w:top w:val="single" w:sz="4" w:space="0" w:color="F5F5F5"/>
                                    <w:left w:val="single" w:sz="4" w:space="0" w:color="F5F5F5"/>
                                    <w:bottom w:val="single" w:sz="4" w:space="0" w:color="F5F5F5"/>
                                    <w:right w:val="single" w:sz="4" w:space="0" w:color="F5F5F5"/>
                                  </w:divBdr>
                                  <w:divsChild>
                                    <w:div w:id="1499273850">
                                      <w:marLeft w:val="0"/>
                                      <w:marRight w:val="0"/>
                                      <w:marTop w:val="0"/>
                                      <w:marBottom w:val="0"/>
                                      <w:divBdr>
                                        <w:top w:val="none" w:sz="0" w:space="0" w:color="auto"/>
                                        <w:left w:val="none" w:sz="0" w:space="0" w:color="auto"/>
                                        <w:bottom w:val="none" w:sz="0" w:space="0" w:color="auto"/>
                                        <w:right w:val="none" w:sz="0" w:space="0" w:color="auto"/>
                                      </w:divBdr>
                                      <w:divsChild>
                                        <w:div w:id="969630149">
                                          <w:marLeft w:val="0"/>
                                          <w:marRight w:val="0"/>
                                          <w:marTop w:val="0"/>
                                          <w:marBottom w:val="0"/>
                                          <w:divBdr>
                                            <w:top w:val="none" w:sz="0" w:space="0" w:color="auto"/>
                                            <w:left w:val="none" w:sz="0" w:space="0" w:color="auto"/>
                                            <w:bottom w:val="none" w:sz="0" w:space="0" w:color="auto"/>
                                            <w:right w:val="none" w:sz="0" w:space="0" w:color="auto"/>
                                          </w:divBdr>
                                        </w:div>
                                      </w:divsChild>
                                    </w:div>
                                    <w:div w:id="1906724141">
                                      <w:marLeft w:val="0"/>
                                      <w:marRight w:val="0"/>
                                      <w:marTop w:val="0"/>
                                      <w:marBottom w:val="0"/>
                                      <w:divBdr>
                                        <w:top w:val="none" w:sz="0" w:space="0" w:color="auto"/>
                                        <w:left w:val="none" w:sz="0" w:space="0" w:color="auto"/>
                                        <w:bottom w:val="none" w:sz="0" w:space="0" w:color="auto"/>
                                        <w:right w:val="none" w:sz="0" w:space="0" w:color="auto"/>
                                      </w:divBdr>
                                      <w:divsChild>
                                        <w:div w:id="132508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1994442">
      <w:bodyDiv w:val="1"/>
      <w:marLeft w:val="0"/>
      <w:marRight w:val="0"/>
      <w:marTop w:val="0"/>
      <w:marBottom w:val="0"/>
      <w:divBdr>
        <w:top w:val="none" w:sz="0" w:space="0" w:color="auto"/>
        <w:left w:val="none" w:sz="0" w:space="0" w:color="auto"/>
        <w:bottom w:val="none" w:sz="0" w:space="0" w:color="auto"/>
        <w:right w:val="none" w:sz="0" w:space="0" w:color="auto"/>
      </w:divBdr>
      <w:divsChild>
        <w:div w:id="1323462211">
          <w:marLeft w:val="0"/>
          <w:marRight w:val="0"/>
          <w:marTop w:val="0"/>
          <w:marBottom w:val="0"/>
          <w:divBdr>
            <w:top w:val="none" w:sz="0" w:space="0" w:color="auto"/>
            <w:left w:val="none" w:sz="0" w:space="0" w:color="auto"/>
            <w:bottom w:val="none" w:sz="0" w:space="0" w:color="auto"/>
            <w:right w:val="none" w:sz="0" w:space="0" w:color="auto"/>
          </w:divBdr>
          <w:divsChild>
            <w:div w:id="894045050">
              <w:marLeft w:val="0"/>
              <w:marRight w:val="0"/>
              <w:marTop w:val="0"/>
              <w:marBottom w:val="0"/>
              <w:divBdr>
                <w:top w:val="none" w:sz="0" w:space="0" w:color="auto"/>
                <w:left w:val="none" w:sz="0" w:space="0" w:color="auto"/>
                <w:bottom w:val="none" w:sz="0" w:space="0" w:color="auto"/>
                <w:right w:val="none" w:sz="0" w:space="0" w:color="auto"/>
              </w:divBdr>
              <w:divsChild>
                <w:div w:id="128862741">
                  <w:marLeft w:val="0"/>
                  <w:marRight w:val="0"/>
                  <w:marTop w:val="0"/>
                  <w:marBottom w:val="0"/>
                  <w:divBdr>
                    <w:top w:val="none" w:sz="0" w:space="0" w:color="auto"/>
                    <w:left w:val="none" w:sz="0" w:space="0" w:color="auto"/>
                    <w:bottom w:val="none" w:sz="0" w:space="0" w:color="auto"/>
                    <w:right w:val="none" w:sz="0" w:space="0" w:color="auto"/>
                  </w:divBdr>
                  <w:divsChild>
                    <w:div w:id="297299078">
                      <w:marLeft w:val="0"/>
                      <w:marRight w:val="0"/>
                      <w:marTop w:val="0"/>
                      <w:marBottom w:val="0"/>
                      <w:divBdr>
                        <w:top w:val="none" w:sz="0" w:space="0" w:color="auto"/>
                        <w:left w:val="none" w:sz="0" w:space="0" w:color="auto"/>
                        <w:bottom w:val="none" w:sz="0" w:space="0" w:color="auto"/>
                        <w:right w:val="none" w:sz="0" w:space="0" w:color="auto"/>
                      </w:divBdr>
                      <w:divsChild>
                        <w:div w:id="818495756">
                          <w:marLeft w:val="0"/>
                          <w:marRight w:val="0"/>
                          <w:marTop w:val="0"/>
                          <w:marBottom w:val="0"/>
                          <w:divBdr>
                            <w:top w:val="none" w:sz="0" w:space="0" w:color="auto"/>
                            <w:left w:val="none" w:sz="0" w:space="0" w:color="auto"/>
                            <w:bottom w:val="none" w:sz="0" w:space="0" w:color="auto"/>
                            <w:right w:val="none" w:sz="0" w:space="0" w:color="auto"/>
                          </w:divBdr>
                          <w:divsChild>
                            <w:div w:id="573467907">
                              <w:marLeft w:val="0"/>
                              <w:marRight w:val="0"/>
                              <w:marTop w:val="0"/>
                              <w:marBottom w:val="0"/>
                              <w:divBdr>
                                <w:top w:val="none" w:sz="0" w:space="0" w:color="auto"/>
                                <w:left w:val="none" w:sz="0" w:space="0" w:color="auto"/>
                                <w:bottom w:val="none" w:sz="0" w:space="0" w:color="auto"/>
                                <w:right w:val="none" w:sz="0" w:space="0" w:color="auto"/>
                              </w:divBdr>
                              <w:divsChild>
                                <w:div w:id="1736664672">
                                  <w:marLeft w:val="0"/>
                                  <w:marRight w:val="0"/>
                                  <w:marTop w:val="0"/>
                                  <w:marBottom w:val="0"/>
                                  <w:divBdr>
                                    <w:top w:val="none" w:sz="0" w:space="0" w:color="auto"/>
                                    <w:left w:val="none" w:sz="0" w:space="0" w:color="auto"/>
                                    <w:bottom w:val="none" w:sz="0" w:space="0" w:color="auto"/>
                                    <w:right w:val="none" w:sz="0" w:space="0" w:color="auto"/>
                                  </w:divBdr>
                                  <w:divsChild>
                                    <w:div w:id="245455514">
                                      <w:marLeft w:val="0"/>
                                      <w:marRight w:val="0"/>
                                      <w:marTop w:val="0"/>
                                      <w:marBottom w:val="0"/>
                                      <w:divBdr>
                                        <w:top w:val="single" w:sz="6" w:space="0" w:color="F5F5F5"/>
                                        <w:left w:val="single" w:sz="6" w:space="0" w:color="F5F5F5"/>
                                        <w:bottom w:val="single" w:sz="6" w:space="0" w:color="F5F5F5"/>
                                        <w:right w:val="single" w:sz="6" w:space="0" w:color="F5F5F5"/>
                                      </w:divBdr>
                                      <w:divsChild>
                                        <w:div w:id="1627928694">
                                          <w:marLeft w:val="0"/>
                                          <w:marRight w:val="0"/>
                                          <w:marTop w:val="0"/>
                                          <w:marBottom w:val="0"/>
                                          <w:divBdr>
                                            <w:top w:val="none" w:sz="0" w:space="0" w:color="auto"/>
                                            <w:left w:val="none" w:sz="0" w:space="0" w:color="auto"/>
                                            <w:bottom w:val="none" w:sz="0" w:space="0" w:color="auto"/>
                                            <w:right w:val="none" w:sz="0" w:space="0" w:color="auto"/>
                                          </w:divBdr>
                                          <w:divsChild>
                                            <w:div w:id="20592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9920797">
      <w:bodyDiv w:val="1"/>
      <w:marLeft w:val="0"/>
      <w:marRight w:val="0"/>
      <w:marTop w:val="0"/>
      <w:marBottom w:val="0"/>
      <w:divBdr>
        <w:top w:val="none" w:sz="0" w:space="0" w:color="auto"/>
        <w:left w:val="none" w:sz="0" w:space="0" w:color="auto"/>
        <w:bottom w:val="none" w:sz="0" w:space="0" w:color="auto"/>
        <w:right w:val="none" w:sz="0" w:space="0" w:color="auto"/>
      </w:divBdr>
    </w:div>
    <w:div w:id="2047755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mperialenergy.ru" TargetMode="External"/><Relationship Id="rId3" Type="http://schemas.openxmlformats.org/officeDocument/2006/relationships/settings" Target="settings.xml"/><Relationship Id="rId7" Type="http://schemas.openxmlformats.org/officeDocument/2006/relationships/hyperlink" Target="mailto:office@imperialenerg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7727</Words>
  <Characters>44046</Characters>
  <Application>Microsoft Office Word</Application>
  <DocSecurity>0</DocSecurity>
  <Lines>367</Lines>
  <Paragraphs>103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CONTRACT №</vt:lpstr>
      <vt:lpstr>CONTRACT №</vt:lpstr>
    </vt:vector>
  </TitlesOfParts>
  <Company>TOSHIBA</Company>
  <LinksUpToDate>false</LinksUpToDate>
  <CharactersWithSpaces>51670</CharactersWithSpaces>
  <SharedDoc>false</SharedDoc>
  <HLinks>
    <vt:vector size="12" baseType="variant">
      <vt:variant>
        <vt:i4>5374051</vt:i4>
      </vt:variant>
      <vt:variant>
        <vt:i4>54</vt:i4>
      </vt:variant>
      <vt:variant>
        <vt:i4>0</vt:i4>
      </vt:variant>
      <vt:variant>
        <vt:i4>5</vt:i4>
      </vt:variant>
      <vt:variant>
        <vt:lpwstr>mailto:office@imperialenergy.ru</vt:lpwstr>
      </vt:variant>
      <vt:variant>
        <vt:lpwstr/>
      </vt:variant>
      <vt:variant>
        <vt:i4>5374051</vt:i4>
      </vt:variant>
      <vt:variant>
        <vt:i4>51</vt:i4>
      </vt:variant>
      <vt:variant>
        <vt:i4>0</vt:i4>
      </vt:variant>
      <vt:variant>
        <vt:i4>5</vt:i4>
      </vt:variant>
      <vt:variant>
        <vt:lpwstr>mailto:office@imperialenergy.ru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dc:title>
  <dc:creator>Dmitriy A. Yanovskiy</dc:creator>
  <cp:lastModifiedBy>Elizaveta P. Belchikova</cp:lastModifiedBy>
  <cp:revision>2</cp:revision>
  <cp:lastPrinted>2021-10-18T07:59:00Z</cp:lastPrinted>
  <dcterms:created xsi:type="dcterms:W3CDTF">2024-04-24T09:56:00Z</dcterms:created>
  <dcterms:modified xsi:type="dcterms:W3CDTF">2024-04-24T09:56:00Z</dcterms:modified>
</cp:coreProperties>
</file>