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81C" w:rsidRPr="00414A24" w:rsidRDefault="0019281C" w:rsidP="0019281C">
      <w:pPr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414A24">
        <w:rPr>
          <w:rFonts w:ascii="Times New Roman" w:hAnsi="Times New Roman"/>
          <w:i/>
          <w:color w:val="FF0000"/>
          <w:sz w:val="24"/>
          <w:szCs w:val="24"/>
        </w:rPr>
        <w:t>На бланке организации – участника тендера / аукциона</w:t>
      </w:r>
    </w:p>
    <w:p w:rsidR="0019281C" w:rsidRDefault="0019281C" w:rsidP="0019281C">
      <w:pPr>
        <w:jc w:val="right"/>
        <w:rPr>
          <w:rFonts w:ascii="Times New Roman" w:hAnsi="Times New Roman"/>
          <w:sz w:val="24"/>
          <w:szCs w:val="24"/>
        </w:rPr>
      </w:pPr>
      <w:r w:rsidRPr="00F96E86">
        <w:rPr>
          <w:rFonts w:ascii="Times New Roman" w:hAnsi="Times New Roman"/>
          <w:sz w:val="24"/>
          <w:szCs w:val="24"/>
        </w:rPr>
        <w:t>В ООО «</w:t>
      </w:r>
      <w:r>
        <w:rPr>
          <w:rFonts w:ascii="Times New Roman" w:hAnsi="Times New Roman"/>
          <w:sz w:val="24"/>
          <w:szCs w:val="24"/>
        </w:rPr>
        <w:t>Норд Империал</w:t>
      </w:r>
      <w:r w:rsidRPr="00F96E86">
        <w:rPr>
          <w:rFonts w:ascii="Times New Roman" w:hAnsi="Times New Roman"/>
          <w:sz w:val="24"/>
          <w:szCs w:val="24"/>
        </w:rPr>
        <w:t>»</w:t>
      </w:r>
    </w:p>
    <w:p w:rsidR="0019281C" w:rsidRDefault="0019281C" w:rsidP="0019281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9281C" w:rsidRDefault="0019281C" w:rsidP="001928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1968">
        <w:rPr>
          <w:rFonts w:ascii="Times New Roman" w:hAnsi="Times New Roman"/>
          <w:b/>
          <w:sz w:val="24"/>
          <w:szCs w:val="24"/>
        </w:rPr>
        <w:t>УВЕДОМЛЕНИЕ</w:t>
      </w:r>
    </w:p>
    <w:p w:rsidR="0019281C" w:rsidRDefault="0019281C" w:rsidP="0019281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 наличии согласия на 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>обработк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Pr="00C90BD8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персональных данных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работников</w:t>
      </w:r>
    </w:p>
    <w:p w:rsidR="0019281C" w:rsidRDefault="0019281C" w:rsidP="0019281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>организации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109C7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участника тендера / аукциона, </w:t>
      </w:r>
    </w:p>
    <w:p w:rsidR="0019281C" w:rsidRPr="000B1724" w:rsidRDefault="0019281C" w:rsidP="0019281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B1724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проводимого ООО «Норд Империал» </w:t>
      </w:r>
    </w:p>
    <w:p w:rsidR="0019281C" w:rsidRPr="00D41968" w:rsidRDefault="0019281C" w:rsidP="001928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81C" w:rsidRDefault="0019281C" w:rsidP="0019281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 (далее – организация) </w:t>
      </w:r>
    </w:p>
    <w:p w:rsidR="0019281C" w:rsidRDefault="0019281C" w:rsidP="0019281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(н</w:t>
      </w:r>
      <w:r w:rsidRPr="00B321A5">
        <w:rPr>
          <w:rFonts w:ascii="Times New Roman" w:hAnsi="Times New Roman"/>
          <w:sz w:val="20"/>
          <w:szCs w:val="20"/>
        </w:rPr>
        <w:t>аименование организации</w:t>
      </w:r>
      <w:r>
        <w:rPr>
          <w:rFonts w:ascii="Times New Roman" w:hAnsi="Times New Roman"/>
          <w:sz w:val="20"/>
          <w:szCs w:val="20"/>
        </w:rPr>
        <w:t xml:space="preserve"> – участника тендера / аукциона)</w:t>
      </w:r>
    </w:p>
    <w:p w:rsidR="0019281C" w:rsidRDefault="0019281C" w:rsidP="00F83A4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с целю участия в </w:t>
      </w:r>
      <w:r w:rsidR="00F83A41">
        <w:rPr>
          <w:rFonts w:ascii="Times New Roman" w:hAnsi="Times New Roman"/>
          <w:sz w:val="24"/>
          <w:szCs w:val="24"/>
        </w:rPr>
        <w:t xml:space="preserve">аукционе </w:t>
      </w:r>
      <w:r w:rsidR="00F83A41" w:rsidRPr="00F83A41">
        <w:rPr>
          <w:b/>
          <w:bCs/>
          <w:i/>
          <w:u w:val="single"/>
        </w:rPr>
        <w:t>№ Р2-2026-03</w:t>
      </w:r>
      <w:r w:rsidR="00F83A41" w:rsidRPr="00F83A41">
        <w:rPr>
          <w:b/>
          <w:bCs/>
          <w:i/>
          <w:color w:val="FF0000"/>
          <w:u w:val="single"/>
        </w:rPr>
        <w:t xml:space="preserve"> </w:t>
      </w:r>
      <w:r w:rsidR="00F83A41" w:rsidRPr="00F83A41">
        <w:rPr>
          <w:b/>
          <w:bCs/>
          <w:i/>
          <w:u w:val="single"/>
        </w:rPr>
        <w:t>«Реализация автомобиля УАЗ-220695-04, б/</w:t>
      </w:r>
      <w:proofErr w:type="gramStart"/>
      <w:r w:rsidR="00F83A41" w:rsidRPr="00F83A41">
        <w:rPr>
          <w:b/>
          <w:bCs/>
          <w:i/>
          <w:u w:val="single"/>
        </w:rPr>
        <w:t>у»</w:t>
      </w:r>
      <w:r w:rsidR="00F83A41" w:rsidRPr="00F83A41">
        <w:rPr>
          <w:rFonts w:ascii="Times New Roman" w:hAnsi="Times New Roman"/>
          <w:i/>
          <w:sz w:val="24"/>
          <w:szCs w:val="24"/>
        </w:rPr>
        <w:t>_</w:t>
      </w:r>
      <w:proofErr w:type="gramEnd"/>
      <w:r w:rsidR="00F83A41" w:rsidRPr="00F83A41">
        <w:rPr>
          <w:rFonts w:ascii="Times New Roman" w:hAnsi="Times New Roman"/>
          <w:i/>
          <w:sz w:val="24"/>
          <w:szCs w:val="24"/>
        </w:rPr>
        <w:t>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(наименование тендера / аукциона)</w:t>
      </w:r>
    </w:p>
    <w:p w:rsidR="0019281C" w:rsidRDefault="0019281C" w:rsidP="001928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(далее </w:t>
      </w:r>
      <w:r w:rsidRPr="007426A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цель) п</w:t>
      </w:r>
      <w:r w:rsidRPr="00B321A5">
        <w:rPr>
          <w:rFonts w:ascii="Times New Roman" w:hAnsi="Times New Roman"/>
          <w:sz w:val="24"/>
          <w:szCs w:val="24"/>
        </w:rPr>
        <w:t>одтверждает в отношении персональных данных, содержащихся в документах</w:t>
      </w:r>
      <w:r>
        <w:rPr>
          <w:rFonts w:ascii="Times New Roman" w:hAnsi="Times New Roman"/>
          <w:sz w:val="24"/>
          <w:szCs w:val="24"/>
        </w:rPr>
        <w:t xml:space="preserve"> в любой форме, предоставляемых в ООО «</w:t>
      </w:r>
      <w:r w:rsidRPr="00D41968">
        <w:rPr>
          <w:rFonts w:ascii="Times New Roman" w:hAnsi="Times New Roman"/>
          <w:sz w:val="24"/>
          <w:szCs w:val="24"/>
        </w:rPr>
        <w:t>Норд Империал</w:t>
      </w:r>
      <w:r>
        <w:rPr>
          <w:rFonts w:ascii="Times New Roman" w:hAnsi="Times New Roman"/>
          <w:sz w:val="24"/>
          <w:szCs w:val="24"/>
        </w:rPr>
        <w:t>» (далее – общество), что:</w:t>
      </w:r>
    </w:p>
    <w:p w:rsidR="0019281C" w:rsidRPr="00865D21" w:rsidRDefault="0019281C" w:rsidP="0019281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41968">
        <w:rPr>
          <w:rFonts w:ascii="Times New Roman" w:hAnsi="Times New Roman"/>
          <w:sz w:val="24"/>
          <w:szCs w:val="24"/>
        </w:rPr>
        <w:t xml:space="preserve">передача персональных данных обществу правомерна и </w:t>
      </w:r>
      <w:r w:rsidRPr="00865D21">
        <w:rPr>
          <w:rFonts w:ascii="Times New Roman" w:hAnsi="Times New Roman"/>
          <w:sz w:val="24"/>
          <w:szCs w:val="24"/>
        </w:rPr>
        <w:t>осуществляется с соблюдением требований Федерального закона № 152-ФЗ «О персональных данных» от 27.07.2006;</w:t>
      </w:r>
    </w:p>
    <w:p w:rsidR="0019281C" w:rsidRPr="00865D21" w:rsidRDefault="0019281C" w:rsidP="0019281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65D21">
        <w:rPr>
          <w:rFonts w:ascii="Times New Roman" w:hAnsi="Times New Roman"/>
          <w:sz w:val="24"/>
          <w:szCs w:val="24"/>
        </w:rPr>
        <w:t>субъекты персональных данных, чьи данные передаются обществу, надлежащим образом уведомлены об обработке их персональных данных обществом;</w:t>
      </w:r>
    </w:p>
    <w:p w:rsidR="0019281C" w:rsidRPr="00D41968" w:rsidRDefault="0019281C" w:rsidP="0019281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65D21">
        <w:rPr>
          <w:rFonts w:ascii="Times New Roman" w:hAnsi="Times New Roman"/>
          <w:sz w:val="24"/>
          <w:szCs w:val="24"/>
        </w:rPr>
        <w:t>организация до передачи персональных данных обществу убедилась в наличии правовых оснований, позволяющих осуществлять обработку персональных</w:t>
      </w:r>
      <w:r w:rsidRPr="00D41968">
        <w:rPr>
          <w:rFonts w:ascii="Times New Roman" w:hAnsi="Times New Roman"/>
          <w:sz w:val="24"/>
          <w:szCs w:val="24"/>
        </w:rPr>
        <w:t xml:space="preserve"> данных для заявленной цели, в том числе наличия согласий субъектов персональных данных в надлежащей форме в случае, если получение таких согласий является обязательным.</w:t>
      </w:r>
    </w:p>
    <w:p w:rsidR="0019281C" w:rsidRDefault="0019281C" w:rsidP="0019281C">
      <w:pPr>
        <w:ind w:firstLine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информирует общество, что в соответствии со ст. 88 Трудового кодекса Российской Федерации персональные данные работников организации, передаваемые обществу, могут быть использованы только для достижения заявленной цели, а лица, получающие к ним доступ, должны соблюдать в их отношении режим конфиденциальности.</w:t>
      </w:r>
    </w:p>
    <w:p w:rsidR="0019281C" w:rsidRDefault="0019281C" w:rsidP="0019281C">
      <w:pPr>
        <w:jc w:val="both"/>
        <w:rPr>
          <w:rFonts w:ascii="Times New Roman" w:hAnsi="Times New Roman"/>
          <w:sz w:val="24"/>
          <w:szCs w:val="24"/>
        </w:rPr>
      </w:pPr>
    </w:p>
    <w:p w:rsidR="0019281C" w:rsidRPr="00B321A5" w:rsidRDefault="0019281C" w:rsidP="0019281C">
      <w:pPr>
        <w:jc w:val="both"/>
        <w:rPr>
          <w:rFonts w:ascii="Times New Roman" w:hAnsi="Times New Roman"/>
          <w:sz w:val="24"/>
          <w:szCs w:val="24"/>
        </w:rPr>
      </w:pPr>
    </w:p>
    <w:p w:rsidR="0019281C" w:rsidRDefault="0019281C" w:rsidP="0019281C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  /_____________________ /</w:t>
      </w:r>
    </w:p>
    <w:p w:rsidR="0019281C" w:rsidRPr="00E01F87" w:rsidRDefault="0019281C" w:rsidP="0019281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 руководителя организации)</w:t>
      </w:r>
      <w:r w:rsidRPr="00E01F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01F87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подпись</w:t>
      </w:r>
      <w:r w:rsidRPr="00E01F87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(ФИО)</w:t>
      </w:r>
    </w:p>
    <w:p w:rsidR="0019281C" w:rsidRDefault="0019281C" w:rsidP="0019281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281C" w:rsidRPr="007F6B79" w:rsidRDefault="0019281C" w:rsidP="0019281C">
      <w:pPr>
        <w:spacing w:after="0" w:line="240" w:lineRule="auto"/>
        <w:ind w:left="4248"/>
        <w:rPr>
          <w:rFonts w:ascii="Times New Roman" w:hAnsi="Times New Roman"/>
          <w:bCs/>
          <w:sz w:val="24"/>
          <w:szCs w:val="24"/>
        </w:rPr>
      </w:pPr>
      <w:r w:rsidRPr="007F6B79">
        <w:rPr>
          <w:rFonts w:ascii="Times New Roman" w:hAnsi="Times New Roman"/>
          <w:bCs/>
          <w:sz w:val="24"/>
          <w:szCs w:val="24"/>
        </w:rPr>
        <w:t>«____»__________20_____г.</w:t>
      </w:r>
    </w:p>
    <w:p w:rsidR="0019281C" w:rsidRDefault="0019281C" w:rsidP="0019281C">
      <w:pPr>
        <w:ind w:left="4956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</w:t>
      </w:r>
      <w:r w:rsidRPr="007F6B79">
        <w:rPr>
          <w:rFonts w:ascii="Times New Roman" w:hAnsi="Times New Roman"/>
          <w:bCs/>
          <w:sz w:val="20"/>
          <w:szCs w:val="20"/>
        </w:rPr>
        <w:t>(дата)</w:t>
      </w:r>
      <w:r w:rsidRPr="007F6B79">
        <w:rPr>
          <w:rFonts w:ascii="Times New Roman" w:hAnsi="Times New Roman"/>
          <w:bCs/>
          <w:sz w:val="20"/>
          <w:szCs w:val="20"/>
        </w:rPr>
        <w:tab/>
      </w:r>
      <w:bookmarkStart w:id="0" w:name="_GoBack"/>
      <w:bookmarkEnd w:id="0"/>
    </w:p>
    <w:sectPr w:rsidR="00192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45964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3DA5230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C132DE2"/>
    <w:multiLevelType w:val="hybridMultilevel"/>
    <w:tmpl w:val="7436C71E"/>
    <w:lvl w:ilvl="0" w:tplc="C9F8C02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C0"/>
    <w:rsid w:val="000E7901"/>
    <w:rsid w:val="0019281C"/>
    <w:rsid w:val="002A3417"/>
    <w:rsid w:val="003274C0"/>
    <w:rsid w:val="003C67E3"/>
    <w:rsid w:val="004719C1"/>
    <w:rsid w:val="0049134D"/>
    <w:rsid w:val="00616CDB"/>
    <w:rsid w:val="00865D21"/>
    <w:rsid w:val="00E43F43"/>
    <w:rsid w:val="00F8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17AB-1AAA-4ACA-8F24-8D51C072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4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G. Nika</dc:creator>
  <cp:keywords/>
  <dc:description/>
  <cp:lastModifiedBy>Irina V. Kazantseva</cp:lastModifiedBy>
  <cp:revision>11</cp:revision>
  <dcterms:created xsi:type="dcterms:W3CDTF">2025-10-20T09:05:00Z</dcterms:created>
  <dcterms:modified xsi:type="dcterms:W3CDTF">2026-04-13T08:56:00Z</dcterms:modified>
</cp:coreProperties>
</file>