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7"/>
        <w:gridCol w:w="4378"/>
      </w:tblGrid>
      <w:tr w:rsidR="00AE2284" w:rsidRPr="00752A4D" w:rsidTr="00D45B7D">
        <w:tc>
          <w:tcPr>
            <w:tcW w:w="2577" w:type="pct"/>
          </w:tcPr>
          <w:p w:rsidR="00AE2284" w:rsidRPr="00752A4D" w:rsidRDefault="00AE2284" w:rsidP="00D45B7D">
            <w:pPr>
              <w:ind w:right="-52"/>
              <w:jc w:val="center"/>
              <w:rPr>
                <w:b/>
              </w:rPr>
            </w:pPr>
            <w:r w:rsidRPr="0056627C">
              <w:rPr>
                <w:b/>
              </w:rPr>
              <w:t>Д</w:t>
            </w:r>
            <w:r w:rsidRPr="005C65D8">
              <w:rPr>
                <w:b/>
              </w:rPr>
              <w:t>ОГОВОР</w:t>
            </w:r>
            <w:r w:rsidRPr="0056627C">
              <w:rPr>
                <w:b/>
              </w:rPr>
              <w:t xml:space="preserve"> № </w:t>
            </w:r>
            <w:r w:rsidR="00135482">
              <w:rPr>
                <w:b/>
              </w:rPr>
              <w:t>АР</w:t>
            </w:r>
            <w:r w:rsidR="00135482" w:rsidRPr="00E5425B">
              <w:rPr>
                <w:b/>
              </w:rPr>
              <w:t xml:space="preserve">  </w:t>
            </w:r>
            <w:r w:rsidR="00D52D65">
              <w:rPr>
                <w:b/>
              </w:rPr>
              <w:t>/20</w:t>
            </w:r>
            <w:r w:rsidR="00E5425B" w:rsidRPr="00E5425B">
              <w:rPr>
                <w:b/>
              </w:rPr>
              <w:t>2</w:t>
            </w:r>
            <w:r w:rsidR="00752A4D">
              <w:rPr>
                <w:b/>
              </w:rPr>
              <w:t>3</w:t>
            </w:r>
          </w:p>
          <w:p w:rsidR="00AE2284" w:rsidRPr="0056627C" w:rsidRDefault="00AE2284" w:rsidP="00D45B7D">
            <w:pPr>
              <w:ind w:right="-52"/>
              <w:jc w:val="center"/>
              <w:rPr>
                <w:b/>
              </w:rPr>
            </w:pPr>
            <w:r w:rsidRPr="0056627C">
              <w:rPr>
                <w:b/>
              </w:rPr>
              <w:t>на выполнение авиационных работ</w:t>
            </w:r>
          </w:p>
          <w:p w:rsidR="00AE2284" w:rsidRDefault="00AE2284" w:rsidP="00D45B7D"/>
        </w:tc>
        <w:tc>
          <w:tcPr>
            <w:tcW w:w="2423" w:type="pct"/>
          </w:tcPr>
          <w:p w:rsidR="00AE2284" w:rsidRPr="0098790E" w:rsidRDefault="00AE2284" w:rsidP="00D45B7D">
            <w:pPr>
              <w:ind w:right="-52"/>
              <w:jc w:val="center"/>
              <w:rPr>
                <w:b/>
                <w:lang w:val="en-US"/>
              </w:rPr>
            </w:pPr>
            <w:r w:rsidRPr="0056627C">
              <w:rPr>
                <w:b/>
                <w:lang w:val="en-GB"/>
              </w:rPr>
              <w:t>Aviation work</w:t>
            </w:r>
          </w:p>
          <w:p w:rsidR="00AE2284" w:rsidRPr="00752A4D" w:rsidRDefault="00AE2284" w:rsidP="00D45B7D">
            <w:pPr>
              <w:ind w:right="-52"/>
              <w:jc w:val="center"/>
              <w:rPr>
                <w:b/>
                <w:lang w:val="en-US"/>
              </w:rPr>
            </w:pPr>
            <w:r w:rsidRPr="0056627C">
              <w:rPr>
                <w:b/>
                <w:caps/>
                <w:lang w:val="en-GB"/>
              </w:rPr>
              <w:t>contract</w:t>
            </w:r>
            <w:r w:rsidRPr="0098790E">
              <w:rPr>
                <w:b/>
                <w:lang w:val="en-US"/>
              </w:rPr>
              <w:t xml:space="preserve"> </w:t>
            </w:r>
            <w:r w:rsidRPr="0056627C">
              <w:rPr>
                <w:b/>
                <w:lang w:val="en-GB"/>
              </w:rPr>
              <w:t>No</w:t>
            </w:r>
            <w:r w:rsidRPr="0098790E">
              <w:rPr>
                <w:b/>
                <w:lang w:val="en-US"/>
              </w:rPr>
              <w:t xml:space="preserve">. </w:t>
            </w:r>
            <w:r>
              <w:rPr>
                <w:b/>
              </w:rPr>
              <w:t>А</w:t>
            </w:r>
            <w:proofErr w:type="gramStart"/>
            <w:r w:rsidR="00752A4D">
              <w:rPr>
                <w:b/>
                <w:lang w:val="en-US"/>
              </w:rPr>
              <w:t>R</w:t>
            </w:r>
            <w:proofErr w:type="gramEnd"/>
            <w:r w:rsidR="00752A4D">
              <w:rPr>
                <w:b/>
                <w:lang w:val="en-US"/>
              </w:rPr>
              <w:t>- /202</w:t>
            </w:r>
            <w:r w:rsidR="00752A4D" w:rsidRPr="00752A4D">
              <w:rPr>
                <w:b/>
                <w:lang w:val="en-US"/>
              </w:rPr>
              <w:t>3</w:t>
            </w:r>
          </w:p>
          <w:p w:rsidR="00AE2284" w:rsidRPr="0098790E" w:rsidRDefault="00AE2284" w:rsidP="00D45B7D">
            <w:pPr>
              <w:rPr>
                <w:lang w:val="en-US"/>
              </w:rPr>
            </w:pPr>
          </w:p>
        </w:tc>
      </w:tr>
      <w:tr w:rsidR="00AE2284" w:rsidTr="00D45B7D">
        <w:tc>
          <w:tcPr>
            <w:tcW w:w="2577" w:type="pct"/>
          </w:tcPr>
          <w:p w:rsidR="00AE2284" w:rsidRDefault="00AE2284" w:rsidP="00D45B7D">
            <w:r>
              <w:rPr>
                <w:lang w:val="en-US"/>
              </w:rPr>
              <w:t xml:space="preserve">                                                           </w:t>
            </w:r>
            <w:r w:rsidRPr="00443AB0">
              <w:t>г. Томск</w:t>
            </w:r>
          </w:p>
        </w:tc>
        <w:tc>
          <w:tcPr>
            <w:tcW w:w="2423" w:type="pct"/>
          </w:tcPr>
          <w:p w:rsidR="00AE2284" w:rsidRDefault="00AE2284" w:rsidP="00D45B7D">
            <w:r>
              <w:rPr>
                <w:lang w:val="en-GB"/>
              </w:rPr>
              <w:t xml:space="preserve">                                                         </w:t>
            </w:r>
            <w:r w:rsidRPr="0056627C">
              <w:rPr>
                <w:lang w:val="en-GB"/>
              </w:rPr>
              <w:t>Tomsk</w:t>
            </w:r>
          </w:p>
        </w:tc>
      </w:tr>
      <w:tr w:rsidR="00AE2284" w:rsidTr="00D45B7D">
        <w:tc>
          <w:tcPr>
            <w:tcW w:w="2577" w:type="pct"/>
          </w:tcPr>
          <w:p w:rsidR="00AE2284" w:rsidRDefault="00AE2284" w:rsidP="00D45B7D">
            <w:r>
              <w:rPr>
                <w:lang w:val="en-US"/>
              </w:rPr>
              <w:t xml:space="preserve">                                     </w:t>
            </w:r>
            <w:r w:rsidRPr="00443AB0">
              <w:t>«</w:t>
            </w:r>
            <w:r w:rsidR="00135482">
              <w:rPr>
                <w:lang w:val="en-US"/>
              </w:rPr>
              <w:t xml:space="preserve">    </w:t>
            </w:r>
            <w:r w:rsidRPr="00443AB0">
              <w:t xml:space="preserve">» </w:t>
            </w:r>
            <w:r w:rsidR="00135482">
              <w:rPr>
                <w:lang w:val="en-US"/>
              </w:rPr>
              <w:t xml:space="preserve">    </w:t>
            </w:r>
            <w:r>
              <w:t xml:space="preserve">  </w:t>
            </w:r>
            <w:r w:rsidR="00135482">
              <w:t xml:space="preserve">          </w:t>
            </w:r>
            <w:r w:rsidR="00E5425B">
              <w:t>20</w:t>
            </w:r>
            <w:r w:rsidR="00752A4D">
              <w:rPr>
                <w:lang w:val="en-US"/>
              </w:rPr>
              <w:t>2</w:t>
            </w:r>
            <w:r w:rsidR="00752A4D">
              <w:t>2</w:t>
            </w:r>
            <w:r w:rsidR="00135482">
              <w:rPr>
                <w:lang w:val="en-US"/>
              </w:rPr>
              <w:t xml:space="preserve"> </w:t>
            </w:r>
            <w:r w:rsidRPr="00443AB0">
              <w:t>г</w:t>
            </w:r>
            <w:r w:rsidR="00135482">
              <w:t>.</w:t>
            </w:r>
          </w:p>
        </w:tc>
        <w:tc>
          <w:tcPr>
            <w:tcW w:w="2423" w:type="pct"/>
          </w:tcPr>
          <w:p w:rsidR="00135482" w:rsidRPr="00135482" w:rsidRDefault="00AE2284" w:rsidP="00135482">
            <w:r>
              <w:rPr>
                <w:lang w:val="en-US"/>
              </w:rPr>
              <w:t xml:space="preserve">                </w:t>
            </w:r>
            <w:r w:rsidR="00FA230C">
              <w:rPr>
                <w:lang w:val="en-US"/>
              </w:rPr>
              <w:t xml:space="preserve">                     </w:t>
            </w:r>
          </w:p>
        </w:tc>
      </w:tr>
      <w:tr w:rsidR="00AE2284" w:rsidRPr="00752A4D" w:rsidTr="00D45B7D">
        <w:tc>
          <w:tcPr>
            <w:tcW w:w="2577" w:type="pct"/>
          </w:tcPr>
          <w:p w:rsidR="00135482" w:rsidRDefault="00AE2284" w:rsidP="00135482">
            <w:pPr>
              <w:pStyle w:val="a4"/>
              <w:ind w:firstLine="720"/>
              <w:rPr>
                <w:b/>
                <w:szCs w:val="24"/>
              </w:rPr>
            </w:pPr>
            <w:r w:rsidRPr="0056627C">
              <w:rPr>
                <w:b/>
                <w:szCs w:val="24"/>
              </w:rPr>
              <w:t>Общество с ограниченной ответственностью «Норд Империал»</w:t>
            </w:r>
            <w:r w:rsidRPr="0056627C">
              <w:rPr>
                <w:bCs/>
                <w:szCs w:val="24"/>
              </w:rPr>
              <w:t xml:space="preserve">, </w:t>
            </w:r>
            <w:r w:rsidRPr="00DF5826">
              <w:rPr>
                <w:bCs/>
                <w:szCs w:val="24"/>
              </w:rPr>
              <w:t>именуемое в дальнейшем «</w:t>
            </w:r>
            <w:r w:rsidRPr="00DF5826">
              <w:rPr>
                <w:b/>
                <w:bCs/>
                <w:szCs w:val="24"/>
              </w:rPr>
              <w:t xml:space="preserve">Заказчик» </w:t>
            </w:r>
            <w:r w:rsidRPr="00DF5826">
              <w:rPr>
                <w:bCs/>
                <w:szCs w:val="24"/>
              </w:rPr>
              <w:t xml:space="preserve"> в лице Генерального директора </w:t>
            </w:r>
            <w:r w:rsidR="00752A4D">
              <w:rPr>
                <w:bCs/>
                <w:szCs w:val="24"/>
              </w:rPr>
              <w:t>Бакланова Александра Владимировича</w:t>
            </w:r>
            <w:r w:rsidRPr="00DF5826">
              <w:rPr>
                <w:bCs/>
                <w:szCs w:val="24"/>
              </w:rPr>
              <w:t>, действующего на основании Устава, с одной стороны, и</w:t>
            </w:r>
            <w:r w:rsidRPr="00DF5826">
              <w:rPr>
                <w:b/>
                <w:szCs w:val="24"/>
              </w:rPr>
              <w:t xml:space="preserve"> </w:t>
            </w:r>
            <w:r w:rsidR="00135482">
              <w:rPr>
                <w:b/>
                <w:szCs w:val="24"/>
              </w:rPr>
              <w:t>_____________________</w:t>
            </w:r>
          </w:p>
          <w:p w:rsidR="00AE2284" w:rsidRDefault="00135482" w:rsidP="00135482">
            <w:pPr>
              <w:pStyle w:val="a4"/>
            </w:pPr>
            <w:proofErr w:type="gramStart"/>
            <w:r>
              <w:rPr>
                <w:b/>
                <w:szCs w:val="24"/>
              </w:rPr>
              <w:t>_____________</w:t>
            </w:r>
            <w:r w:rsidR="00AE2284" w:rsidRPr="00DF5826">
              <w:rPr>
                <w:b/>
                <w:szCs w:val="24"/>
              </w:rPr>
              <w:t>,</w:t>
            </w:r>
            <w:r w:rsidR="00AE2284" w:rsidRPr="00DF5826">
              <w:rPr>
                <w:szCs w:val="24"/>
              </w:rPr>
              <w:t xml:space="preserve"> именуемое в дальнейшем </w:t>
            </w:r>
            <w:r w:rsidR="00AE2284" w:rsidRPr="005E0288">
              <w:rPr>
                <w:szCs w:val="24"/>
              </w:rPr>
              <w:t>«</w:t>
            </w:r>
            <w:r w:rsidR="00AE2284" w:rsidRPr="00BB2F0F">
              <w:rPr>
                <w:b/>
                <w:szCs w:val="24"/>
              </w:rPr>
              <w:t>Исполнитель»</w:t>
            </w:r>
            <w:r w:rsidR="00AE2284" w:rsidRPr="00BB2F0F">
              <w:rPr>
                <w:szCs w:val="24"/>
              </w:rPr>
              <w:t>, в лице</w:t>
            </w:r>
            <w:r>
              <w:rPr>
                <w:szCs w:val="24"/>
              </w:rPr>
              <w:t>___________</w:t>
            </w:r>
            <w:r w:rsidR="00AE2284" w:rsidRPr="00BB2F0F">
              <w:t>,</w:t>
            </w:r>
            <w:r>
              <w:t xml:space="preserve"> действующего на основании__________</w:t>
            </w:r>
            <w:r w:rsidR="00AE2284" w:rsidRPr="0056627C">
              <w:rPr>
                <w:szCs w:val="24"/>
              </w:rPr>
              <w:t>, с другой стороны</w:t>
            </w:r>
            <w:r w:rsidR="00AE2284" w:rsidRPr="0056627C">
              <w:rPr>
                <w:bCs/>
                <w:szCs w:val="24"/>
              </w:rPr>
              <w:t xml:space="preserve">, совместно именуемые «Стороны», а по отдельности </w:t>
            </w:r>
            <w:r w:rsidR="00AE2284">
              <w:rPr>
                <w:bCs/>
                <w:szCs w:val="24"/>
              </w:rPr>
              <w:t>«Сторона», заключили настоящий Д</w:t>
            </w:r>
            <w:r w:rsidR="00AE2284" w:rsidRPr="0056627C">
              <w:rPr>
                <w:bCs/>
                <w:szCs w:val="24"/>
              </w:rPr>
              <w:t>оговор на выполнение авиационных работ (далее – Договор) о нижеследующем:</w:t>
            </w:r>
            <w:proofErr w:type="gramEnd"/>
          </w:p>
        </w:tc>
        <w:tc>
          <w:tcPr>
            <w:tcW w:w="2423" w:type="pct"/>
          </w:tcPr>
          <w:p w:rsidR="00AE2284" w:rsidRPr="0056627C" w:rsidRDefault="00AE2284" w:rsidP="00D45B7D">
            <w:pPr>
              <w:pStyle w:val="a4"/>
              <w:ind w:firstLine="720"/>
              <w:rPr>
                <w:b/>
                <w:szCs w:val="24"/>
                <w:lang w:val="en-US"/>
              </w:rPr>
            </w:pPr>
            <w:r w:rsidRPr="0056627C">
              <w:rPr>
                <w:b/>
                <w:szCs w:val="24"/>
                <w:lang w:val="en-GB"/>
              </w:rPr>
              <w:t xml:space="preserve">Nord Imperial, Limited Liability Company </w:t>
            </w:r>
            <w:r w:rsidRPr="0056627C">
              <w:rPr>
                <w:bCs/>
                <w:szCs w:val="24"/>
                <w:lang w:val="en-GB"/>
              </w:rPr>
              <w:t>(hereinafter referred to as</w:t>
            </w:r>
            <w:r w:rsidRPr="0056627C">
              <w:rPr>
                <w:b/>
                <w:szCs w:val="24"/>
                <w:lang w:val="en-GB"/>
              </w:rPr>
              <w:t xml:space="preserve"> </w:t>
            </w:r>
            <w:r w:rsidR="000A676F">
              <w:rPr>
                <w:b/>
                <w:szCs w:val="24"/>
                <w:lang w:val="en-GB"/>
              </w:rPr>
              <w:t xml:space="preserve">the </w:t>
            </w:r>
            <w:r w:rsidRPr="0056627C">
              <w:rPr>
                <w:b/>
                <w:szCs w:val="24"/>
                <w:lang w:val="en-GB"/>
              </w:rPr>
              <w:t>“Customer”</w:t>
            </w:r>
            <w:r w:rsidRPr="0056627C">
              <w:rPr>
                <w:bCs/>
                <w:szCs w:val="24"/>
                <w:lang w:val="en-GB"/>
              </w:rPr>
              <w:t>),</w:t>
            </w:r>
            <w:r w:rsidRPr="0056627C">
              <w:rPr>
                <w:b/>
                <w:szCs w:val="24"/>
                <w:lang w:val="en-GB"/>
              </w:rPr>
              <w:t xml:space="preserve"> </w:t>
            </w:r>
            <w:r w:rsidRPr="0056627C">
              <w:rPr>
                <w:bCs/>
                <w:szCs w:val="24"/>
                <w:lang w:val="en-GB"/>
              </w:rPr>
              <w:t>represented by General Director</w:t>
            </w:r>
            <w:r>
              <w:rPr>
                <w:bCs/>
                <w:szCs w:val="24"/>
                <w:lang w:val="en-GB"/>
              </w:rPr>
              <w:t>,</w:t>
            </w:r>
            <w:r w:rsidRPr="0056627C">
              <w:rPr>
                <w:bCs/>
                <w:szCs w:val="24"/>
                <w:lang w:val="en-GB"/>
              </w:rPr>
              <w:t xml:space="preserve"> </w:t>
            </w:r>
            <w:r>
              <w:rPr>
                <w:bCs/>
                <w:szCs w:val="24"/>
                <w:lang w:val="en-GB"/>
              </w:rPr>
              <w:t>Alexander</w:t>
            </w:r>
            <w:r w:rsidR="001F6311" w:rsidRPr="001F6311">
              <w:rPr>
                <w:bCs/>
                <w:szCs w:val="24"/>
                <w:lang w:val="en-US"/>
              </w:rPr>
              <w:t xml:space="preserve"> </w:t>
            </w:r>
            <w:proofErr w:type="spellStart"/>
            <w:r w:rsidR="001F6311">
              <w:rPr>
                <w:bCs/>
                <w:szCs w:val="24"/>
                <w:lang w:val="en-US"/>
              </w:rPr>
              <w:t>Konstantinovich</w:t>
            </w:r>
            <w:proofErr w:type="spellEnd"/>
            <w:r w:rsidR="001F6311">
              <w:rPr>
                <w:bCs/>
                <w:szCs w:val="24"/>
                <w:lang w:val="en-US"/>
              </w:rPr>
              <w:t xml:space="preserve"> Ivanov</w:t>
            </w:r>
            <w:r w:rsidR="001F6311" w:rsidRPr="001F6311">
              <w:rPr>
                <w:bCs/>
                <w:szCs w:val="24"/>
                <w:lang w:val="en-US"/>
              </w:rPr>
              <w:t xml:space="preserve"> </w:t>
            </w:r>
            <w:r w:rsidRPr="0056627C">
              <w:rPr>
                <w:bCs/>
                <w:szCs w:val="24"/>
                <w:lang w:val="en-GB"/>
              </w:rPr>
              <w:t xml:space="preserve">, acting on the </w:t>
            </w:r>
            <w:r>
              <w:rPr>
                <w:bCs/>
                <w:szCs w:val="24"/>
                <w:lang w:val="en-GB"/>
              </w:rPr>
              <w:t>grounds</w:t>
            </w:r>
            <w:r w:rsidRPr="0056627C">
              <w:rPr>
                <w:bCs/>
                <w:szCs w:val="24"/>
                <w:lang w:val="en-GB"/>
              </w:rPr>
              <w:t xml:space="preserve"> of the Charter, o</w:t>
            </w:r>
            <w:r>
              <w:rPr>
                <w:bCs/>
                <w:szCs w:val="24"/>
                <w:lang w:val="en-GB"/>
              </w:rPr>
              <w:t>n</w:t>
            </w:r>
            <w:r w:rsidRPr="0056627C">
              <w:rPr>
                <w:bCs/>
                <w:szCs w:val="24"/>
                <w:lang w:val="en-GB"/>
              </w:rPr>
              <w:t xml:space="preserve"> the one part, and </w:t>
            </w:r>
            <w:r w:rsidR="00135482" w:rsidRPr="00135482">
              <w:rPr>
                <w:bCs/>
                <w:szCs w:val="24"/>
                <w:lang w:val="en-US"/>
              </w:rPr>
              <w:t>__________-</w:t>
            </w:r>
            <w:r w:rsidRPr="0056627C">
              <w:rPr>
                <w:bCs/>
                <w:szCs w:val="24"/>
                <w:lang w:val="en-GB"/>
              </w:rPr>
              <w:t>(hereinafter referred to as</w:t>
            </w:r>
            <w:r w:rsidRPr="0056627C">
              <w:rPr>
                <w:b/>
                <w:szCs w:val="24"/>
                <w:lang w:val="en-GB"/>
              </w:rPr>
              <w:t xml:space="preserve"> </w:t>
            </w:r>
            <w:r>
              <w:rPr>
                <w:b/>
                <w:szCs w:val="24"/>
                <w:lang w:val="en-GB"/>
              </w:rPr>
              <w:t xml:space="preserve">the </w:t>
            </w:r>
            <w:r w:rsidRPr="0056627C">
              <w:rPr>
                <w:b/>
                <w:szCs w:val="24"/>
                <w:lang w:val="en-GB"/>
              </w:rPr>
              <w:t>“Contractor”</w:t>
            </w:r>
            <w:r w:rsidRPr="0056627C">
              <w:rPr>
                <w:bCs/>
                <w:szCs w:val="24"/>
                <w:lang w:val="en-GB"/>
              </w:rPr>
              <w:t>), represented by</w:t>
            </w:r>
            <w:r w:rsidR="00135482" w:rsidRPr="00135482">
              <w:rPr>
                <w:bCs/>
                <w:szCs w:val="24"/>
                <w:lang w:val="en-US"/>
              </w:rPr>
              <w:t>_________</w:t>
            </w:r>
            <w:r w:rsidRPr="0056627C">
              <w:rPr>
                <w:bCs/>
                <w:szCs w:val="24"/>
                <w:lang w:val="en-GB"/>
              </w:rPr>
              <w:t xml:space="preserve">, acting on the </w:t>
            </w:r>
            <w:r>
              <w:rPr>
                <w:bCs/>
                <w:szCs w:val="24"/>
                <w:lang w:val="en-GB"/>
              </w:rPr>
              <w:t>grounds</w:t>
            </w:r>
            <w:r w:rsidRPr="0056627C">
              <w:rPr>
                <w:bCs/>
                <w:szCs w:val="24"/>
                <w:lang w:val="en-GB"/>
              </w:rPr>
              <w:t xml:space="preserve"> of</w:t>
            </w:r>
            <w:r>
              <w:rPr>
                <w:bCs/>
                <w:szCs w:val="24"/>
                <w:lang w:val="en-GB"/>
              </w:rPr>
              <w:t xml:space="preserve"> the</w:t>
            </w:r>
            <w:r w:rsidRPr="0056627C">
              <w:rPr>
                <w:bCs/>
                <w:szCs w:val="24"/>
                <w:lang w:val="en-GB"/>
              </w:rPr>
              <w:t xml:space="preserve"> </w:t>
            </w:r>
            <w:r w:rsidR="00135482" w:rsidRPr="00135482">
              <w:rPr>
                <w:bCs/>
                <w:szCs w:val="24"/>
                <w:lang w:val="en-US"/>
              </w:rPr>
              <w:t>________-</w:t>
            </w:r>
            <w:r w:rsidRPr="0056627C">
              <w:rPr>
                <w:bCs/>
                <w:szCs w:val="24"/>
                <w:lang w:val="en-GB"/>
              </w:rPr>
              <w:t>, o</w:t>
            </w:r>
            <w:r>
              <w:rPr>
                <w:bCs/>
                <w:szCs w:val="24"/>
                <w:lang w:val="en-GB"/>
              </w:rPr>
              <w:t>n</w:t>
            </w:r>
            <w:r w:rsidRPr="0056627C">
              <w:rPr>
                <w:bCs/>
                <w:szCs w:val="24"/>
                <w:lang w:val="en-GB"/>
              </w:rPr>
              <w:t xml:space="preserve"> the other part, collectively referred to as “Parties” or individually as “Party”, have made this aviation work contract (hereinafter referred to as </w:t>
            </w:r>
            <w:r w:rsidR="000A676F">
              <w:rPr>
                <w:bCs/>
                <w:szCs w:val="24"/>
                <w:lang w:val="en-GB"/>
              </w:rPr>
              <w:t xml:space="preserve">the </w:t>
            </w:r>
            <w:r w:rsidRPr="0056627C">
              <w:rPr>
                <w:bCs/>
                <w:szCs w:val="24"/>
                <w:lang w:val="en-GB"/>
              </w:rPr>
              <w:t>“Contract”) as follows:</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ind w:firstLine="709"/>
              <w:jc w:val="both"/>
              <w:rPr>
                <w:b/>
              </w:rPr>
            </w:pPr>
            <w:r w:rsidRPr="0056627C">
              <w:rPr>
                <w:b/>
              </w:rPr>
              <w:t>ТЕРМИНЫ И ОПРЕДЕЛЕНИЯ, УПОМИНАЕМЫЕ В НАСТОЯЩЕМ ДОГОВОРЕ.</w:t>
            </w:r>
          </w:p>
          <w:p w:rsidR="00AE2284" w:rsidRPr="0056627C" w:rsidRDefault="00AE2284" w:rsidP="00D45B7D">
            <w:pPr>
              <w:tabs>
                <w:tab w:val="left" w:pos="0"/>
              </w:tabs>
              <w:autoSpaceDE w:val="0"/>
              <w:autoSpaceDN w:val="0"/>
              <w:adjustRightInd w:val="0"/>
              <w:ind w:firstLine="709"/>
              <w:jc w:val="both"/>
              <w:rPr>
                <w:bCs/>
              </w:rPr>
            </w:pPr>
            <w:r w:rsidRPr="0056627C">
              <w:rPr>
                <w:b/>
                <w:bCs/>
              </w:rPr>
              <w:t>Летный час</w:t>
            </w:r>
            <w:r w:rsidRPr="0056627C">
              <w:rPr>
                <w:bCs/>
              </w:rPr>
              <w:t xml:space="preserve"> - один час полетного времени, затраченный Исполнителем при выполнении авиационных работ. </w:t>
            </w:r>
          </w:p>
          <w:p w:rsidR="00AE2284" w:rsidRDefault="00AE2284" w:rsidP="00D45B7D">
            <w:pPr>
              <w:tabs>
                <w:tab w:val="left" w:pos="0"/>
              </w:tabs>
              <w:autoSpaceDE w:val="0"/>
              <w:autoSpaceDN w:val="0"/>
              <w:adjustRightInd w:val="0"/>
              <w:ind w:firstLine="709"/>
              <w:jc w:val="both"/>
            </w:pPr>
            <w:r w:rsidRPr="0056627C">
              <w:rPr>
                <w:b/>
                <w:bCs/>
              </w:rPr>
              <w:t>Цена летного часа</w:t>
            </w:r>
            <w:r w:rsidRPr="0056627C">
              <w:rPr>
                <w:bCs/>
              </w:rPr>
              <w:t xml:space="preserve"> – утвержденный сторонами размер платы  Заказчика за каждый час полетного времени ВС Исполнителя. Цена летного часа, а также особенности её определения, на момент заключения Договора, указана в Приложении №1, которое является  неотъемлемой частью настоящего Договора.</w:t>
            </w:r>
          </w:p>
        </w:tc>
        <w:tc>
          <w:tcPr>
            <w:tcW w:w="2423" w:type="pct"/>
          </w:tcPr>
          <w:p w:rsidR="00AE2284" w:rsidRPr="0056627C" w:rsidRDefault="00AE2284" w:rsidP="00D45B7D">
            <w:pPr>
              <w:ind w:firstLine="709"/>
              <w:jc w:val="both"/>
              <w:rPr>
                <w:b/>
                <w:lang w:val="en-US"/>
              </w:rPr>
            </w:pPr>
            <w:r w:rsidRPr="0056627C">
              <w:rPr>
                <w:b/>
                <w:lang w:val="en-GB"/>
              </w:rPr>
              <w:t>TERMS AND DEFINITIONS MENTIONED IN THIS CONTRACT</w:t>
            </w:r>
          </w:p>
          <w:p w:rsidR="00AE2284" w:rsidRPr="0056627C" w:rsidRDefault="00AE2284" w:rsidP="00D45B7D">
            <w:pPr>
              <w:tabs>
                <w:tab w:val="left" w:pos="0"/>
              </w:tabs>
              <w:autoSpaceDE w:val="0"/>
              <w:autoSpaceDN w:val="0"/>
              <w:adjustRightInd w:val="0"/>
              <w:ind w:firstLine="709"/>
              <w:jc w:val="both"/>
              <w:rPr>
                <w:bCs/>
                <w:lang w:val="en-US"/>
              </w:rPr>
            </w:pPr>
            <w:r w:rsidRPr="0056627C">
              <w:rPr>
                <w:b/>
                <w:lang w:val="en-GB"/>
              </w:rPr>
              <w:t xml:space="preserve">Flight hour </w:t>
            </w:r>
            <w:r w:rsidRPr="0056627C">
              <w:rPr>
                <w:bCs/>
                <w:lang w:val="en-GB"/>
              </w:rPr>
              <w:t>– one hour of the flight time spent by the Contractor when carrying out aviation work.</w:t>
            </w:r>
            <w:r w:rsidRPr="0056627C">
              <w:rPr>
                <w:bCs/>
                <w:lang w:val="en-US"/>
              </w:rPr>
              <w:t xml:space="preserve"> </w:t>
            </w:r>
          </w:p>
          <w:p w:rsidR="00AE2284" w:rsidRPr="0056627C" w:rsidRDefault="00AE2284" w:rsidP="00D45B7D">
            <w:pPr>
              <w:tabs>
                <w:tab w:val="left" w:pos="0"/>
              </w:tabs>
              <w:autoSpaceDE w:val="0"/>
              <w:autoSpaceDN w:val="0"/>
              <w:adjustRightInd w:val="0"/>
              <w:ind w:firstLine="709"/>
              <w:jc w:val="both"/>
              <w:rPr>
                <w:bCs/>
                <w:lang w:val="en-US"/>
              </w:rPr>
            </w:pPr>
            <w:r w:rsidRPr="0056627C">
              <w:rPr>
                <w:b/>
                <w:lang w:val="en-GB"/>
              </w:rPr>
              <w:t xml:space="preserve">Flight hour price </w:t>
            </w:r>
            <w:r w:rsidRPr="0056627C">
              <w:rPr>
                <w:bCs/>
                <w:lang w:val="en-US"/>
              </w:rPr>
              <w:t xml:space="preserve">– </w:t>
            </w:r>
            <w:r w:rsidRPr="0056627C">
              <w:rPr>
                <w:bCs/>
                <w:lang w:val="en-GB"/>
              </w:rPr>
              <w:t>size of the Customer</w:t>
            </w:r>
            <w:r w:rsidRPr="0056627C">
              <w:rPr>
                <w:bCs/>
                <w:lang w:val="en-US"/>
              </w:rPr>
              <w:t>’</w:t>
            </w:r>
            <w:r w:rsidRPr="0056627C">
              <w:rPr>
                <w:bCs/>
                <w:lang w:val="en-GB"/>
              </w:rPr>
              <w:t>s payment for Contractor</w:t>
            </w:r>
            <w:r w:rsidRPr="0056627C">
              <w:rPr>
                <w:bCs/>
                <w:lang w:val="en-US"/>
              </w:rPr>
              <w:t>’</w:t>
            </w:r>
            <w:r w:rsidRPr="0056627C">
              <w:rPr>
                <w:bCs/>
                <w:lang w:val="en-GB"/>
              </w:rPr>
              <w:t>s each flight hour approved by the Parties</w:t>
            </w:r>
            <w:r w:rsidRPr="0056627C">
              <w:rPr>
                <w:bCs/>
                <w:lang w:val="en-US"/>
              </w:rPr>
              <w:t xml:space="preserve">. </w:t>
            </w:r>
            <w:r w:rsidRPr="0056627C">
              <w:rPr>
                <w:bCs/>
                <w:lang w:val="en-GB"/>
              </w:rPr>
              <w:t>Flight hour price and peculiarities of its definition at the moment of the Contract conclusion is specified in Appendix 1 which is an integral part of this Contract.</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tabs>
                <w:tab w:val="left" w:pos="360"/>
              </w:tabs>
              <w:ind w:left="900" w:right="-52"/>
              <w:jc w:val="both"/>
              <w:outlineLvl w:val="0"/>
              <w:rPr>
                <w:b/>
              </w:rPr>
            </w:pPr>
            <w:r w:rsidRPr="0056627C">
              <w:rPr>
                <w:b/>
                <w:bCs/>
              </w:rPr>
              <w:t>1.</w:t>
            </w:r>
            <w:r w:rsidRPr="0056627C">
              <w:rPr>
                <w:bCs/>
              </w:rPr>
              <w:t xml:space="preserve">     </w:t>
            </w:r>
            <w:r w:rsidRPr="0056627C">
              <w:rPr>
                <w:b/>
              </w:rPr>
              <w:t>ПРЕДМЕТ ДОГОВОРА.</w:t>
            </w:r>
          </w:p>
          <w:p w:rsidR="00AE2284" w:rsidRPr="0056627C" w:rsidRDefault="00AE2284" w:rsidP="00D45B7D">
            <w:pPr>
              <w:pStyle w:val="ConsPlusNonformat"/>
              <w:jc w:val="both"/>
              <w:rPr>
                <w:rFonts w:ascii="Times New Roman" w:hAnsi="Times New Roman" w:cs="Times New Roman"/>
                <w:sz w:val="24"/>
                <w:szCs w:val="24"/>
              </w:rPr>
            </w:pPr>
            <w:r w:rsidRPr="0056627C">
              <w:rPr>
                <w:rFonts w:ascii="Times New Roman" w:hAnsi="Times New Roman" w:cs="Times New Roman"/>
                <w:bCs/>
                <w:sz w:val="24"/>
                <w:szCs w:val="24"/>
              </w:rPr>
              <w:t xml:space="preserve">     1.1.  Исполнитель на условиях настоящего Договора, а также </w:t>
            </w:r>
            <w:r w:rsidRPr="0056627C">
              <w:rPr>
                <w:rFonts w:ascii="Times New Roman" w:hAnsi="Times New Roman" w:cs="Times New Roman"/>
                <w:sz w:val="24"/>
                <w:szCs w:val="24"/>
              </w:rPr>
              <w:t>действующим   законодательством   Российской   Федерации   и   руководящими документами гражданской авиации, регламентирующими летные работы,</w:t>
            </w:r>
            <w:r w:rsidRPr="0056627C">
              <w:rPr>
                <w:rFonts w:ascii="Times New Roman" w:hAnsi="Times New Roman" w:cs="Times New Roman"/>
                <w:bCs/>
                <w:sz w:val="24"/>
                <w:szCs w:val="24"/>
              </w:rPr>
              <w:t xml:space="preserve"> выполняет авиационные работы для </w:t>
            </w:r>
            <w:r w:rsidRPr="00ED3736">
              <w:rPr>
                <w:rFonts w:ascii="Times New Roman" w:hAnsi="Times New Roman" w:cs="Times New Roman"/>
                <w:bCs/>
                <w:sz w:val="24"/>
                <w:szCs w:val="24"/>
              </w:rPr>
              <w:t xml:space="preserve"> </w:t>
            </w:r>
            <w:r w:rsidRPr="0056627C">
              <w:rPr>
                <w:rFonts w:ascii="Times New Roman" w:hAnsi="Times New Roman" w:cs="Times New Roman"/>
                <w:bCs/>
                <w:iCs/>
                <w:sz w:val="24"/>
                <w:szCs w:val="24"/>
              </w:rPr>
              <w:t xml:space="preserve">Заказчика </w:t>
            </w:r>
            <w:r w:rsidRPr="0056627C">
              <w:rPr>
                <w:rFonts w:ascii="Times New Roman" w:hAnsi="Times New Roman" w:cs="Times New Roman"/>
                <w:bCs/>
                <w:sz w:val="24"/>
                <w:szCs w:val="24"/>
              </w:rPr>
              <w:t>в порядке, в сроки, в объеме и на условиях, предусмотренных настоящим договором, а Заказчик оплачивает  выполненные работы в порядке, предусмотренном настоящим Договором.</w:t>
            </w:r>
          </w:p>
          <w:p w:rsidR="00AE2284" w:rsidRPr="0056627C" w:rsidRDefault="00AE2284" w:rsidP="00D45B7D">
            <w:pPr>
              <w:pStyle w:val="a4"/>
              <w:ind w:right="-51"/>
              <w:rPr>
                <w:bCs/>
                <w:szCs w:val="24"/>
              </w:rPr>
            </w:pPr>
            <w:r w:rsidRPr="0056627C">
              <w:rPr>
                <w:bCs/>
                <w:szCs w:val="24"/>
              </w:rPr>
              <w:t xml:space="preserve">     1.2. В рамках настоящего Договора </w:t>
            </w:r>
            <w:r w:rsidRPr="0080230D">
              <w:t>в соответствии с ГОСТ Р 54265-2010</w:t>
            </w:r>
            <w:r>
              <w:t xml:space="preserve"> </w:t>
            </w:r>
            <w:r w:rsidRPr="0056627C">
              <w:rPr>
                <w:bCs/>
                <w:szCs w:val="24"/>
              </w:rPr>
              <w:t xml:space="preserve">выполняются авиационные работы, </w:t>
            </w:r>
            <w:r w:rsidRPr="0056627C">
              <w:rPr>
                <w:bCs/>
                <w:szCs w:val="24"/>
              </w:rPr>
              <w:lastRenderedPageBreak/>
              <w:t xml:space="preserve">связанные с использованием ВС Исполнителя для </w:t>
            </w:r>
            <w:r w:rsidRPr="00843A0E">
              <w:rPr>
                <w:bCs/>
                <w:szCs w:val="24"/>
              </w:rPr>
              <w:t>транспортировки</w:t>
            </w:r>
            <w:r>
              <w:rPr>
                <w:bCs/>
                <w:szCs w:val="24"/>
              </w:rPr>
              <w:t xml:space="preserve"> по маршрутам,</w:t>
            </w:r>
            <w:r w:rsidRPr="00D65856">
              <w:rPr>
                <w:bCs/>
                <w:color w:val="FF0000"/>
                <w:szCs w:val="24"/>
              </w:rPr>
              <w:t xml:space="preserve"> </w:t>
            </w:r>
            <w:r w:rsidRPr="00843A0E">
              <w:rPr>
                <w:bCs/>
                <w:szCs w:val="24"/>
              </w:rPr>
              <w:t>указанным</w:t>
            </w:r>
            <w:r w:rsidRPr="0056627C">
              <w:rPr>
                <w:bCs/>
                <w:szCs w:val="24"/>
              </w:rPr>
              <w:t xml:space="preserve"> в заявке Заказчика.</w:t>
            </w:r>
          </w:p>
          <w:p w:rsidR="00AE2284" w:rsidRPr="0056627C" w:rsidRDefault="00AE2284" w:rsidP="00D45B7D">
            <w:pPr>
              <w:pStyle w:val="a4"/>
              <w:ind w:right="-51"/>
              <w:rPr>
                <w:szCs w:val="24"/>
              </w:rPr>
            </w:pPr>
            <w:r w:rsidRPr="0056627C">
              <w:rPr>
                <w:szCs w:val="24"/>
              </w:rPr>
              <w:t xml:space="preserve">    1.3. Территорией действия настоящего договора является Российская Федерация.</w:t>
            </w:r>
          </w:p>
          <w:p w:rsidR="00AE2284" w:rsidRDefault="00AE2284" w:rsidP="00D45B7D">
            <w:pPr>
              <w:pStyle w:val="a4"/>
              <w:ind w:right="-51"/>
            </w:pPr>
            <w:r w:rsidRPr="0056627C">
              <w:rPr>
                <w:szCs w:val="24"/>
              </w:rPr>
              <w:t xml:space="preserve">    1.4. ВС Исполнителя должны удовлетворять всем техническим требованиям, которые предъявляются к ВС соответствующего типа\класса и воздушным перевозкам в соответствии с документами, регламентирующими деятельность гражданской авиации, иметь на борту судовые документы, предусмотренные Воздушным кодексом РФ, а также </w:t>
            </w:r>
            <w:bookmarkStart w:id="0" w:name="_GoBack"/>
            <w:bookmarkEnd w:id="0"/>
            <w:r w:rsidRPr="0056627C">
              <w:rPr>
                <w:szCs w:val="24"/>
              </w:rPr>
              <w:t xml:space="preserve">иные документы, предусмотренные действующим законодательством.        </w:t>
            </w:r>
          </w:p>
        </w:tc>
        <w:tc>
          <w:tcPr>
            <w:tcW w:w="2423" w:type="pct"/>
          </w:tcPr>
          <w:p w:rsidR="00AE2284" w:rsidRPr="0056627C" w:rsidRDefault="00AE2284" w:rsidP="00D45B7D">
            <w:pPr>
              <w:tabs>
                <w:tab w:val="left" w:pos="360"/>
              </w:tabs>
              <w:ind w:left="615" w:right="-52"/>
              <w:jc w:val="center"/>
              <w:outlineLvl w:val="0"/>
              <w:rPr>
                <w:b/>
                <w:lang w:val="en-US"/>
              </w:rPr>
            </w:pPr>
            <w:r w:rsidRPr="0056627C">
              <w:rPr>
                <w:b/>
                <w:lang w:val="en-US"/>
              </w:rPr>
              <w:lastRenderedPageBreak/>
              <w:t xml:space="preserve">1.     </w:t>
            </w:r>
            <w:r w:rsidR="000A676F">
              <w:rPr>
                <w:b/>
                <w:lang w:val="en-GB"/>
              </w:rPr>
              <w:t>SUBJECT MATTER OF THE CONTRACT</w:t>
            </w:r>
          </w:p>
          <w:p w:rsidR="00AE2284" w:rsidRPr="0056627C" w:rsidRDefault="00AE2284" w:rsidP="00D45B7D">
            <w:pPr>
              <w:pStyle w:val="ConsPlusNonformat"/>
              <w:jc w:val="both"/>
              <w:rPr>
                <w:rFonts w:ascii="Times New Roman" w:hAnsi="Times New Roman" w:cs="Times New Roman"/>
                <w:bCs/>
                <w:sz w:val="24"/>
                <w:szCs w:val="24"/>
                <w:lang w:val="en-US"/>
              </w:rPr>
            </w:pPr>
            <w:r w:rsidRPr="0056627C">
              <w:rPr>
                <w:rFonts w:ascii="Times New Roman" w:hAnsi="Times New Roman" w:cs="Times New Roman"/>
                <w:bCs/>
                <w:sz w:val="24"/>
                <w:szCs w:val="24"/>
                <w:lang w:val="en-US"/>
              </w:rPr>
              <w:t xml:space="preserve">     1.1.  </w:t>
            </w:r>
            <w:r w:rsidRPr="0056627C">
              <w:rPr>
                <w:rFonts w:ascii="Times New Roman" w:hAnsi="Times New Roman" w:cs="Times New Roman"/>
                <w:bCs/>
                <w:sz w:val="24"/>
                <w:szCs w:val="24"/>
                <w:lang w:val="en-GB"/>
              </w:rPr>
              <w:t xml:space="preserve">In accordance with this Contract, the existing legislation of the Russian Federation and the guidelines on civil aviation, the Contractor shall carry out aviation work for the </w:t>
            </w:r>
            <w:r w:rsidRPr="0056627C">
              <w:rPr>
                <w:rFonts w:ascii="Times New Roman" w:hAnsi="Times New Roman" w:cs="Times New Roman"/>
                <w:bCs/>
                <w:iCs/>
                <w:sz w:val="24"/>
                <w:szCs w:val="24"/>
                <w:lang w:val="en-GB"/>
              </w:rPr>
              <w:t>Customer</w:t>
            </w:r>
            <w:r w:rsidRPr="0056627C">
              <w:rPr>
                <w:rFonts w:ascii="Times New Roman" w:hAnsi="Times New Roman" w:cs="Times New Roman"/>
                <w:bCs/>
                <w:sz w:val="24"/>
                <w:szCs w:val="24"/>
                <w:lang w:val="en-GB"/>
              </w:rPr>
              <w:t xml:space="preserve"> in order, terms, volume and on conditions specified in this Contract; the Customer shall pay for work in order specified in this Contract.</w:t>
            </w:r>
          </w:p>
          <w:p w:rsidR="00AE2284" w:rsidRPr="0056627C" w:rsidRDefault="00AE2284" w:rsidP="00D45B7D">
            <w:pPr>
              <w:pStyle w:val="a4"/>
              <w:ind w:right="-51"/>
              <w:rPr>
                <w:bCs/>
                <w:szCs w:val="24"/>
                <w:lang w:val="en-US"/>
              </w:rPr>
            </w:pPr>
            <w:r w:rsidRPr="0056627C">
              <w:rPr>
                <w:bCs/>
                <w:szCs w:val="24"/>
                <w:lang w:val="en-US"/>
              </w:rPr>
              <w:t xml:space="preserve">     1.2. </w:t>
            </w:r>
            <w:r w:rsidRPr="0056627C">
              <w:rPr>
                <w:bCs/>
                <w:szCs w:val="24"/>
                <w:lang w:val="en-GB"/>
              </w:rPr>
              <w:t>Within the scope of this Contract</w:t>
            </w:r>
            <w:r>
              <w:rPr>
                <w:bCs/>
                <w:szCs w:val="24"/>
                <w:lang w:val="en-GB"/>
              </w:rPr>
              <w:t xml:space="preserve"> in accordance with GOST R 54265-2010</w:t>
            </w:r>
            <w:r w:rsidRPr="0056627C">
              <w:rPr>
                <w:bCs/>
                <w:szCs w:val="24"/>
                <w:lang w:val="en-GB"/>
              </w:rPr>
              <w:t xml:space="preserve">, aviation work related to the use of Contractor’s AC for transportation on routes </w:t>
            </w:r>
            <w:r>
              <w:rPr>
                <w:bCs/>
                <w:szCs w:val="24"/>
                <w:lang w:val="en-GB"/>
              </w:rPr>
              <w:t>specified</w:t>
            </w:r>
            <w:r w:rsidRPr="0056627C">
              <w:rPr>
                <w:bCs/>
                <w:szCs w:val="24"/>
                <w:lang w:val="en-GB"/>
              </w:rPr>
              <w:t xml:space="preserve"> in </w:t>
            </w:r>
            <w:r>
              <w:rPr>
                <w:bCs/>
                <w:szCs w:val="24"/>
                <w:lang w:val="en-GB"/>
              </w:rPr>
              <w:t>the</w:t>
            </w:r>
            <w:r w:rsidRPr="0056627C">
              <w:rPr>
                <w:bCs/>
                <w:szCs w:val="24"/>
                <w:lang w:val="en-GB"/>
              </w:rPr>
              <w:t xml:space="preserve"> Customer's request shall be carried out.</w:t>
            </w:r>
          </w:p>
          <w:p w:rsidR="00AE2284" w:rsidRPr="0056627C" w:rsidRDefault="00AE2284" w:rsidP="00D45B7D">
            <w:pPr>
              <w:pStyle w:val="a4"/>
              <w:ind w:right="-51"/>
              <w:rPr>
                <w:szCs w:val="24"/>
                <w:lang w:val="en-US"/>
              </w:rPr>
            </w:pPr>
            <w:r w:rsidRPr="0056627C">
              <w:rPr>
                <w:szCs w:val="24"/>
                <w:lang w:val="en-US"/>
              </w:rPr>
              <w:t xml:space="preserve">    1.3. </w:t>
            </w:r>
            <w:r w:rsidRPr="0056627C">
              <w:rPr>
                <w:szCs w:val="24"/>
                <w:lang w:val="en-GB"/>
              </w:rPr>
              <w:t xml:space="preserve">The territory of effect of this </w:t>
            </w:r>
            <w:r w:rsidRPr="0056627C">
              <w:rPr>
                <w:szCs w:val="24"/>
                <w:lang w:val="en-GB"/>
              </w:rPr>
              <w:lastRenderedPageBreak/>
              <w:t>Contract is the Russian Federation.</w:t>
            </w:r>
          </w:p>
          <w:p w:rsidR="00AE2284" w:rsidRPr="0056627C" w:rsidRDefault="00AE2284" w:rsidP="00D45B7D">
            <w:pPr>
              <w:pStyle w:val="a4"/>
              <w:ind w:right="-51"/>
              <w:rPr>
                <w:szCs w:val="24"/>
                <w:lang w:val="en-US"/>
              </w:rPr>
            </w:pPr>
            <w:r w:rsidRPr="0056627C">
              <w:rPr>
                <w:szCs w:val="24"/>
                <w:lang w:val="en-US"/>
              </w:rPr>
              <w:t xml:space="preserve">    1.4. </w:t>
            </w:r>
            <w:r w:rsidRPr="0056627C">
              <w:rPr>
                <w:szCs w:val="24"/>
                <w:lang w:val="en-GB"/>
              </w:rPr>
              <w:t>Contractor’s AC shall meet all technical requirements for AC of a corresponding type/class and air transportation in accordance with the documents which regulate civil aviation activity, shall have shipping documents prescribed by the Air Code of the Russian Federation and other papers required by the existing legislation on board.</w:t>
            </w:r>
            <w:r w:rsidRPr="0056627C">
              <w:rPr>
                <w:szCs w:val="24"/>
                <w:lang w:val="en-US"/>
              </w:rPr>
              <w:t xml:space="preserve">        </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ind w:left="720" w:right="-52" w:hanging="720"/>
              <w:jc w:val="center"/>
              <w:rPr>
                <w:b/>
              </w:rPr>
            </w:pPr>
            <w:r w:rsidRPr="0056627C">
              <w:rPr>
                <w:b/>
              </w:rPr>
              <w:lastRenderedPageBreak/>
              <w:t>2.</w:t>
            </w:r>
            <w:r w:rsidRPr="0056627C">
              <w:rPr>
                <w:b/>
              </w:rPr>
              <w:tab/>
              <w:t>ОРГАНИЗАЦИЯ АВИАЦИОННЫХ РАБОТ.</w:t>
            </w:r>
          </w:p>
          <w:p w:rsidR="00AE2284" w:rsidRPr="0056627C" w:rsidRDefault="00AE2284" w:rsidP="00D45B7D">
            <w:pPr>
              <w:ind w:firstLine="709"/>
              <w:jc w:val="both"/>
              <w:rPr>
                <w:bCs/>
              </w:rPr>
            </w:pPr>
            <w:r w:rsidRPr="0056627C">
              <w:rPr>
                <w:bCs/>
              </w:rPr>
              <w:t>2.1. Авиационные работы выполняются в соответствии с действующими нормативными документами РФ, в том числе действующими на Воздушном транспорте РФ, а также условиями настоящего Договора.</w:t>
            </w:r>
          </w:p>
          <w:p w:rsidR="00AE2284" w:rsidRPr="0056627C" w:rsidRDefault="00AE2284" w:rsidP="00D45B7D">
            <w:pPr>
              <w:ind w:right="-52" w:firstLine="709"/>
              <w:jc w:val="both"/>
              <w:rPr>
                <w:bCs/>
              </w:rPr>
            </w:pPr>
            <w:r w:rsidRPr="0056627C">
              <w:rPr>
                <w:bCs/>
              </w:rPr>
              <w:t xml:space="preserve">2.2. Выполнение работ производится по заявкам Заказчика. Заявки </w:t>
            </w:r>
            <w:r>
              <w:rPr>
                <w:bCs/>
              </w:rPr>
              <w:t xml:space="preserve">на транспортирование </w:t>
            </w:r>
            <w:r w:rsidRPr="0056627C">
              <w:rPr>
                <w:bCs/>
              </w:rPr>
              <w:t xml:space="preserve">подаются в письменном виде по установленной  форме (Приложение №2)  и должны быть вручены представителю Исполнителя  не позднее 16  (шестнадцати) часов местного времени в день предшествующий дню вылета. В эти же сроки допускается подача заявок телеграммой, факсом, электронной почтой, при этом Заказчик обязан указать пункт выдачи оформленной надлежащим образом заявки на </w:t>
            </w:r>
            <w:r>
              <w:rPr>
                <w:bCs/>
              </w:rPr>
              <w:t xml:space="preserve">транспортирование </w:t>
            </w:r>
            <w:r w:rsidRPr="0056627C">
              <w:rPr>
                <w:bCs/>
              </w:rPr>
              <w:t xml:space="preserve">(первый пункт посадки ВС после вылета с базы), контактные данные и координаты встречи. В исключительных случаях (стихийное бедствие, авария и т.п.) полет может производиться при наличии возможности, по заявке, сделанной в день вылета. </w:t>
            </w:r>
          </w:p>
          <w:p w:rsidR="00AE2284" w:rsidRDefault="00AE2284" w:rsidP="00D45B7D">
            <w:pPr>
              <w:ind w:right="-52" w:firstLine="709"/>
              <w:jc w:val="both"/>
            </w:pPr>
            <w:r w:rsidRPr="0056627C">
              <w:rPr>
                <w:bCs/>
              </w:rPr>
              <w:t xml:space="preserve">2.2.1 От имени Заказчика право на подачу и подписание заявки имеют: уполномоченные представители Заказчика, имеющие право подписи. Заказчик должен предоставить Исполнителю копию приказа о назначении лиц, уполномоченных подписывать заявки на </w:t>
            </w:r>
            <w:r>
              <w:rPr>
                <w:bCs/>
              </w:rPr>
              <w:t xml:space="preserve">транспортирование </w:t>
            </w:r>
            <w:r w:rsidRPr="0056627C">
              <w:rPr>
                <w:bCs/>
              </w:rPr>
              <w:lastRenderedPageBreak/>
              <w:t>и акты-отчеты об их выполнении с подтверждением действующей печати Заказчика.</w:t>
            </w:r>
          </w:p>
        </w:tc>
        <w:tc>
          <w:tcPr>
            <w:tcW w:w="2423" w:type="pct"/>
          </w:tcPr>
          <w:p w:rsidR="00AE2284" w:rsidRPr="0056627C" w:rsidRDefault="00AE2284" w:rsidP="00D45B7D">
            <w:pPr>
              <w:ind w:left="720" w:right="-52" w:hanging="720"/>
              <w:jc w:val="center"/>
              <w:rPr>
                <w:b/>
                <w:lang w:val="en-US"/>
              </w:rPr>
            </w:pPr>
            <w:r w:rsidRPr="0056627C">
              <w:rPr>
                <w:b/>
                <w:lang w:val="en-US"/>
              </w:rPr>
              <w:lastRenderedPageBreak/>
              <w:t>2.</w:t>
            </w:r>
            <w:r w:rsidRPr="0056627C">
              <w:rPr>
                <w:b/>
                <w:lang w:val="en-US"/>
              </w:rPr>
              <w:tab/>
            </w:r>
            <w:r w:rsidR="000A676F">
              <w:rPr>
                <w:b/>
                <w:lang w:val="en-GB"/>
              </w:rPr>
              <w:t>AVIATION WORK ORGANIZATION</w:t>
            </w:r>
          </w:p>
          <w:p w:rsidR="00AE2284" w:rsidRPr="0056627C" w:rsidRDefault="00AE2284" w:rsidP="00D45B7D">
            <w:pPr>
              <w:ind w:firstLine="709"/>
              <w:jc w:val="both"/>
              <w:rPr>
                <w:bCs/>
                <w:lang w:val="en-US"/>
              </w:rPr>
            </w:pPr>
            <w:r w:rsidRPr="0056627C">
              <w:rPr>
                <w:bCs/>
                <w:lang w:val="en-US"/>
              </w:rPr>
              <w:t xml:space="preserve">2.1. </w:t>
            </w:r>
            <w:r w:rsidRPr="0056627C">
              <w:rPr>
                <w:bCs/>
                <w:lang w:val="en-GB"/>
              </w:rPr>
              <w:t>Aviation work is performed according to the existing regulations of the Russian Federation including Air transport regulations and provisions of this Contract.</w:t>
            </w:r>
          </w:p>
          <w:p w:rsidR="00AE2284" w:rsidRPr="0056627C" w:rsidRDefault="00AE2284" w:rsidP="00D45B7D">
            <w:pPr>
              <w:ind w:right="-52" w:firstLine="709"/>
              <w:jc w:val="both"/>
              <w:rPr>
                <w:bCs/>
                <w:lang w:val="en-US"/>
              </w:rPr>
            </w:pPr>
            <w:r w:rsidRPr="0056627C">
              <w:rPr>
                <w:bCs/>
                <w:lang w:val="en-US"/>
              </w:rPr>
              <w:t xml:space="preserve">2.2. </w:t>
            </w:r>
            <w:r w:rsidRPr="0056627C">
              <w:rPr>
                <w:bCs/>
                <w:lang w:val="en-GB"/>
              </w:rPr>
              <w:t>Work performance is carried out on the Customer</w:t>
            </w:r>
            <w:r w:rsidRPr="0056627C">
              <w:rPr>
                <w:bCs/>
                <w:lang w:val="en-US"/>
              </w:rPr>
              <w:t>’</w:t>
            </w:r>
            <w:r w:rsidRPr="0056627C">
              <w:rPr>
                <w:bCs/>
                <w:lang w:val="en-GB"/>
              </w:rPr>
              <w:t>s request</w:t>
            </w:r>
            <w:r w:rsidRPr="0056627C">
              <w:rPr>
                <w:bCs/>
                <w:lang w:val="en-US"/>
              </w:rPr>
              <w:t xml:space="preserve">. </w:t>
            </w:r>
            <w:r>
              <w:rPr>
                <w:bCs/>
                <w:lang w:val="en-GB"/>
              </w:rPr>
              <w:t>R</w:t>
            </w:r>
            <w:r w:rsidRPr="0056627C">
              <w:rPr>
                <w:bCs/>
                <w:lang w:val="en-GB"/>
              </w:rPr>
              <w:t>equests</w:t>
            </w:r>
            <w:r>
              <w:rPr>
                <w:bCs/>
                <w:lang w:val="en-GB"/>
              </w:rPr>
              <w:t xml:space="preserve"> for transportation</w:t>
            </w:r>
            <w:r w:rsidRPr="0056627C">
              <w:rPr>
                <w:bCs/>
                <w:lang w:val="en-GB"/>
              </w:rPr>
              <w:t xml:space="preserve"> shall be submitted in a settled writing form</w:t>
            </w:r>
            <w:r w:rsidRPr="0056627C">
              <w:rPr>
                <w:bCs/>
                <w:lang w:val="en-US"/>
              </w:rPr>
              <w:t xml:space="preserve"> (</w:t>
            </w:r>
            <w:r w:rsidRPr="0056627C">
              <w:rPr>
                <w:bCs/>
                <w:lang w:val="en-GB"/>
              </w:rPr>
              <w:t>Appendix</w:t>
            </w:r>
            <w:r w:rsidRPr="0056627C">
              <w:rPr>
                <w:bCs/>
                <w:lang w:val="en-US"/>
              </w:rPr>
              <w:t xml:space="preserve"> 2) </w:t>
            </w:r>
            <w:r w:rsidRPr="0056627C">
              <w:rPr>
                <w:bCs/>
                <w:lang w:val="en-GB"/>
              </w:rPr>
              <w:t>and should be delivered to the representative of the Contractor not later that</w:t>
            </w:r>
            <w:r w:rsidRPr="0056627C">
              <w:rPr>
                <w:bCs/>
                <w:lang w:val="en-US"/>
              </w:rPr>
              <w:t xml:space="preserve"> 16 (</w:t>
            </w:r>
            <w:r w:rsidRPr="0056627C">
              <w:rPr>
                <w:bCs/>
                <w:lang w:val="en-GB"/>
              </w:rPr>
              <w:t>sixteen</w:t>
            </w:r>
            <w:r w:rsidRPr="0056627C">
              <w:rPr>
                <w:bCs/>
                <w:lang w:val="en-US"/>
              </w:rPr>
              <w:t xml:space="preserve">) </w:t>
            </w:r>
            <w:r w:rsidRPr="0056627C">
              <w:rPr>
                <w:bCs/>
                <w:lang w:val="en-GB"/>
              </w:rPr>
              <w:t>o</w:t>
            </w:r>
            <w:r w:rsidRPr="0056627C">
              <w:rPr>
                <w:bCs/>
                <w:lang w:val="en-US"/>
              </w:rPr>
              <w:t>’</w:t>
            </w:r>
            <w:r w:rsidRPr="0056627C">
              <w:rPr>
                <w:bCs/>
                <w:lang w:val="en-GB"/>
              </w:rPr>
              <w:t>clock of local time on the day preceding the day of departure</w:t>
            </w:r>
            <w:r w:rsidRPr="0056627C">
              <w:rPr>
                <w:bCs/>
                <w:lang w:val="en-US"/>
              </w:rPr>
              <w:t xml:space="preserve">. </w:t>
            </w:r>
            <w:r w:rsidRPr="0056627C">
              <w:rPr>
                <w:bCs/>
                <w:lang w:val="en-GB"/>
              </w:rPr>
              <w:t>Request submission by a telegram</w:t>
            </w:r>
            <w:r w:rsidRPr="0056627C">
              <w:rPr>
                <w:bCs/>
                <w:lang w:val="en-US"/>
              </w:rPr>
              <w:t xml:space="preserve">, </w:t>
            </w:r>
            <w:r w:rsidRPr="0056627C">
              <w:rPr>
                <w:bCs/>
                <w:lang w:val="en-GB"/>
              </w:rPr>
              <w:t>fax or e</w:t>
            </w:r>
            <w:r w:rsidRPr="0056627C">
              <w:rPr>
                <w:bCs/>
                <w:lang w:val="en-US"/>
              </w:rPr>
              <w:t>-</w:t>
            </w:r>
            <w:r w:rsidRPr="0056627C">
              <w:rPr>
                <w:bCs/>
                <w:lang w:val="en-GB"/>
              </w:rPr>
              <w:t xml:space="preserve">mail is allowed within the same </w:t>
            </w:r>
            <w:r>
              <w:rPr>
                <w:bCs/>
                <w:lang w:val="en-GB"/>
              </w:rPr>
              <w:t>period of time</w:t>
            </w:r>
            <w:r w:rsidRPr="0056627C">
              <w:rPr>
                <w:bCs/>
                <w:lang w:val="en-US"/>
              </w:rPr>
              <w:t xml:space="preserve">, </w:t>
            </w:r>
            <w:r w:rsidRPr="0056627C">
              <w:rPr>
                <w:bCs/>
                <w:lang w:val="en-GB"/>
              </w:rPr>
              <w:t xml:space="preserve">and the Customer shall specify </w:t>
            </w:r>
            <w:r>
              <w:rPr>
                <w:bCs/>
                <w:lang w:val="en-GB"/>
              </w:rPr>
              <w:t>issuing</w:t>
            </w:r>
            <w:r w:rsidRPr="0056627C">
              <w:rPr>
                <w:bCs/>
                <w:lang w:val="en-GB"/>
              </w:rPr>
              <w:t xml:space="preserve"> point of a request</w:t>
            </w:r>
            <w:r>
              <w:rPr>
                <w:bCs/>
                <w:lang w:val="en-GB"/>
              </w:rPr>
              <w:t xml:space="preserve"> for transportation</w:t>
            </w:r>
            <w:r w:rsidRPr="0056627C">
              <w:rPr>
                <w:bCs/>
                <w:lang w:val="en-US"/>
              </w:rPr>
              <w:t xml:space="preserve"> (</w:t>
            </w:r>
            <w:r w:rsidRPr="0056627C">
              <w:rPr>
                <w:bCs/>
                <w:lang w:val="en-GB"/>
              </w:rPr>
              <w:t>the first landing point of AC after departure from the base</w:t>
            </w:r>
            <w:r w:rsidRPr="0056627C">
              <w:rPr>
                <w:bCs/>
                <w:lang w:val="en-US"/>
              </w:rPr>
              <w:t xml:space="preserve">), </w:t>
            </w:r>
            <w:r>
              <w:rPr>
                <w:bCs/>
                <w:lang w:val="en-GB"/>
              </w:rPr>
              <w:t xml:space="preserve">prepared </w:t>
            </w:r>
            <w:r w:rsidRPr="00DF429F">
              <w:rPr>
                <w:bCs/>
                <w:lang w:val="en-GB"/>
              </w:rPr>
              <w:t>in a proper manner</w:t>
            </w:r>
            <w:r>
              <w:rPr>
                <w:bCs/>
                <w:lang w:val="en-GB"/>
              </w:rPr>
              <w:t xml:space="preserve">, </w:t>
            </w:r>
            <w:r w:rsidRPr="0056627C">
              <w:rPr>
                <w:bCs/>
                <w:lang w:val="en-GB"/>
              </w:rPr>
              <w:t>contact information and meeting coordinates</w:t>
            </w:r>
            <w:r w:rsidRPr="0056627C">
              <w:rPr>
                <w:bCs/>
                <w:lang w:val="en-US"/>
              </w:rPr>
              <w:t xml:space="preserve">.  </w:t>
            </w:r>
            <w:r w:rsidRPr="0056627C">
              <w:rPr>
                <w:bCs/>
                <w:lang w:val="en-GB"/>
              </w:rPr>
              <w:t>In exceptional cases (natural disaster, accident, etc.) a flight can be carried out (if possible) on the basis of a request submitted on the departure day.</w:t>
            </w:r>
          </w:p>
          <w:p w:rsidR="00AE2284" w:rsidRPr="0056627C" w:rsidRDefault="00AE2284" w:rsidP="00D45B7D">
            <w:pPr>
              <w:ind w:right="-52" w:firstLine="709"/>
              <w:jc w:val="both"/>
              <w:rPr>
                <w:bCs/>
                <w:lang w:val="en-US"/>
              </w:rPr>
            </w:pPr>
            <w:r w:rsidRPr="0056627C">
              <w:rPr>
                <w:bCs/>
                <w:lang w:val="en-GB"/>
              </w:rPr>
              <w:t>2.2.1 On behalf of the Customer, the following persons are entitled to submit and sign a request:</w:t>
            </w:r>
            <w:r w:rsidRPr="0056627C">
              <w:rPr>
                <w:bCs/>
                <w:lang w:val="en-US"/>
              </w:rPr>
              <w:t xml:space="preserve"> </w:t>
            </w:r>
            <w:r w:rsidRPr="0056627C">
              <w:rPr>
                <w:bCs/>
                <w:lang w:val="en-GB"/>
              </w:rPr>
              <w:t>authorized representatives of the Customer who have power to sign.</w:t>
            </w:r>
            <w:r w:rsidRPr="0056627C">
              <w:rPr>
                <w:bCs/>
                <w:lang w:val="en-US"/>
              </w:rPr>
              <w:t xml:space="preserve"> </w:t>
            </w:r>
            <w:r w:rsidRPr="0056627C">
              <w:rPr>
                <w:bCs/>
                <w:lang w:val="en-GB"/>
              </w:rPr>
              <w:t>The Customer should provide the Contractor with a copy of appointment order for those individuals who are authorized to sign requests</w:t>
            </w:r>
            <w:r>
              <w:rPr>
                <w:bCs/>
                <w:lang w:val="en-GB"/>
              </w:rPr>
              <w:t xml:space="preserve"> for transportation</w:t>
            </w:r>
            <w:r w:rsidRPr="0056627C">
              <w:rPr>
                <w:bCs/>
                <w:lang w:val="en-GB"/>
              </w:rPr>
              <w:t xml:space="preserve"> and completion reports with confirmation of the current seal of the </w:t>
            </w:r>
            <w:r w:rsidRPr="0056627C">
              <w:rPr>
                <w:bCs/>
                <w:lang w:val="en-GB"/>
              </w:rPr>
              <w:lastRenderedPageBreak/>
              <w:t>Customer.</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ind w:right="-52" w:firstLine="709"/>
              <w:jc w:val="both"/>
              <w:rPr>
                <w:bCs/>
              </w:rPr>
            </w:pPr>
            <w:r w:rsidRPr="0056627C">
              <w:rPr>
                <w:bCs/>
              </w:rPr>
              <w:lastRenderedPageBreak/>
              <w:t>2.2.2</w:t>
            </w:r>
            <w:proofErr w:type="gramStart"/>
            <w:r w:rsidRPr="0056627C">
              <w:rPr>
                <w:bCs/>
              </w:rPr>
              <w:t xml:space="preserve"> В</w:t>
            </w:r>
            <w:proofErr w:type="gramEnd"/>
            <w:r w:rsidRPr="0056627C">
              <w:rPr>
                <w:bCs/>
              </w:rPr>
              <w:t xml:space="preserve"> течение трех часов после получения заявки  Исполнитель обязан любым из установленных способов (телеграммой, факсом, электронной почтой), известить Заказчика о принятии заявки к исполнению, или отказа от ее исполнения с указанием обоснованных и мотивированных причин отказа. </w:t>
            </w:r>
          </w:p>
          <w:p w:rsidR="00AE2284" w:rsidRPr="0056627C" w:rsidRDefault="00AE2284" w:rsidP="00D45B7D">
            <w:pPr>
              <w:ind w:right="-52" w:firstLine="709"/>
              <w:jc w:val="both"/>
              <w:rPr>
                <w:bCs/>
              </w:rPr>
            </w:pPr>
            <w:r w:rsidRPr="0056627C">
              <w:rPr>
                <w:bCs/>
              </w:rPr>
              <w:t>2.2.3 В случае отсутствия мотивированного отказа, а равно отсутствия  подтверждения о получении заявки, в установленный в пункте 2.2.2 срок, заявка считается принятой Исполнителем и подлежит выполнению на указанных в ней и настоящем Договоре условиях.</w:t>
            </w:r>
          </w:p>
          <w:p w:rsidR="00AE2284" w:rsidRPr="0056627C" w:rsidRDefault="00AE2284" w:rsidP="00D45B7D">
            <w:pPr>
              <w:ind w:right="-52" w:firstLine="709"/>
              <w:jc w:val="both"/>
              <w:rPr>
                <w:bCs/>
              </w:rPr>
            </w:pPr>
            <w:r w:rsidRPr="0056627C">
              <w:rPr>
                <w:bCs/>
              </w:rPr>
              <w:t xml:space="preserve">   Заказчик не менее чем за 1 час. 30 минут до момента  вылета обязан подтвердить данные о загрузке и маршруте полета (при помощи: факсом, электронной почтой).</w:t>
            </w:r>
          </w:p>
          <w:p w:rsidR="00AE2284" w:rsidRPr="0056627C" w:rsidRDefault="00AE2284" w:rsidP="00D45B7D">
            <w:pPr>
              <w:ind w:right="-51" w:firstLine="709"/>
              <w:jc w:val="both"/>
              <w:rPr>
                <w:bCs/>
              </w:rPr>
            </w:pPr>
            <w:r w:rsidRPr="0056627C">
              <w:rPr>
                <w:bCs/>
              </w:rPr>
              <w:t xml:space="preserve">2.3. По требованию Исполнителя  Заказчик обязан указать в заявке на </w:t>
            </w:r>
            <w:r>
              <w:rPr>
                <w:bCs/>
              </w:rPr>
              <w:t xml:space="preserve">транспортирование </w:t>
            </w:r>
            <w:r w:rsidRPr="0056627C">
              <w:rPr>
                <w:bCs/>
              </w:rPr>
              <w:t xml:space="preserve">географические координаты пунктов посадок или  указать их на полетных картах экипажа не менее чем за 1 (один)  час до вылета.  </w:t>
            </w:r>
          </w:p>
          <w:p w:rsidR="00AE2284" w:rsidRPr="0056627C" w:rsidRDefault="00AE2284" w:rsidP="00D45B7D">
            <w:pPr>
              <w:ind w:right="-51" w:firstLine="709"/>
              <w:jc w:val="both"/>
              <w:rPr>
                <w:bCs/>
              </w:rPr>
            </w:pPr>
            <w:r w:rsidRPr="0056627C">
              <w:rPr>
                <w:bCs/>
              </w:rPr>
              <w:t>2.4. Если состояние площадки не соответствует требованиям обеспечения безопасности полетов, Исполнитель вправе посадку не производить и возвратиться на аэродром вылета. Время, затраченное на выполнение такого полета, подлежит оплате Заказчиком в полном размере.</w:t>
            </w:r>
          </w:p>
          <w:p w:rsidR="00AE2284" w:rsidRDefault="00AE2284" w:rsidP="00D45B7D">
            <w:pPr>
              <w:ind w:right="-51" w:firstLine="709"/>
              <w:jc w:val="both"/>
            </w:pPr>
            <w:r w:rsidRPr="0056627C">
              <w:rPr>
                <w:bCs/>
              </w:rPr>
              <w:t xml:space="preserve"> При выполнении авиационных работ на объектах Заказчика, при наличии на объекте посадочной площадки,  экипаж ВС обязан осуществлять посадку только  на такие посадочные площадки.  Если экипаж ВС производит посадку вне посадочной  площадки, при её наличии, то Исполнитель несет ответственность за любой вред причиненный воздушным судном, </w:t>
            </w:r>
            <w:r w:rsidRPr="00A50332">
              <w:rPr>
                <w:bCs/>
              </w:rPr>
              <w:t>кроме того, в этом случае Исполнитель не получает оплату за перелёт в оба конца, за исключением случая, когда причины такой посадки обеими сторонами признаны приемлемыми.</w:t>
            </w:r>
          </w:p>
        </w:tc>
        <w:tc>
          <w:tcPr>
            <w:tcW w:w="2423" w:type="pct"/>
          </w:tcPr>
          <w:p w:rsidR="00AE2284" w:rsidRPr="0056627C" w:rsidRDefault="00AE2284" w:rsidP="00D45B7D">
            <w:pPr>
              <w:ind w:right="-52" w:firstLine="709"/>
              <w:jc w:val="both"/>
              <w:rPr>
                <w:bCs/>
                <w:lang w:val="en-US"/>
              </w:rPr>
            </w:pPr>
            <w:r w:rsidRPr="0056627C">
              <w:rPr>
                <w:bCs/>
                <w:lang w:val="en-GB"/>
              </w:rPr>
              <w:t>2.2.2 Within three hours after receiving a request the Contractor shall inform the Customer in any of three established ways (by telegram, fax, e-mail) about acceptance of a request to performance or refusal from its performance with reference to well-grounded and motivated reasons for refusal.</w:t>
            </w:r>
            <w:r w:rsidRPr="0056627C">
              <w:rPr>
                <w:bCs/>
                <w:lang w:val="en-US"/>
              </w:rPr>
              <w:t xml:space="preserve"> </w:t>
            </w:r>
          </w:p>
          <w:p w:rsidR="00AE2284" w:rsidRPr="0056627C" w:rsidRDefault="00AE2284" w:rsidP="00D45B7D">
            <w:pPr>
              <w:ind w:right="-52" w:firstLine="709"/>
              <w:jc w:val="both"/>
              <w:rPr>
                <w:bCs/>
                <w:lang w:val="en-US"/>
              </w:rPr>
            </w:pPr>
            <w:r w:rsidRPr="0056627C">
              <w:rPr>
                <w:bCs/>
                <w:lang w:val="en-GB"/>
              </w:rPr>
              <w:t>2.2.3 In case of the absence of a motivated refusal as well as absence of request receipt confirmation at a time stated in paragraph 2.2.2, a request is considered to be accepted by the Contractor and shall be carried out on terms of a request and this Contract.</w:t>
            </w:r>
          </w:p>
          <w:p w:rsidR="00AE2284" w:rsidRPr="0056627C" w:rsidRDefault="00AE2284" w:rsidP="00D45B7D">
            <w:pPr>
              <w:ind w:right="-52" w:firstLine="709"/>
              <w:jc w:val="both"/>
              <w:rPr>
                <w:bCs/>
                <w:lang w:val="en-US"/>
              </w:rPr>
            </w:pPr>
            <w:r w:rsidRPr="0056627C">
              <w:rPr>
                <w:bCs/>
                <w:lang w:val="en-GB"/>
              </w:rPr>
              <w:t>The Customer should confirm loading and route information not less than 1 hour 30 minutes before a departure (using fax or e-mail).</w:t>
            </w:r>
          </w:p>
          <w:p w:rsidR="00AE2284" w:rsidRPr="0056627C" w:rsidRDefault="00AE2284" w:rsidP="00D45B7D">
            <w:pPr>
              <w:ind w:right="-51" w:firstLine="709"/>
              <w:jc w:val="both"/>
              <w:rPr>
                <w:bCs/>
                <w:lang w:val="en-US"/>
              </w:rPr>
            </w:pPr>
            <w:r w:rsidRPr="0056627C">
              <w:rPr>
                <w:bCs/>
                <w:lang w:val="en-US"/>
              </w:rPr>
              <w:t xml:space="preserve">2.3. </w:t>
            </w:r>
            <w:r w:rsidRPr="0056627C">
              <w:rPr>
                <w:bCs/>
                <w:lang w:val="en-GB"/>
              </w:rPr>
              <w:t xml:space="preserve">On demand of the Contractor the Customer shall specify geographical coordinates of landing points in a request </w:t>
            </w:r>
            <w:r>
              <w:rPr>
                <w:bCs/>
                <w:lang w:val="en-GB"/>
              </w:rPr>
              <w:t xml:space="preserve">for transportation </w:t>
            </w:r>
            <w:r w:rsidRPr="0056627C">
              <w:rPr>
                <w:bCs/>
                <w:lang w:val="en-GB"/>
              </w:rPr>
              <w:t>or specify them on a crew flight chart not less than 1 (one) hour before departure.</w:t>
            </w:r>
          </w:p>
          <w:p w:rsidR="00AE2284" w:rsidRPr="0056627C" w:rsidRDefault="00AE2284" w:rsidP="00D45B7D">
            <w:pPr>
              <w:ind w:right="-51" w:firstLine="709"/>
              <w:jc w:val="both"/>
              <w:rPr>
                <w:bCs/>
                <w:lang w:val="en-US"/>
              </w:rPr>
            </w:pPr>
            <w:r w:rsidRPr="0056627C">
              <w:rPr>
                <w:bCs/>
                <w:lang w:val="en-US"/>
              </w:rPr>
              <w:t xml:space="preserve">2.4. </w:t>
            </w:r>
            <w:r w:rsidRPr="0056627C">
              <w:rPr>
                <w:bCs/>
                <w:lang w:val="en-GB"/>
              </w:rPr>
              <w:t>In case the conditions of a landing site do not correspond to the security requirements of flights, the Contractor is entitled not to carry out landing and return to departure airdrome.</w:t>
            </w:r>
            <w:r w:rsidRPr="0056627C">
              <w:rPr>
                <w:bCs/>
                <w:lang w:val="en-US"/>
              </w:rPr>
              <w:t xml:space="preserve"> </w:t>
            </w:r>
            <w:r w:rsidRPr="0056627C">
              <w:rPr>
                <w:bCs/>
                <w:lang w:val="en-GB"/>
              </w:rPr>
              <w:t>Time that was spent on such flight shall be entirely paid for by the Customer.</w:t>
            </w:r>
          </w:p>
          <w:p w:rsidR="00AE2284" w:rsidRPr="0056627C" w:rsidRDefault="00AE2284" w:rsidP="00D45B7D">
            <w:pPr>
              <w:ind w:right="-51" w:firstLine="709"/>
              <w:jc w:val="both"/>
              <w:rPr>
                <w:bCs/>
                <w:lang w:val="en-US"/>
              </w:rPr>
            </w:pPr>
            <w:r w:rsidRPr="0056627C">
              <w:rPr>
                <w:bCs/>
                <w:lang w:val="en-GB"/>
              </w:rPr>
              <w:t>When aviation work is carried out on the Customer’s facilities and the facility has a landing site, AC crew shall make a landing using only these landing sites.</w:t>
            </w:r>
            <w:r w:rsidRPr="0056627C">
              <w:rPr>
                <w:bCs/>
                <w:lang w:val="en-US"/>
              </w:rPr>
              <w:t xml:space="preserve"> </w:t>
            </w:r>
            <w:r w:rsidRPr="0056627C">
              <w:rPr>
                <w:bCs/>
                <w:lang w:val="en-GB"/>
              </w:rPr>
              <w:t xml:space="preserve">If AC crew makes a landing outside the available landing site, the </w:t>
            </w:r>
            <w:r w:rsidRPr="00A50332">
              <w:rPr>
                <w:bCs/>
                <w:lang w:val="en-GB"/>
              </w:rPr>
              <w:t>Contractor is responsible for any damage caused by an aircraft and, furthermore, shall not be paid for the flight to &amp; fro, unless the reasons are mutually acceptable by both the parties</w:t>
            </w:r>
          </w:p>
          <w:p w:rsidR="00AE2284" w:rsidRPr="0056627C" w:rsidRDefault="00AE2284" w:rsidP="00D45B7D">
            <w:pPr>
              <w:rPr>
                <w:bCs/>
                <w:lang w:val="en-US"/>
              </w:rPr>
            </w:pPr>
          </w:p>
        </w:tc>
      </w:tr>
      <w:tr w:rsidR="00AE2284" w:rsidRPr="00752A4D" w:rsidTr="00D45B7D">
        <w:tc>
          <w:tcPr>
            <w:tcW w:w="2577" w:type="pct"/>
          </w:tcPr>
          <w:p w:rsidR="00AE2284" w:rsidRPr="0056627C" w:rsidRDefault="00AE2284" w:rsidP="00D45B7D">
            <w:pPr>
              <w:ind w:right="-51" w:firstLine="709"/>
              <w:jc w:val="both"/>
              <w:rPr>
                <w:bCs/>
              </w:rPr>
            </w:pPr>
            <w:r w:rsidRPr="0056627C">
              <w:rPr>
                <w:bCs/>
              </w:rPr>
              <w:lastRenderedPageBreak/>
              <w:t>2.5.При выполнении полета, если  произошло ухудшение метеоусловий, до значений, при которых полет выполнять нельзя, Исполнитель имеет право возвратиться на аэродром вылета или на запасной аэродром. Время, затраченное на выполнение такого полета, подлежит оплате Заказчиком в полном размере.</w:t>
            </w:r>
          </w:p>
          <w:p w:rsidR="00AE2284" w:rsidRPr="0056627C" w:rsidRDefault="00AE2284" w:rsidP="00D45B7D">
            <w:pPr>
              <w:pStyle w:val="21"/>
              <w:tabs>
                <w:tab w:val="left" w:pos="4395"/>
              </w:tabs>
              <w:ind w:right="-51" w:firstLine="709"/>
              <w:jc w:val="both"/>
              <w:rPr>
                <w:rFonts w:ascii="Times New Roman" w:hAnsi="Times New Roman"/>
                <w:bCs/>
                <w:i w:val="0"/>
                <w:sz w:val="24"/>
                <w:szCs w:val="24"/>
              </w:rPr>
            </w:pPr>
            <w:r w:rsidRPr="0056627C">
              <w:rPr>
                <w:rFonts w:ascii="Times New Roman" w:hAnsi="Times New Roman"/>
                <w:bCs/>
                <w:i w:val="0"/>
                <w:sz w:val="24"/>
                <w:szCs w:val="24"/>
              </w:rPr>
              <w:t xml:space="preserve">2.6. По окончании работ командир ВС заполняет акт-отчет. Представитель Заказчика своей подписью подтверждает выполнение заявки, либо отказывается от подписания с указанием причин отказа. </w:t>
            </w:r>
          </w:p>
          <w:p w:rsidR="00AE2284" w:rsidRPr="0056627C" w:rsidRDefault="00AE2284" w:rsidP="00D45B7D">
            <w:pPr>
              <w:pStyle w:val="21"/>
              <w:tabs>
                <w:tab w:val="left" w:pos="4395"/>
              </w:tabs>
              <w:ind w:right="-51" w:firstLine="709"/>
              <w:jc w:val="both"/>
              <w:rPr>
                <w:rFonts w:ascii="Times New Roman" w:hAnsi="Times New Roman"/>
                <w:bCs/>
                <w:i w:val="0"/>
                <w:sz w:val="24"/>
                <w:szCs w:val="24"/>
              </w:rPr>
            </w:pPr>
            <w:r w:rsidRPr="0056627C">
              <w:rPr>
                <w:rFonts w:ascii="Times New Roman" w:hAnsi="Times New Roman"/>
                <w:bCs/>
                <w:i w:val="0"/>
                <w:sz w:val="24"/>
                <w:szCs w:val="24"/>
              </w:rPr>
              <w:t xml:space="preserve">От имени </w:t>
            </w:r>
            <w:r w:rsidRPr="0056627C">
              <w:rPr>
                <w:rFonts w:ascii="Times New Roman" w:hAnsi="Times New Roman"/>
                <w:bCs/>
                <w:sz w:val="24"/>
                <w:szCs w:val="24"/>
              </w:rPr>
              <w:t>Заказчика</w:t>
            </w:r>
            <w:r w:rsidRPr="0056627C">
              <w:rPr>
                <w:rFonts w:ascii="Times New Roman" w:hAnsi="Times New Roman"/>
                <w:bCs/>
                <w:i w:val="0"/>
                <w:sz w:val="24"/>
                <w:szCs w:val="24"/>
              </w:rPr>
              <w:t xml:space="preserve"> право подписания акта–отчета имеют </w:t>
            </w:r>
            <w:r w:rsidRPr="0056627C">
              <w:rPr>
                <w:rFonts w:ascii="Times New Roman" w:hAnsi="Times New Roman"/>
                <w:bCs/>
                <w:i w:val="0"/>
                <w:iCs/>
                <w:sz w:val="24"/>
                <w:szCs w:val="24"/>
              </w:rPr>
              <w:t xml:space="preserve">уполномоченные представители </w:t>
            </w:r>
            <w:r w:rsidRPr="0056627C">
              <w:rPr>
                <w:rFonts w:ascii="Times New Roman" w:hAnsi="Times New Roman"/>
                <w:bCs/>
                <w:i w:val="0"/>
                <w:sz w:val="24"/>
                <w:szCs w:val="24"/>
              </w:rPr>
              <w:t>Заказчика (полномочия подтверждаются надлежащим образом оформленной доверенностью с образцом подписи представителя)</w:t>
            </w:r>
            <w:r w:rsidRPr="0056627C">
              <w:rPr>
                <w:rFonts w:ascii="Times New Roman" w:hAnsi="Times New Roman"/>
                <w:bCs/>
                <w:i w:val="0"/>
                <w:iCs/>
                <w:sz w:val="24"/>
                <w:szCs w:val="24"/>
              </w:rPr>
              <w:t>, имеющие право подписи.</w:t>
            </w:r>
            <w:r w:rsidRPr="0056627C">
              <w:rPr>
                <w:rFonts w:ascii="Times New Roman" w:hAnsi="Times New Roman"/>
                <w:bCs/>
                <w:i w:val="0"/>
                <w:sz w:val="24"/>
                <w:szCs w:val="24"/>
              </w:rPr>
              <w:t xml:space="preserve"> Ответственность за правильность сведений о налете и коммерческой загрузке несут командир ВС и представитель </w:t>
            </w:r>
            <w:r w:rsidRPr="0056627C">
              <w:rPr>
                <w:rFonts w:ascii="Times New Roman" w:hAnsi="Times New Roman"/>
                <w:bCs/>
                <w:sz w:val="24"/>
                <w:szCs w:val="24"/>
              </w:rPr>
              <w:t>Заказчика</w:t>
            </w:r>
            <w:r w:rsidRPr="0056627C">
              <w:rPr>
                <w:rFonts w:ascii="Times New Roman" w:hAnsi="Times New Roman"/>
                <w:bCs/>
                <w:i w:val="0"/>
                <w:sz w:val="24"/>
                <w:szCs w:val="24"/>
              </w:rPr>
              <w:t xml:space="preserve">. </w:t>
            </w:r>
          </w:p>
          <w:p w:rsidR="00AE2284" w:rsidRPr="002516A5" w:rsidRDefault="00AE2284" w:rsidP="00D45B7D">
            <w:pPr>
              <w:pStyle w:val="3"/>
              <w:ind w:firstLine="709"/>
              <w:rPr>
                <w:szCs w:val="24"/>
              </w:rPr>
            </w:pPr>
            <w:r w:rsidRPr="0056627C">
              <w:rPr>
                <w:szCs w:val="24"/>
              </w:rPr>
              <w:t xml:space="preserve">2.7. При выполнении полетов с проверяющим на борту ВС мест для </w:t>
            </w:r>
            <w:r w:rsidRPr="0080230D">
              <w:t xml:space="preserve">персонала (сотрудников, представителей) </w:t>
            </w:r>
            <w:r w:rsidRPr="0056627C">
              <w:rPr>
                <w:bCs/>
                <w:szCs w:val="24"/>
              </w:rPr>
              <w:t>Заказчика</w:t>
            </w:r>
            <w:r w:rsidRPr="0056627C">
              <w:rPr>
                <w:szCs w:val="24"/>
              </w:rPr>
              <w:t xml:space="preserve"> должно быть 21 (двадцать одно)  и 16 (шестнадцать), с дополнительным баком соответственно (согласование производится накануне дня вылета).</w:t>
            </w:r>
          </w:p>
        </w:tc>
        <w:tc>
          <w:tcPr>
            <w:tcW w:w="2423" w:type="pct"/>
          </w:tcPr>
          <w:p w:rsidR="00AE2284" w:rsidRPr="0056627C" w:rsidRDefault="00AE2284" w:rsidP="00D45B7D">
            <w:pPr>
              <w:ind w:right="-51" w:firstLine="709"/>
              <w:jc w:val="both"/>
              <w:rPr>
                <w:bCs/>
                <w:lang w:val="en-US"/>
              </w:rPr>
            </w:pPr>
            <w:r w:rsidRPr="0056627C">
              <w:rPr>
                <w:bCs/>
                <w:lang w:val="en-US"/>
              </w:rPr>
              <w:t xml:space="preserve">2.5. </w:t>
            </w:r>
            <w:r w:rsidRPr="0056627C">
              <w:rPr>
                <w:bCs/>
                <w:lang w:val="en-GB"/>
              </w:rPr>
              <w:t>If during a flight weather conditions worsen so that a flight can’t be carried out, the Contractor is entitled to return to a departure or reserve airdrome.</w:t>
            </w:r>
            <w:r w:rsidRPr="0056627C">
              <w:rPr>
                <w:bCs/>
                <w:lang w:val="en-US"/>
              </w:rPr>
              <w:t xml:space="preserve"> </w:t>
            </w:r>
            <w:r w:rsidRPr="0056627C">
              <w:rPr>
                <w:bCs/>
                <w:lang w:val="en-GB"/>
              </w:rPr>
              <w:t>Time that was spent on such flight shall be entirely paid for by the Customer.</w:t>
            </w:r>
          </w:p>
          <w:p w:rsidR="00AE2284" w:rsidRPr="0056627C" w:rsidRDefault="00AE2284" w:rsidP="00D45B7D">
            <w:pPr>
              <w:pStyle w:val="21"/>
              <w:tabs>
                <w:tab w:val="left" w:pos="4395"/>
              </w:tabs>
              <w:ind w:right="-51" w:firstLine="709"/>
              <w:jc w:val="both"/>
              <w:rPr>
                <w:rFonts w:ascii="Times New Roman" w:hAnsi="Times New Roman"/>
                <w:bCs/>
                <w:i w:val="0"/>
                <w:szCs w:val="24"/>
                <w:lang w:val="en-US"/>
              </w:rPr>
            </w:pPr>
            <w:r w:rsidRPr="0056627C">
              <w:rPr>
                <w:rFonts w:ascii="Times New Roman" w:hAnsi="Times New Roman"/>
                <w:bCs/>
                <w:i w:val="0"/>
                <w:sz w:val="24"/>
                <w:szCs w:val="24"/>
                <w:lang w:val="en-US"/>
              </w:rPr>
              <w:t xml:space="preserve">2.6. </w:t>
            </w:r>
            <w:r w:rsidRPr="0056627C">
              <w:rPr>
                <w:rFonts w:ascii="Times New Roman" w:hAnsi="Times New Roman"/>
                <w:bCs/>
                <w:i w:val="0"/>
                <w:sz w:val="24"/>
                <w:szCs w:val="24"/>
                <w:lang w:val="en-GB"/>
              </w:rPr>
              <w:t>After completion of work an AC commander shall fill in a report.</w:t>
            </w:r>
            <w:r w:rsidRPr="0056627C">
              <w:rPr>
                <w:rFonts w:ascii="Times New Roman" w:hAnsi="Times New Roman"/>
                <w:bCs/>
                <w:i w:val="0"/>
                <w:sz w:val="24"/>
                <w:szCs w:val="24"/>
                <w:lang w:val="en-US"/>
              </w:rPr>
              <w:t xml:space="preserve"> </w:t>
            </w:r>
            <w:r w:rsidRPr="0056627C">
              <w:rPr>
                <w:rFonts w:ascii="Times New Roman" w:hAnsi="Times New Roman"/>
                <w:bCs/>
                <w:i w:val="0"/>
                <w:sz w:val="24"/>
                <w:szCs w:val="24"/>
                <w:lang w:val="en-GB"/>
              </w:rPr>
              <w:t>The Customer’s representative confirms request performance by his signature or refuses to sign indicating the reasons for refusal.</w:t>
            </w:r>
            <w:r w:rsidRPr="0056627C">
              <w:rPr>
                <w:rFonts w:ascii="Times New Roman" w:hAnsi="Times New Roman"/>
                <w:bCs/>
                <w:i w:val="0"/>
                <w:sz w:val="24"/>
                <w:szCs w:val="24"/>
                <w:lang w:val="en-US"/>
              </w:rPr>
              <w:t xml:space="preserve"> </w:t>
            </w:r>
          </w:p>
          <w:p w:rsidR="00AE2284" w:rsidRPr="0056627C" w:rsidRDefault="00AE2284" w:rsidP="00D45B7D">
            <w:pPr>
              <w:pStyle w:val="21"/>
              <w:tabs>
                <w:tab w:val="left" w:pos="4395"/>
              </w:tabs>
              <w:ind w:right="-51" w:firstLine="709"/>
              <w:jc w:val="both"/>
              <w:rPr>
                <w:rFonts w:ascii="Times New Roman" w:hAnsi="Times New Roman"/>
                <w:bCs/>
                <w:szCs w:val="24"/>
                <w:lang w:val="en-US"/>
              </w:rPr>
            </w:pPr>
            <w:r w:rsidRPr="0056627C">
              <w:rPr>
                <w:rFonts w:ascii="Times New Roman" w:hAnsi="Times New Roman"/>
                <w:bCs/>
                <w:i w:val="0"/>
                <w:iCs/>
                <w:sz w:val="24"/>
                <w:szCs w:val="24"/>
                <w:lang w:val="en-GB"/>
              </w:rPr>
              <w:t>Authorized representatives</w:t>
            </w:r>
            <w:r w:rsidRPr="0056627C">
              <w:rPr>
                <w:rFonts w:ascii="Times New Roman" w:hAnsi="Times New Roman"/>
                <w:bCs/>
                <w:sz w:val="24"/>
                <w:szCs w:val="24"/>
                <w:lang w:val="en-GB"/>
              </w:rPr>
              <w:t xml:space="preserve"> </w:t>
            </w:r>
            <w:r w:rsidRPr="0056627C">
              <w:rPr>
                <w:rFonts w:ascii="Times New Roman" w:hAnsi="Times New Roman"/>
                <w:bCs/>
                <w:i w:val="0"/>
                <w:sz w:val="24"/>
                <w:szCs w:val="24"/>
                <w:lang w:val="en-GB"/>
              </w:rPr>
              <w:t xml:space="preserve">of the Customer (whose authority shall be confirmed by a properly compiled power of attorney with a signature sample), </w:t>
            </w:r>
            <w:r w:rsidRPr="0056627C">
              <w:rPr>
                <w:rFonts w:ascii="Times New Roman" w:hAnsi="Times New Roman"/>
                <w:bCs/>
                <w:sz w:val="24"/>
                <w:szCs w:val="24"/>
                <w:lang w:val="en-GB"/>
              </w:rPr>
              <w:t>who have a power to sign</w:t>
            </w:r>
            <w:r w:rsidRPr="0056627C">
              <w:rPr>
                <w:rFonts w:ascii="Times New Roman" w:hAnsi="Times New Roman"/>
                <w:bCs/>
                <w:i w:val="0"/>
                <w:sz w:val="24"/>
                <w:szCs w:val="24"/>
                <w:lang w:val="en-GB"/>
              </w:rPr>
              <w:t xml:space="preserve">, are entitled to sign a report on behalf of </w:t>
            </w:r>
            <w:r w:rsidRPr="0056627C">
              <w:rPr>
                <w:rFonts w:ascii="Times New Roman" w:hAnsi="Times New Roman"/>
                <w:bCs/>
                <w:sz w:val="24"/>
                <w:szCs w:val="24"/>
                <w:lang w:val="en-GB"/>
              </w:rPr>
              <w:t>the Customer</w:t>
            </w:r>
            <w:r w:rsidRPr="0056627C">
              <w:rPr>
                <w:rFonts w:ascii="Times New Roman" w:hAnsi="Times New Roman"/>
                <w:bCs/>
                <w:i w:val="0"/>
                <w:sz w:val="24"/>
                <w:szCs w:val="24"/>
                <w:lang w:val="en-GB"/>
              </w:rPr>
              <w:t>.</w:t>
            </w:r>
            <w:r w:rsidRPr="0056627C">
              <w:rPr>
                <w:rFonts w:ascii="Times New Roman" w:hAnsi="Times New Roman"/>
                <w:bCs/>
                <w:i w:val="0"/>
                <w:sz w:val="24"/>
                <w:szCs w:val="24"/>
                <w:lang w:val="en-US"/>
              </w:rPr>
              <w:t xml:space="preserve"> </w:t>
            </w:r>
            <w:r w:rsidRPr="0056627C">
              <w:rPr>
                <w:rFonts w:ascii="Times New Roman" w:hAnsi="Times New Roman"/>
                <w:bCs/>
                <w:i w:val="0"/>
                <w:sz w:val="24"/>
                <w:szCs w:val="24"/>
                <w:lang w:val="en-GB"/>
              </w:rPr>
              <w:t xml:space="preserve">AC commander and a representative of </w:t>
            </w:r>
            <w:r w:rsidRPr="0056627C">
              <w:rPr>
                <w:rFonts w:ascii="Times New Roman" w:hAnsi="Times New Roman"/>
                <w:bCs/>
                <w:sz w:val="24"/>
                <w:szCs w:val="24"/>
                <w:lang w:val="en-GB"/>
              </w:rPr>
              <w:t>the Customer</w:t>
            </w:r>
            <w:r w:rsidRPr="0056627C">
              <w:rPr>
                <w:rFonts w:ascii="Times New Roman" w:hAnsi="Times New Roman"/>
                <w:bCs/>
                <w:i w:val="0"/>
                <w:sz w:val="24"/>
                <w:szCs w:val="24"/>
                <w:lang w:val="en-GB"/>
              </w:rPr>
              <w:t xml:space="preserve"> are responsible for correctness of flying time and commercial traffic information.</w:t>
            </w:r>
            <w:r w:rsidRPr="0056627C">
              <w:rPr>
                <w:rFonts w:ascii="Times New Roman" w:hAnsi="Times New Roman"/>
                <w:bCs/>
                <w:i w:val="0"/>
                <w:sz w:val="24"/>
                <w:szCs w:val="24"/>
                <w:lang w:val="en-US"/>
              </w:rPr>
              <w:t xml:space="preserve"> </w:t>
            </w:r>
          </w:p>
          <w:p w:rsidR="00AE2284" w:rsidRPr="0056627C" w:rsidRDefault="00AE2284" w:rsidP="00D45B7D">
            <w:pPr>
              <w:pStyle w:val="3"/>
              <w:ind w:firstLine="709"/>
              <w:rPr>
                <w:bCs/>
                <w:szCs w:val="24"/>
                <w:lang w:val="en-US"/>
              </w:rPr>
            </w:pPr>
            <w:r w:rsidRPr="0056627C">
              <w:rPr>
                <w:bCs/>
                <w:szCs w:val="24"/>
                <w:lang w:val="en-US"/>
              </w:rPr>
              <w:t xml:space="preserve">2.7. </w:t>
            </w:r>
            <w:r w:rsidRPr="0056627C">
              <w:rPr>
                <w:bCs/>
                <w:szCs w:val="24"/>
                <w:lang w:val="en-GB"/>
              </w:rPr>
              <w:t xml:space="preserve">When carrying out flight with an inspector on board there shall be 21 (twenty-one) and 16 (sixteen) seats for the Customer’s </w:t>
            </w:r>
            <w:r>
              <w:rPr>
                <w:bCs/>
                <w:szCs w:val="24"/>
                <w:lang w:val="en-GB"/>
              </w:rPr>
              <w:t>personnel (employees, representatives)</w:t>
            </w:r>
            <w:r w:rsidRPr="0056627C">
              <w:rPr>
                <w:bCs/>
                <w:szCs w:val="24"/>
                <w:lang w:val="en-GB"/>
              </w:rPr>
              <w:t>, with an additional tank respectively (an agreement shall be reached the day before the departure).</w:t>
            </w:r>
          </w:p>
          <w:p w:rsidR="00AE2284" w:rsidRPr="0056627C" w:rsidRDefault="00AE2284" w:rsidP="00D45B7D">
            <w:pPr>
              <w:rPr>
                <w:lang w:val="en-US"/>
              </w:rPr>
            </w:pPr>
          </w:p>
        </w:tc>
      </w:tr>
      <w:tr w:rsidR="00AE2284" w:rsidRPr="00752A4D" w:rsidTr="00D45B7D">
        <w:tc>
          <w:tcPr>
            <w:tcW w:w="2577" w:type="pct"/>
          </w:tcPr>
          <w:p w:rsidR="00AE2284" w:rsidRPr="00443AB0" w:rsidRDefault="00AE2284" w:rsidP="00D45B7D">
            <w:pPr>
              <w:ind w:firstLine="709"/>
              <w:jc w:val="both"/>
            </w:pPr>
            <w:r w:rsidRPr="00443AB0">
              <w:t>2.</w:t>
            </w:r>
            <w:r>
              <w:t>8</w:t>
            </w:r>
            <w:r w:rsidRPr="00443AB0">
              <w:t>. Для бесперебойной работы ВС на оперативной точке, в случае необходимости замены ВС, для обеспечения безопасности полетов, Исполнитель вправе произвести замену ВС (</w:t>
            </w:r>
            <w:r w:rsidRPr="003227BA">
              <w:t xml:space="preserve"> </w:t>
            </w:r>
            <w:r w:rsidRPr="00A50332">
              <w:t>и экипажа)</w:t>
            </w:r>
            <w:r w:rsidRPr="00443AB0">
              <w:t xml:space="preserve"> в любой точке маршрута  либо с минимальным отклонением от маршрута</w:t>
            </w:r>
            <w:r>
              <w:t xml:space="preserve"> (замена ВС осуществляется за счет Исполнителя)</w:t>
            </w:r>
            <w:r w:rsidRPr="00443AB0">
              <w:t>. Предварительно известив об этом ЗАКАЗЧИКА любым доступным способом связи.</w:t>
            </w:r>
          </w:p>
          <w:p w:rsidR="00AE2284" w:rsidRPr="00443AB0" w:rsidRDefault="00AE2284" w:rsidP="00D45B7D">
            <w:pPr>
              <w:ind w:firstLine="709"/>
              <w:jc w:val="both"/>
            </w:pPr>
            <w:r w:rsidRPr="00443AB0">
              <w:t>2.</w:t>
            </w:r>
            <w:r>
              <w:t>9</w:t>
            </w:r>
            <w:r w:rsidRPr="00443AB0">
              <w:t>. Исполнитель  имеет право использовать часть загрузки ВС для устранения сбойных и аварийных ситуаций, доставки специалистов для контроля  состояния посадочных площадок З</w:t>
            </w:r>
            <w:r>
              <w:t>аказчика</w:t>
            </w:r>
            <w:r w:rsidRPr="00443AB0">
              <w:t xml:space="preserve">, </w:t>
            </w:r>
            <w:r>
              <w:t>транспортирования</w:t>
            </w:r>
            <w:r w:rsidRPr="00443AB0">
              <w:t xml:space="preserve"> спецжидкостей и запасных частей для ВС.</w:t>
            </w:r>
          </w:p>
          <w:p w:rsidR="00AE2284" w:rsidRPr="0056627C" w:rsidRDefault="00AE2284" w:rsidP="00D45B7D">
            <w:pPr>
              <w:ind w:right="-52" w:firstLine="709"/>
              <w:jc w:val="both"/>
              <w:rPr>
                <w:bCs/>
              </w:rPr>
            </w:pPr>
            <w:r w:rsidRPr="00443AB0">
              <w:t>2.1</w:t>
            </w:r>
            <w:r>
              <w:t>0</w:t>
            </w:r>
            <w:r w:rsidRPr="00443AB0">
              <w:t xml:space="preserve">. Исполнитель имеет право без согласования с </w:t>
            </w:r>
            <w:r w:rsidRPr="0056627C">
              <w:rPr>
                <w:bCs/>
              </w:rPr>
              <w:t>Заказчиком</w:t>
            </w:r>
            <w:r w:rsidRPr="00443AB0">
              <w:t xml:space="preserve"> (с последующим уведомлением) снять ВС для оказания помощи в  поиске терпящим </w:t>
            </w:r>
            <w:r w:rsidRPr="00443AB0">
              <w:lastRenderedPageBreak/>
              <w:t xml:space="preserve">бедствие ВС  и спасении жизни экипажа и </w:t>
            </w:r>
            <w:r w:rsidRPr="0080230D">
              <w:t>персонала (сотрудников, представителей)</w:t>
            </w:r>
            <w:r>
              <w:t xml:space="preserve"> Заказчика</w:t>
            </w:r>
            <w:r w:rsidRPr="0056627C">
              <w:rPr>
                <w:bCs/>
              </w:rPr>
              <w:t xml:space="preserve">, в соответствии с  </w:t>
            </w:r>
            <w:r w:rsidRPr="00443AB0">
              <w:t>Инструкци</w:t>
            </w:r>
            <w:r>
              <w:t>ей</w:t>
            </w:r>
            <w:r w:rsidRPr="00443AB0">
              <w:t xml:space="preserve"> МГА № 66/и от 01.12.1986.</w:t>
            </w:r>
          </w:p>
          <w:p w:rsidR="00AE2284" w:rsidRPr="0056627C" w:rsidRDefault="00AE2284" w:rsidP="00D45B7D">
            <w:pPr>
              <w:ind w:right="-52" w:firstLine="709"/>
              <w:jc w:val="both"/>
              <w:rPr>
                <w:bCs/>
              </w:rPr>
            </w:pPr>
            <w:r w:rsidRPr="0056627C">
              <w:rPr>
                <w:bCs/>
              </w:rPr>
              <w:t>2.11. Заказчик оплачивает все перелеты ВС, производимые из места базирования к месту выполнения работ и обратно, а также при базировании ВС вне базового аэропорта в интересах Заказчика. Места базирования ВС установлены в Приложении №3.</w:t>
            </w:r>
          </w:p>
          <w:p w:rsidR="00AE2284" w:rsidRPr="0056627C" w:rsidRDefault="00AE2284" w:rsidP="00D45B7D">
            <w:pPr>
              <w:ind w:right="-52" w:firstLine="709"/>
              <w:jc w:val="both"/>
              <w:rPr>
                <w:bCs/>
              </w:rPr>
            </w:pPr>
            <w:r w:rsidRPr="0056627C">
              <w:rPr>
                <w:bCs/>
              </w:rPr>
              <w:t xml:space="preserve"> Перелеты, связанные с плановым-не плановым техническим обслуживанием ВС относятся на счет Исполнителя.</w:t>
            </w:r>
          </w:p>
          <w:p w:rsidR="00AE2284" w:rsidRPr="002516A5" w:rsidRDefault="00AE2284" w:rsidP="00D45B7D">
            <w:pPr>
              <w:ind w:right="-52" w:firstLine="709"/>
              <w:jc w:val="both"/>
              <w:rPr>
                <w:bCs/>
              </w:rPr>
            </w:pPr>
            <w:r w:rsidRPr="0056627C">
              <w:rPr>
                <w:bCs/>
              </w:rPr>
              <w:t xml:space="preserve"> Перелеты, связанные с невозможностью дозаправки по маршруту полета на другие заправочные пункты, оплачивает Заказчик.</w:t>
            </w:r>
          </w:p>
        </w:tc>
        <w:tc>
          <w:tcPr>
            <w:tcW w:w="2423" w:type="pct"/>
          </w:tcPr>
          <w:p w:rsidR="00AE2284" w:rsidRPr="0056627C" w:rsidRDefault="00AE2284" w:rsidP="00D45B7D">
            <w:pPr>
              <w:ind w:firstLine="709"/>
              <w:jc w:val="both"/>
              <w:rPr>
                <w:bCs/>
                <w:lang w:val="en-US"/>
              </w:rPr>
            </w:pPr>
            <w:r w:rsidRPr="0056627C">
              <w:rPr>
                <w:bCs/>
                <w:lang w:val="en-US"/>
              </w:rPr>
              <w:lastRenderedPageBreak/>
              <w:t xml:space="preserve">2.8. </w:t>
            </w:r>
            <w:r w:rsidRPr="0056627C">
              <w:rPr>
                <w:bCs/>
                <w:lang w:val="en-GB"/>
              </w:rPr>
              <w:t xml:space="preserve">For uninterrupted work of an AC on an operational point, in case of necessity to replace an AC, to guarantee security of flights, the Contractor is entitled to replace an AC </w:t>
            </w:r>
            <w:r w:rsidRPr="00A50332">
              <w:rPr>
                <w:bCs/>
                <w:lang w:val="en-GB"/>
              </w:rPr>
              <w:t>(and crew) in</w:t>
            </w:r>
            <w:r w:rsidRPr="0056627C">
              <w:rPr>
                <w:bCs/>
                <w:lang w:val="en-GB"/>
              </w:rPr>
              <w:t xml:space="preserve"> any point of the route or with the minimum deviation from the route (replacement of an AC is carried out at the expense of the Contractor).</w:t>
            </w:r>
            <w:r w:rsidRPr="0056627C">
              <w:rPr>
                <w:bCs/>
                <w:lang w:val="en-US"/>
              </w:rPr>
              <w:t xml:space="preserve"> </w:t>
            </w:r>
            <w:r w:rsidRPr="0056627C">
              <w:rPr>
                <w:bCs/>
                <w:lang w:val="en-GB"/>
              </w:rPr>
              <w:t>The CUSTOMER should be informed about it beforehand in any possible way.</w:t>
            </w:r>
          </w:p>
          <w:p w:rsidR="00AE2284" w:rsidRPr="0056627C" w:rsidRDefault="00AE2284" w:rsidP="00D45B7D">
            <w:pPr>
              <w:ind w:firstLine="709"/>
              <w:jc w:val="both"/>
              <w:rPr>
                <w:lang w:val="en-US"/>
              </w:rPr>
            </w:pPr>
            <w:r w:rsidRPr="0056627C">
              <w:rPr>
                <w:lang w:val="en-US"/>
              </w:rPr>
              <w:t xml:space="preserve">2.9. </w:t>
            </w:r>
            <w:r w:rsidRPr="0056627C">
              <w:rPr>
                <w:lang w:val="en-GB"/>
              </w:rPr>
              <w:t>The Contractor is entitled to utilize a part of an AC traffic to eliminate deficient and emergency situations, to convey specialists who control the Customer’s landing sites conditions, to transport special liquids and spares for AC.</w:t>
            </w:r>
          </w:p>
          <w:p w:rsidR="00AE2284" w:rsidRPr="0056627C" w:rsidRDefault="00AE2284" w:rsidP="00D45B7D">
            <w:pPr>
              <w:ind w:right="-52" w:firstLine="709"/>
              <w:jc w:val="both"/>
              <w:rPr>
                <w:lang w:val="en-US"/>
              </w:rPr>
            </w:pPr>
            <w:r w:rsidRPr="0056627C">
              <w:rPr>
                <w:lang w:val="en-US"/>
              </w:rPr>
              <w:t xml:space="preserve">2.10. </w:t>
            </w:r>
            <w:r w:rsidRPr="0056627C">
              <w:rPr>
                <w:lang w:val="en-GB"/>
              </w:rPr>
              <w:t xml:space="preserve">The Contractor is entitled to withdraw an AC to help in search of an AC in distress and in rescue of a crew and </w:t>
            </w:r>
            <w:r>
              <w:rPr>
                <w:lang w:val="en-GB"/>
              </w:rPr>
              <w:t>Customer’s personnel (employees, representatives)</w:t>
            </w:r>
            <w:r w:rsidRPr="0056627C">
              <w:rPr>
                <w:lang w:val="en-GB"/>
              </w:rPr>
              <w:t xml:space="preserve"> in accordance with the </w:t>
            </w:r>
            <w:r w:rsidRPr="0056627C">
              <w:rPr>
                <w:lang w:val="en-GB"/>
              </w:rPr>
              <w:lastRenderedPageBreak/>
              <w:t>Instruction of MCA No. 66/i of December 1, 1986 without agreement with the Customer (with subsequent notification).</w:t>
            </w:r>
          </w:p>
          <w:p w:rsidR="00AE2284" w:rsidRPr="0056627C" w:rsidRDefault="00AE2284" w:rsidP="00D45B7D">
            <w:pPr>
              <w:ind w:right="-52" w:firstLine="709"/>
              <w:jc w:val="both"/>
              <w:rPr>
                <w:lang w:val="en-US"/>
              </w:rPr>
            </w:pPr>
            <w:r w:rsidRPr="0056627C">
              <w:rPr>
                <w:lang w:val="en-US"/>
              </w:rPr>
              <w:t xml:space="preserve">2.11. </w:t>
            </w:r>
            <w:r w:rsidRPr="0056627C">
              <w:rPr>
                <w:lang w:val="en-GB"/>
              </w:rPr>
              <w:t>The Customer shall pay for all flights of the AC carried out from the base to the work performance place and backwards and in case of the AC location outside the base airdrome due to the Customer’s interests.</w:t>
            </w:r>
            <w:r w:rsidRPr="0056627C">
              <w:rPr>
                <w:lang w:val="en-US"/>
              </w:rPr>
              <w:t xml:space="preserve"> </w:t>
            </w:r>
            <w:r w:rsidRPr="0056627C">
              <w:rPr>
                <w:lang w:val="en-GB"/>
              </w:rPr>
              <w:t>AC bases are defined in Appendix 3.</w:t>
            </w:r>
          </w:p>
          <w:p w:rsidR="00AE2284" w:rsidRPr="0056627C" w:rsidRDefault="00AE2284" w:rsidP="00D45B7D">
            <w:pPr>
              <w:ind w:right="-52" w:firstLine="709"/>
              <w:jc w:val="both"/>
              <w:rPr>
                <w:lang w:val="en-US"/>
              </w:rPr>
            </w:pPr>
            <w:r w:rsidRPr="0056627C">
              <w:rPr>
                <w:lang w:val="en-US"/>
              </w:rPr>
              <w:t xml:space="preserve"> </w:t>
            </w:r>
            <w:r w:rsidRPr="0056627C">
              <w:rPr>
                <w:lang w:val="en-GB"/>
              </w:rPr>
              <w:t>Flights related to scheduled or non-scheduled technical support of AC are carried out at the expense of the Contractor.</w:t>
            </w:r>
          </w:p>
          <w:p w:rsidR="00AE2284" w:rsidRPr="0056627C" w:rsidRDefault="00AE2284" w:rsidP="00D45B7D">
            <w:pPr>
              <w:ind w:right="-52" w:firstLine="709"/>
              <w:jc w:val="both"/>
              <w:rPr>
                <w:lang w:val="en-US"/>
              </w:rPr>
            </w:pPr>
            <w:r w:rsidRPr="0056627C">
              <w:rPr>
                <w:lang w:val="en-US"/>
              </w:rPr>
              <w:t xml:space="preserve"> </w:t>
            </w:r>
            <w:r w:rsidRPr="0056627C">
              <w:rPr>
                <w:lang w:val="en-GB"/>
              </w:rPr>
              <w:t>Flights to other refuelling stations related to the absence of refuelling opportunity along the flight route are paid for by the Customer.</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ind w:right="-52" w:firstLine="709"/>
              <w:jc w:val="both"/>
              <w:rPr>
                <w:rFonts w:eastAsia="Calibri"/>
              </w:rPr>
            </w:pPr>
            <w:r w:rsidRPr="00443AB0">
              <w:lastRenderedPageBreak/>
              <w:t>2.1</w:t>
            </w:r>
            <w:r>
              <w:t>2</w:t>
            </w:r>
            <w:r w:rsidRPr="00443AB0">
              <w:t>. Исполнитель при необходимости,</w:t>
            </w:r>
            <w:r w:rsidRPr="0056627C">
              <w:rPr>
                <w:rFonts w:eastAsia="Calibri"/>
              </w:rPr>
              <w:t xml:space="preserve"> может привлекать </w:t>
            </w:r>
            <w:r w:rsidRPr="00443AB0">
              <w:t xml:space="preserve">к выполнению авиаработ по </w:t>
            </w:r>
            <w:r>
              <w:t>з</w:t>
            </w:r>
            <w:r w:rsidRPr="00443AB0">
              <w:t xml:space="preserve">аявкам </w:t>
            </w:r>
            <w:r w:rsidRPr="0056627C">
              <w:rPr>
                <w:bCs/>
              </w:rPr>
              <w:t>Заказчика</w:t>
            </w:r>
            <w:r w:rsidRPr="00443AB0">
              <w:t xml:space="preserve"> воздушные суда</w:t>
            </w:r>
            <w:r w:rsidRPr="0056627C">
              <w:rPr>
                <w:rFonts w:eastAsia="Calibri"/>
              </w:rPr>
              <w:t xml:space="preserve"> </w:t>
            </w:r>
            <w:r>
              <w:rPr>
                <w:rFonts w:eastAsia="Calibri"/>
              </w:rPr>
              <w:t>Субисполнителя</w:t>
            </w:r>
            <w:r w:rsidRPr="0056627C">
              <w:rPr>
                <w:rFonts w:eastAsia="Calibri"/>
              </w:rPr>
              <w:t xml:space="preserve">, только эксплуатанта. При этом </w:t>
            </w:r>
            <w:r w:rsidRPr="00443AB0">
              <w:t>Исполнитель</w:t>
            </w:r>
            <w:r w:rsidRPr="0056627C">
              <w:rPr>
                <w:rFonts w:eastAsia="Calibri"/>
              </w:rPr>
              <w:t xml:space="preserve"> несет полную ответственность перед </w:t>
            </w:r>
            <w:r w:rsidRPr="0056627C">
              <w:rPr>
                <w:bCs/>
              </w:rPr>
              <w:t>Заказчиком</w:t>
            </w:r>
            <w:r w:rsidRPr="0056627C">
              <w:rPr>
                <w:rFonts w:eastAsia="Calibri"/>
              </w:rPr>
              <w:t xml:space="preserve"> за безопасность выполнения полетов, сохранность грузов </w:t>
            </w:r>
            <w:r w:rsidRPr="0056627C">
              <w:rPr>
                <w:bCs/>
              </w:rPr>
              <w:t>Заказчика</w:t>
            </w:r>
            <w:r w:rsidRPr="0056627C">
              <w:rPr>
                <w:rFonts w:eastAsia="Calibri"/>
              </w:rPr>
              <w:t xml:space="preserve">. Привлечение </w:t>
            </w:r>
            <w:r>
              <w:rPr>
                <w:rFonts w:eastAsia="Calibri"/>
              </w:rPr>
              <w:t>Субисполнителя</w:t>
            </w:r>
            <w:r w:rsidRPr="0056627C" w:rsidDel="005F2397">
              <w:rPr>
                <w:rFonts w:eastAsia="Calibri"/>
              </w:rPr>
              <w:t xml:space="preserve"> </w:t>
            </w:r>
            <w:r w:rsidRPr="0056627C">
              <w:rPr>
                <w:rFonts w:eastAsia="Calibri"/>
              </w:rPr>
              <w:t>(эксплуатанта) осуществляется только с предварительным уведомлением Заказчика.</w:t>
            </w:r>
          </w:p>
          <w:p w:rsidR="00AE2284" w:rsidRPr="0056627C" w:rsidRDefault="00AE2284" w:rsidP="00D45B7D">
            <w:pPr>
              <w:ind w:right="-52" w:firstLine="709"/>
              <w:jc w:val="both"/>
              <w:rPr>
                <w:rFonts w:eastAsia="Calibri"/>
              </w:rPr>
            </w:pPr>
            <w:r w:rsidRPr="0056627C">
              <w:rPr>
                <w:rFonts w:eastAsia="Calibri"/>
              </w:rPr>
              <w:t xml:space="preserve">2.13. Диспетчерское управление ВС осуществляется силами и средствами Исполнителя, за исключением случаев, предусмотренных настоящим Договором.  </w:t>
            </w:r>
          </w:p>
          <w:p w:rsidR="00AE2284" w:rsidRDefault="00AE2284" w:rsidP="00D45B7D">
            <w:pPr>
              <w:ind w:right="-52" w:firstLine="709"/>
              <w:jc w:val="both"/>
            </w:pPr>
            <w:r w:rsidRPr="0056627C">
              <w:rPr>
                <w:rFonts w:eastAsia="Calibri"/>
              </w:rPr>
              <w:t xml:space="preserve">2.14 При выполнении совместных рейсов с другими заказчиками Исполнитель информирует Заказчика за 1 сутки до вылета о количестве </w:t>
            </w:r>
            <w:r w:rsidRPr="0080230D">
              <w:t>персонала (сотрудников, представителей)</w:t>
            </w:r>
            <w:r>
              <w:t xml:space="preserve"> Заказчика</w:t>
            </w:r>
            <w:r w:rsidRPr="0056627C">
              <w:rPr>
                <w:rFonts w:eastAsia="Calibri"/>
              </w:rPr>
              <w:t xml:space="preserve">, весе и характере </w:t>
            </w:r>
            <w:r>
              <w:rPr>
                <w:rFonts w:eastAsia="Calibri"/>
              </w:rPr>
              <w:t>транспортируемого</w:t>
            </w:r>
            <w:r w:rsidRPr="0056627C">
              <w:rPr>
                <w:rFonts w:eastAsia="Calibri"/>
              </w:rPr>
              <w:t xml:space="preserve"> груза.</w:t>
            </w:r>
          </w:p>
        </w:tc>
        <w:tc>
          <w:tcPr>
            <w:tcW w:w="2423" w:type="pct"/>
          </w:tcPr>
          <w:p w:rsidR="00AE2284" w:rsidRPr="0056627C" w:rsidRDefault="00AE2284" w:rsidP="00D45B7D">
            <w:pPr>
              <w:ind w:right="-52" w:firstLine="709"/>
              <w:jc w:val="both"/>
              <w:rPr>
                <w:rFonts w:ascii="Calibri" w:hAnsi="Calibri"/>
                <w:lang w:val="en-US"/>
              </w:rPr>
            </w:pPr>
            <w:r w:rsidRPr="0056627C">
              <w:rPr>
                <w:lang w:val="en-US"/>
              </w:rPr>
              <w:t xml:space="preserve">2.12. </w:t>
            </w:r>
            <w:r w:rsidRPr="0056627C">
              <w:rPr>
                <w:lang w:val="en-GB"/>
              </w:rPr>
              <w:t xml:space="preserve">If necessary, the Contractor may attract aircrafts of </w:t>
            </w:r>
            <w:r>
              <w:rPr>
                <w:lang w:val="en-GB"/>
              </w:rPr>
              <w:t>a Subcontractor</w:t>
            </w:r>
            <w:r w:rsidRPr="0056627C">
              <w:rPr>
                <w:lang w:val="en-GB"/>
              </w:rPr>
              <w:t xml:space="preserve"> (only </w:t>
            </w:r>
            <w:r w:rsidRPr="002967A8">
              <w:rPr>
                <w:lang w:val="en-GB"/>
              </w:rPr>
              <w:t>aircraft operator</w:t>
            </w:r>
            <w:r w:rsidRPr="0056627C">
              <w:rPr>
                <w:lang w:val="en-GB"/>
              </w:rPr>
              <w:t>) to carry out aviation work on the Customer’s requests.</w:t>
            </w:r>
            <w:r w:rsidRPr="0056627C">
              <w:rPr>
                <w:lang w:val="en-US"/>
              </w:rPr>
              <w:t xml:space="preserve"> </w:t>
            </w:r>
            <w:r w:rsidRPr="0056627C">
              <w:rPr>
                <w:lang w:val="en-GB"/>
              </w:rPr>
              <w:t>Simultaneously, the Contractor is fully responsible to the Customer for the flights security and the Customer’s cargo safety.</w:t>
            </w:r>
            <w:r w:rsidRPr="0056627C">
              <w:rPr>
                <w:lang w:val="en-US"/>
              </w:rPr>
              <w:t xml:space="preserve"> </w:t>
            </w:r>
            <w:r w:rsidRPr="0056627C">
              <w:rPr>
                <w:lang w:val="en-GB"/>
              </w:rPr>
              <w:t xml:space="preserve">Involvement of </w:t>
            </w:r>
            <w:r>
              <w:rPr>
                <w:lang w:val="en-GB"/>
              </w:rPr>
              <w:t>a Subcontractor</w:t>
            </w:r>
            <w:r w:rsidRPr="0056627C">
              <w:rPr>
                <w:lang w:val="en-GB"/>
              </w:rPr>
              <w:t xml:space="preserve"> (</w:t>
            </w:r>
            <w:r w:rsidRPr="002967A8">
              <w:rPr>
                <w:lang w:val="en-GB"/>
              </w:rPr>
              <w:t>aircraft operator</w:t>
            </w:r>
            <w:r w:rsidRPr="0056627C">
              <w:rPr>
                <w:lang w:val="en-GB"/>
              </w:rPr>
              <w:t>) shall be conducted only after preliminary notification of the Customer.</w:t>
            </w:r>
          </w:p>
          <w:p w:rsidR="00AE2284" w:rsidRPr="0056627C" w:rsidRDefault="00AE2284" w:rsidP="00D45B7D">
            <w:pPr>
              <w:ind w:right="-52" w:firstLine="709"/>
              <w:jc w:val="both"/>
              <w:rPr>
                <w:lang w:val="en-US"/>
              </w:rPr>
            </w:pPr>
            <w:r w:rsidRPr="0056627C">
              <w:rPr>
                <w:lang w:val="en-GB"/>
              </w:rPr>
              <w:t>2.13 Dispatching control of AC is carried out by facilities and resources of the Contractor, except as otherwise provided by this Contract.</w:t>
            </w:r>
          </w:p>
          <w:p w:rsidR="00AE2284" w:rsidRPr="0056627C" w:rsidRDefault="00AE2284" w:rsidP="00D45B7D">
            <w:pPr>
              <w:tabs>
                <w:tab w:val="left" w:pos="0"/>
              </w:tabs>
              <w:ind w:right="-52" w:firstLine="720"/>
              <w:jc w:val="both"/>
              <w:rPr>
                <w:noProof/>
                <w:lang w:val="en-US"/>
              </w:rPr>
            </w:pPr>
            <w:r w:rsidRPr="0056627C">
              <w:rPr>
                <w:lang w:val="en-GB"/>
              </w:rPr>
              <w:t xml:space="preserve">2.14 When flights are conducted together with other customers, the Contractor shall inform the Customer about the number of </w:t>
            </w:r>
            <w:r>
              <w:rPr>
                <w:lang w:val="en-GB"/>
              </w:rPr>
              <w:t>personnel (employees, representatives)</w:t>
            </w:r>
            <w:r w:rsidRPr="0056627C">
              <w:rPr>
                <w:lang w:val="en-GB"/>
              </w:rPr>
              <w:t>, weight and type of the transported cargo 24 hours before the departure.</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tabs>
                <w:tab w:val="left" w:pos="360"/>
              </w:tabs>
              <w:ind w:left="360" w:right="-52" w:hanging="360"/>
              <w:jc w:val="center"/>
              <w:rPr>
                <w:b/>
              </w:rPr>
            </w:pPr>
            <w:r w:rsidRPr="0056627C">
              <w:rPr>
                <w:b/>
              </w:rPr>
              <w:t>3.</w:t>
            </w:r>
            <w:r w:rsidRPr="0056627C">
              <w:rPr>
                <w:b/>
              </w:rPr>
              <w:tab/>
              <w:t>ОБЯЗАТЕЛЬСТВА СТОРОН.</w:t>
            </w:r>
          </w:p>
          <w:p w:rsidR="00AE2284" w:rsidRPr="0056627C" w:rsidRDefault="00AE2284" w:rsidP="00D45B7D">
            <w:pPr>
              <w:ind w:right="-51" w:firstLine="709"/>
              <w:jc w:val="both"/>
              <w:outlineLvl w:val="0"/>
              <w:rPr>
                <w:bCs/>
              </w:rPr>
            </w:pPr>
            <w:r w:rsidRPr="0056627C">
              <w:rPr>
                <w:b/>
                <w:bCs/>
                <w:i/>
              </w:rPr>
              <w:t xml:space="preserve">3.1. </w:t>
            </w:r>
            <w:r w:rsidRPr="0056627C">
              <w:rPr>
                <w:b/>
              </w:rPr>
              <w:t>Исполнитель</w:t>
            </w:r>
            <w:r w:rsidRPr="0056627C">
              <w:rPr>
                <w:b/>
                <w:bCs/>
                <w:i/>
              </w:rPr>
              <w:t xml:space="preserve"> принимает на себя следующие обязательства</w:t>
            </w:r>
            <w:r w:rsidRPr="0056627C">
              <w:rPr>
                <w:bCs/>
              </w:rPr>
              <w:t>:</w:t>
            </w:r>
          </w:p>
          <w:p w:rsidR="00AE2284" w:rsidRPr="0056627C" w:rsidRDefault="00AE2284" w:rsidP="00D45B7D">
            <w:pPr>
              <w:ind w:right="-51" w:firstLine="709"/>
              <w:jc w:val="both"/>
              <w:rPr>
                <w:bCs/>
              </w:rPr>
            </w:pPr>
            <w:r w:rsidRPr="0056627C">
              <w:rPr>
                <w:bCs/>
              </w:rPr>
              <w:t>3.1.1 обеспечивать в период работы по договору бесперебойное выполнение авиационных работ для Заказчика на условиях настоящего Договора;</w:t>
            </w:r>
          </w:p>
          <w:p w:rsidR="00AE2284" w:rsidRPr="0056627C" w:rsidRDefault="00AE2284" w:rsidP="00D45B7D">
            <w:pPr>
              <w:ind w:right="-51" w:firstLine="709"/>
              <w:jc w:val="both"/>
              <w:rPr>
                <w:bCs/>
              </w:rPr>
            </w:pPr>
            <w:r w:rsidRPr="0056627C">
              <w:rPr>
                <w:bCs/>
              </w:rPr>
              <w:t>3.1.2 выделять экипажи, имеющие надлежащую подготовку для выполнения работ по настоящему договору;</w:t>
            </w:r>
          </w:p>
          <w:p w:rsidR="00AE2284" w:rsidRPr="0056627C" w:rsidRDefault="00AE2284" w:rsidP="00D45B7D">
            <w:pPr>
              <w:ind w:right="-51" w:firstLine="709"/>
              <w:jc w:val="both"/>
              <w:rPr>
                <w:bCs/>
              </w:rPr>
            </w:pPr>
            <w:r w:rsidRPr="0056627C">
              <w:rPr>
                <w:bCs/>
              </w:rPr>
              <w:t xml:space="preserve">3.1.3 Обеспечивает нахождение ВС </w:t>
            </w:r>
            <w:r w:rsidRPr="0056627C">
              <w:rPr>
                <w:bCs/>
              </w:rPr>
              <w:lastRenderedPageBreak/>
              <w:t>в местах базировок согласно принятых договорных обязательств;</w:t>
            </w:r>
          </w:p>
          <w:p w:rsidR="00AE2284" w:rsidRPr="0056627C" w:rsidRDefault="00AE2284" w:rsidP="00D45B7D">
            <w:pPr>
              <w:ind w:right="-51" w:firstLine="709"/>
              <w:jc w:val="both"/>
              <w:rPr>
                <w:bCs/>
              </w:rPr>
            </w:pPr>
            <w:r w:rsidRPr="0056627C">
              <w:rPr>
                <w:bCs/>
              </w:rPr>
              <w:t>3.1.4 обеспечить техническую консультацию и предоставить необходимые нормативные документы при изысканиях и строительстве временных аэродромов и посадочных площадок и осуществлять техническую приемку готовых к эксплуатации аэродромов и посадочных площадок;</w:t>
            </w:r>
          </w:p>
          <w:p w:rsidR="00AE2284" w:rsidRPr="002516A5" w:rsidRDefault="00AE2284" w:rsidP="00D45B7D">
            <w:pPr>
              <w:ind w:right="-51" w:firstLine="709"/>
              <w:jc w:val="both"/>
              <w:rPr>
                <w:bCs/>
              </w:rPr>
            </w:pPr>
            <w:r w:rsidRPr="0056627C">
              <w:rPr>
                <w:bCs/>
              </w:rPr>
              <w:t>3.1.5 исполнять иные обязанности, предусмотренные настоящим договором и нормативными документами РФ.</w:t>
            </w:r>
          </w:p>
        </w:tc>
        <w:tc>
          <w:tcPr>
            <w:tcW w:w="2423" w:type="pct"/>
          </w:tcPr>
          <w:p w:rsidR="00AE2284" w:rsidRPr="0056627C" w:rsidRDefault="00AE2284" w:rsidP="00D45B7D">
            <w:pPr>
              <w:tabs>
                <w:tab w:val="left" w:pos="360"/>
              </w:tabs>
              <w:ind w:left="360" w:right="-52" w:hanging="360"/>
              <w:jc w:val="center"/>
              <w:rPr>
                <w:b/>
                <w:lang w:val="en-US"/>
              </w:rPr>
            </w:pPr>
            <w:r w:rsidRPr="0056627C">
              <w:rPr>
                <w:b/>
                <w:lang w:val="en-US"/>
              </w:rPr>
              <w:lastRenderedPageBreak/>
              <w:t>3.</w:t>
            </w:r>
            <w:r w:rsidRPr="0056627C">
              <w:rPr>
                <w:b/>
                <w:lang w:val="en-US"/>
              </w:rPr>
              <w:tab/>
            </w:r>
            <w:r w:rsidRPr="0056627C">
              <w:rPr>
                <w:b/>
                <w:lang w:val="en-GB"/>
              </w:rPr>
              <w:t>OBLIGATIONS OF THE PARTIES</w:t>
            </w:r>
          </w:p>
          <w:p w:rsidR="00AE2284" w:rsidRPr="0056627C" w:rsidRDefault="00AE2284" w:rsidP="00D45B7D">
            <w:pPr>
              <w:ind w:right="-51" w:firstLine="709"/>
              <w:jc w:val="both"/>
              <w:outlineLvl w:val="0"/>
              <w:rPr>
                <w:b/>
                <w:lang w:val="en-US"/>
              </w:rPr>
            </w:pPr>
            <w:r w:rsidRPr="0056627C">
              <w:rPr>
                <w:b/>
                <w:i/>
                <w:lang w:val="en-US"/>
              </w:rPr>
              <w:t xml:space="preserve">3.1. </w:t>
            </w:r>
            <w:r w:rsidRPr="0056627C">
              <w:rPr>
                <w:b/>
                <w:lang w:val="en-GB"/>
              </w:rPr>
              <w:t xml:space="preserve">The Contractor </w:t>
            </w:r>
            <w:r w:rsidRPr="0056627C">
              <w:rPr>
                <w:b/>
                <w:i/>
                <w:lang w:val="en-GB"/>
              </w:rPr>
              <w:t>assumes the following obligations</w:t>
            </w:r>
            <w:r w:rsidRPr="0056627C">
              <w:rPr>
                <w:b/>
                <w:lang w:val="en-US"/>
              </w:rPr>
              <w:t>:</w:t>
            </w:r>
          </w:p>
          <w:p w:rsidR="00AE2284" w:rsidRPr="0056627C" w:rsidRDefault="00AE2284" w:rsidP="00D45B7D">
            <w:pPr>
              <w:ind w:right="-51" w:firstLine="709"/>
              <w:jc w:val="both"/>
              <w:rPr>
                <w:bCs/>
                <w:lang w:val="en-US"/>
              </w:rPr>
            </w:pPr>
            <w:r w:rsidRPr="0056627C">
              <w:rPr>
                <w:bCs/>
                <w:lang w:val="en-US"/>
              </w:rPr>
              <w:t xml:space="preserve">3.1.1 </w:t>
            </w:r>
            <w:r w:rsidRPr="0056627C">
              <w:rPr>
                <w:bCs/>
                <w:lang w:val="en-GB"/>
              </w:rPr>
              <w:t>to provide uninterrupted performance of aviation work for the Customer on terms of this Contract during the working period of the Contract</w:t>
            </w:r>
            <w:r w:rsidRPr="0056627C">
              <w:rPr>
                <w:bCs/>
                <w:lang w:val="en-US"/>
              </w:rPr>
              <w:t>;</w:t>
            </w:r>
          </w:p>
          <w:p w:rsidR="00AE2284" w:rsidRPr="0056627C" w:rsidRDefault="00AE2284" w:rsidP="00D45B7D">
            <w:pPr>
              <w:ind w:right="-51" w:firstLine="709"/>
              <w:jc w:val="both"/>
              <w:rPr>
                <w:bCs/>
                <w:lang w:val="en-US"/>
              </w:rPr>
            </w:pPr>
            <w:r w:rsidRPr="0056627C">
              <w:rPr>
                <w:bCs/>
                <w:lang w:val="en-US"/>
              </w:rPr>
              <w:t xml:space="preserve">3.1.2 </w:t>
            </w:r>
            <w:r w:rsidRPr="0056627C">
              <w:rPr>
                <w:bCs/>
                <w:lang w:val="en-GB"/>
              </w:rPr>
              <w:t>to assign crews with proper training for the work performance under this Contract</w:t>
            </w:r>
            <w:r w:rsidRPr="0056627C">
              <w:rPr>
                <w:bCs/>
                <w:lang w:val="en-US"/>
              </w:rPr>
              <w:t>;</w:t>
            </w:r>
          </w:p>
          <w:p w:rsidR="00AE2284" w:rsidRPr="0056627C" w:rsidRDefault="00AE2284" w:rsidP="00D45B7D">
            <w:pPr>
              <w:ind w:right="-51" w:firstLine="709"/>
              <w:jc w:val="both"/>
              <w:rPr>
                <w:bCs/>
                <w:lang w:val="en-US"/>
              </w:rPr>
            </w:pPr>
            <w:r w:rsidRPr="0056627C">
              <w:rPr>
                <w:bCs/>
                <w:lang w:val="en-US"/>
              </w:rPr>
              <w:t xml:space="preserve">3.1.3 </w:t>
            </w:r>
            <w:r w:rsidRPr="0056627C">
              <w:rPr>
                <w:bCs/>
                <w:lang w:val="en-GB"/>
              </w:rPr>
              <w:t xml:space="preserve">to guarantee the presence of </w:t>
            </w:r>
            <w:r w:rsidRPr="0056627C">
              <w:rPr>
                <w:bCs/>
                <w:lang w:val="en-GB"/>
              </w:rPr>
              <w:lastRenderedPageBreak/>
              <w:t xml:space="preserve">AC on bases in accordance with </w:t>
            </w:r>
            <w:r w:rsidRPr="0056627C">
              <w:rPr>
                <w:bCs/>
                <w:lang w:val="en-US"/>
              </w:rPr>
              <w:t xml:space="preserve">the </w:t>
            </w:r>
            <w:r w:rsidRPr="0056627C">
              <w:rPr>
                <w:bCs/>
                <w:lang w:val="en-GB"/>
              </w:rPr>
              <w:t>assumed obligations</w:t>
            </w:r>
            <w:r w:rsidRPr="0056627C">
              <w:rPr>
                <w:bCs/>
                <w:lang w:val="en-US"/>
              </w:rPr>
              <w:t>;</w:t>
            </w:r>
          </w:p>
          <w:p w:rsidR="00AE2284" w:rsidRPr="0056627C" w:rsidRDefault="00AE2284" w:rsidP="00D45B7D">
            <w:pPr>
              <w:ind w:right="-51" w:firstLine="709"/>
              <w:jc w:val="both"/>
              <w:rPr>
                <w:bCs/>
                <w:lang w:val="en-US"/>
              </w:rPr>
            </w:pPr>
            <w:r w:rsidRPr="0056627C">
              <w:rPr>
                <w:bCs/>
                <w:lang w:val="en-US"/>
              </w:rPr>
              <w:t xml:space="preserve">3.1.4 </w:t>
            </w:r>
            <w:r w:rsidRPr="0056627C">
              <w:rPr>
                <w:bCs/>
                <w:lang w:val="en-GB"/>
              </w:rPr>
              <w:t>to provide technical consultation and all necessary documents when searching for and building temporary airdromes and landing sites</w:t>
            </w:r>
            <w:r w:rsidRPr="0056627C">
              <w:rPr>
                <w:bCs/>
                <w:lang w:val="en-US"/>
              </w:rPr>
              <w:t xml:space="preserve">, </w:t>
            </w:r>
            <w:r w:rsidRPr="0056627C">
              <w:rPr>
                <w:bCs/>
                <w:lang w:val="en-GB"/>
              </w:rPr>
              <w:t>perform technical acceptance of airdromes and landing sites which are ready for exploitation</w:t>
            </w:r>
            <w:r w:rsidRPr="0056627C">
              <w:rPr>
                <w:bCs/>
                <w:lang w:val="en-US"/>
              </w:rPr>
              <w:t>;</w:t>
            </w:r>
          </w:p>
          <w:p w:rsidR="00AE2284" w:rsidRPr="0056627C" w:rsidRDefault="00AE2284" w:rsidP="00D45B7D">
            <w:pPr>
              <w:ind w:right="-51" w:firstLine="709"/>
              <w:jc w:val="both"/>
              <w:rPr>
                <w:bCs/>
                <w:lang w:val="en-US"/>
              </w:rPr>
            </w:pPr>
            <w:r w:rsidRPr="0056627C">
              <w:rPr>
                <w:bCs/>
                <w:lang w:val="en-US"/>
              </w:rPr>
              <w:t xml:space="preserve">3.1.5 to </w:t>
            </w:r>
            <w:r w:rsidRPr="0056627C">
              <w:rPr>
                <w:bCs/>
                <w:lang w:val="en-GB"/>
              </w:rPr>
              <w:t>fulfil other obligations provided by this Contract and regulations of the Russian Federation</w:t>
            </w:r>
            <w:r w:rsidRPr="0056627C">
              <w:rPr>
                <w:bCs/>
                <w:lang w:val="en-US"/>
              </w:rPr>
              <w:t>;</w:t>
            </w:r>
          </w:p>
          <w:p w:rsidR="00AE2284" w:rsidRPr="0056627C" w:rsidRDefault="00AE2284" w:rsidP="00D45B7D">
            <w:pPr>
              <w:rPr>
                <w:lang w:val="en-US"/>
              </w:rPr>
            </w:pPr>
          </w:p>
        </w:tc>
      </w:tr>
      <w:tr w:rsidR="00AE2284" w:rsidRPr="00752A4D" w:rsidTr="00D45B7D">
        <w:tc>
          <w:tcPr>
            <w:tcW w:w="2577" w:type="pct"/>
          </w:tcPr>
          <w:p w:rsidR="00AE2284" w:rsidRDefault="00AE2284" w:rsidP="00D45B7D">
            <w:r>
              <w:rPr>
                <w:lang w:val="en-US"/>
              </w:rPr>
              <w:lastRenderedPageBreak/>
              <w:t xml:space="preserve">            </w:t>
            </w:r>
            <w:r>
              <w:t>3.1.</w:t>
            </w:r>
            <w:r w:rsidRPr="00716694">
              <w:t>6</w:t>
            </w:r>
            <w:r w:rsidRPr="00ED3E2B">
              <w:t xml:space="preserve">. </w:t>
            </w:r>
            <w:r>
              <w:t xml:space="preserve"> П</w:t>
            </w:r>
            <w:r w:rsidRPr="00ED3E2B">
              <w:t>о требованию Заказчика предоставлять первичные документы полетов (полетное задание).</w:t>
            </w:r>
          </w:p>
          <w:p w:rsidR="00AE2284" w:rsidRPr="00542E39" w:rsidRDefault="00AE2284" w:rsidP="00D45B7D">
            <w:pPr>
              <w:tabs>
                <w:tab w:val="center" w:pos="-4962"/>
                <w:tab w:val="left" w:pos="0"/>
              </w:tabs>
              <w:rPr>
                <w:color w:val="FF0000"/>
              </w:rPr>
            </w:pPr>
            <w:r w:rsidRPr="00DC0CEA">
              <w:t xml:space="preserve">             </w:t>
            </w:r>
            <w:r>
              <w:t>3.1.</w:t>
            </w:r>
            <w:r w:rsidRPr="00716694">
              <w:t>7</w:t>
            </w:r>
            <w:r>
              <w:t>. При нахождении на территории Заказчика и</w:t>
            </w:r>
            <w:r w:rsidRPr="00BE1698">
              <w:t xml:space="preserve"> </w:t>
            </w:r>
            <w:r>
              <w:t>или при проживании в вахтовых поселках Заказчика, Исполнитель о</w:t>
            </w:r>
            <w:r w:rsidRPr="00C113D7">
              <w:t xml:space="preserve">беспечивает  соблюдение </w:t>
            </w:r>
            <w:r>
              <w:t xml:space="preserve">Соглашения </w:t>
            </w:r>
            <w:r w:rsidRPr="00C113D7">
              <w:t>о взаимодействии в области промышленной и противопожарной безопасности,  охраны труда</w:t>
            </w:r>
            <w:r w:rsidRPr="005F2B13">
              <w:t>, охраны окружающей среды и о правилах проживания в вахтовых посёлках заказчика</w:t>
            </w:r>
            <w:r w:rsidRPr="0056627C">
              <w:rPr>
                <w:b/>
                <w:sz w:val="28"/>
                <w:szCs w:val="28"/>
              </w:rPr>
              <w:t xml:space="preserve"> </w:t>
            </w:r>
            <w:r w:rsidR="00A17E57" w:rsidRPr="00A17E57">
              <w:t>№ С-9/2017 от 12.12.2016</w:t>
            </w:r>
            <w:r w:rsidRPr="00A17E57">
              <w:t>года.</w:t>
            </w:r>
          </w:p>
          <w:p w:rsidR="00AE2284" w:rsidRPr="002516A5" w:rsidRDefault="00AE2284" w:rsidP="00D45B7D">
            <w:pPr>
              <w:jc w:val="both"/>
              <w:rPr>
                <w:color w:val="FF0000"/>
              </w:rPr>
            </w:pPr>
            <w:r w:rsidRPr="00DC0CEA">
              <w:t xml:space="preserve">              </w:t>
            </w:r>
            <w:r w:rsidRPr="00542E39">
              <w:t>3</w:t>
            </w:r>
            <w:r>
              <w:t>.</w:t>
            </w:r>
            <w:r w:rsidRPr="00542E39">
              <w:t>1</w:t>
            </w:r>
            <w:r>
              <w:t>.</w:t>
            </w:r>
            <w:r w:rsidRPr="00716694">
              <w:t>8</w:t>
            </w:r>
            <w:r>
              <w:t>. Исполнитель обязан  в соответствии с Федеральным законом от 27.07.2006г. №152 – ФЗ, обеспечить безопасность и конфиденциальность персональных данных, передаваемых заказчиком согласно Приложению №4 к настоящему Договору.</w:t>
            </w:r>
            <w:r>
              <w:rPr>
                <w:color w:val="FF0000"/>
              </w:rPr>
              <w:t xml:space="preserve"> </w:t>
            </w:r>
          </w:p>
        </w:tc>
        <w:tc>
          <w:tcPr>
            <w:tcW w:w="2423" w:type="pct"/>
          </w:tcPr>
          <w:p w:rsidR="00AE2284" w:rsidRPr="0056627C" w:rsidRDefault="00AE2284" w:rsidP="00D45B7D">
            <w:pPr>
              <w:rPr>
                <w:lang w:val="en-US"/>
              </w:rPr>
            </w:pPr>
            <w:r>
              <w:rPr>
                <w:lang w:val="en-US"/>
              </w:rPr>
              <w:t xml:space="preserve">            3.1.6</w:t>
            </w:r>
            <w:r w:rsidRPr="0056627C">
              <w:rPr>
                <w:lang w:val="en-US"/>
              </w:rPr>
              <w:t xml:space="preserve">. </w:t>
            </w:r>
            <w:r w:rsidRPr="0056627C">
              <w:rPr>
                <w:lang w:val="en-GB"/>
              </w:rPr>
              <w:t>to provide source documents of flights</w:t>
            </w:r>
            <w:r w:rsidRPr="0056627C">
              <w:rPr>
                <w:lang w:val="en-US"/>
              </w:rPr>
              <w:t xml:space="preserve"> (</w:t>
            </w:r>
            <w:r w:rsidRPr="0056627C">
              <w:rPr>
                <w:lang w:val="en-GB"/>
              </w:rPr>
              <w:t>flight assignment</w:t>
            </w:r>
            <w:r w:rsidRPr="0056627C">
              <w:rPr>
                <w:lang w:val="en-US"/>
              </w:rPr>
              <w:t xml:space="preserve">) </w:t>
            </w:r>
            <w:r w:rsidRPr="0056627C">
              <w:rPr>
                <w:lang w:val="en-GB"/>
              </w:rPr>
              <w:t>on demand of the Customer</w:t>
            </w:r>
            <w:r w:rsidRPr="0056627C">
              <w:rPr>
                <w:lang w:val="en-US"/>
              </w:rPr>
              <w:t>;</w:t>
            </w:r>
          </w:p>
          <w:p w:rsidR="00AE2284" w:rsidRPr="00666E7A" w:rsidRDefault="00AE2284" w:rsidP="00D45B7D">
            <w:pPr>
              <w:tabs>
                <w:tab w:val="center" w:pos="-4962"/>
                <w:tab w:val="left" w:pos="0"/>
              </w:tabs>
              <w:rPr>
                <w:color w:val="FF0000"/>
                <w:lang w:val="en-US"/>
              </w:rPr>
            </w:pPr>
            <w:r>
              <w:rPr>
                <w:lang w:val="en-US"/>
              </w:rPr>
              <w:t xml:space="preserve">             3.1.7</w:t>
            </w:r>
            <w:r w:rsidRPr="0056627C">
              <w:rPr>
                <w:lang w:val="en-US"/>
              </w:rPr>
              <w:t xml:space="preserve">. </w:t>
            </w:r>
            <w:r w:rsidRPr="0056627C">
              <w:rPr>
                <w:lang w:val="en-GB"/>
              </w:rPr>
              <w:t>when being in the territory of the Customer and</w:t>
            </w:r>
            <w:r w:rsidRPr="0056627C">
              <w:rPr>
                <w:lang w:val="en-US"/>
              </w:rPr>
              <w:t>/</w:t>
            </w:r>
            <w:r w:rsidRPr="0056627C">
              <w:rPr>
                <w:lang w:val="en-GB"/>
              </w:rPr>
              <w:t xml:space="preserve">or living in </w:t>
            </w:r>
            <w:r w:rsidRPr="0056627C">
              <w:rPr>
                <w:lang w:val="en-US"/>
              </w:rPr>
              <w:t xml:space="preserve">the </w:t>
            </w:r>
            <w:r w:rsidRPr="0056627C">
              <w:rPr>
                <w:lang w:val="en-GB"/>
              </w:rPr>
              <w:t>Customer</w:t>
            </w:r>
            <w:r w:rsidRPr="0056627C">
              <w:rPr>
                <w:lang w:val="en-US"/>
              </w:rPr>
              <w:t>’</w:t>
            </w:r>
            <w:r w:rsidRPr="0056627C">
              <w:rPr>
                <w:lang w:val="en-GB"/>
              </w:rPr>
              <w:t>s shift camps</w:t>
            </w:r>
            <w:r w:rsidRPr="0056627C">
              <w:rPr>
                <w:lang w:val="en-US"/>
              </w:rPr>
              <w:t xml:space="preserve">, </w:t>
            </w:r>
            <w:r w:rsidRPr="0056627C">
              <w:rPr>
                <w:lang w:val="en-GB"/>
              </w:rPr>
              <w:t>the Contractor shall guarantee the observance of Agreement on Cooperation in Industrial and Fire Safety</w:t>
            </w:r>
            <w:r w:rsidRPr="0056627C">
              <w:rPr>
                <w:lang w:val="en-US"/>
              </w:rPr>
              <w:t xml:space="preserve">, </w:t>
            </w:r>
            <w:r w:rsidRPr="0056627C">
              <w:rPr>
                <w:lang w:val="en-GB"/>
              </w:rPr>
              <w:t>Labour Protection</w:t>
            </w:r>
            <w:r w:rsidRPr="0056627C">
              <w:rPr>
                <w:lang w:val="en-US"/>
              </w:rPr>
              <w:t xml:space="preserve">, </w:t>
            </w:r>
            <w:r w:rsidRPr="0056627C">
              <w:rPr>
                <w:lang w:val="en-GB"/>
              </w:rPr>
              <w:t>Environmental Protection and the rules of residence in the Customer</w:t>
            </w:r>
            <w:r w:rsidRPr="0056627C">
              <w:rPr>
                <w:lang w:val="en-US"/>
              </w:rPr>
              <w:t>’</w:t>
            </w:r>
            <w:r w:rsidRPr="0056627C">
              <w:rPr>
                <w:lang w:val="en-GB"/>
              </w:rPr>
              <w:t>s shift camps No</w:t>
            </w:r>
            <w:r w:rsidRPr="0056627C">
              <w:rPr>
                <w:lang w:val="en-US"/>
              </w:rPr>
              <w:t xml:space="preserve">. </w:t>
            </w:r>
            <w:r>
              <w:t>С</w:t>
            </w:r>
            <w:r>
              <w:rPr>
                <w:lang w:val="en-US"/>
              </w:rPr>
              <w:t>-</w:t>
            </w:r>
            <w:r w:rsidR="00A17E57">
              <w:rPr>
                <w:lang w:val="en-US"/>
              </w:rPr>
              <w:t>9</w:t>
            </w:r>
            <w:r w:rsidRPr="00406C21">
              <w:rPr>
                <w:lang w:val="en-US"/>
              </w:rPr>
              <w:t>/</w:t>
            </w:r>
            <w:r w:rsidR="00A17E57">
              <w:rPr>
                <w:lang w:val="en-US"/>
              </w:rPr>
              <w:t>2017</w:t>
            </w:r>
            <w:r w:rsidRPr="00666E7A">
              <w:rPr>
                <w:lang w:val="en-US"/>
              </w:rPr>
              <w:t xml:space="preserve"> </w:t>
            </w:r>
            <w:r w:rsidRPr="0056627C">
              <w:rPr>
                <w:lang w:val="en-GB"/>
              </w:rPr>
              <w:t xml:space="preserve">of </w:t>
            </w:r>
            <w:r>
              <w:rPr>
                <w:lang w:val="en-GB"/>
              </w:rPr>
              <w:t>1</w:t>
            </w:r>
            <w:r w:rsidR="00A17E57">
              <w:rPr>
                <w:lang w:val="en-US"/>
              </w:rPr>
              <w:t>2</w:t>
            </w:r>
            <w:r>
              <w:rPr>
                <w:lang w:val="en-GB"/>
              </w:rPr>
              <w:t>.12.201</w:t>
            </w:r>
            <w:r w:rsidR="00A17E57">
              <w:rPr>
                <w:lang w:val="en-US"/>
              </w:rPr>
              <w:t>6</w:t>
            </w:r>
            <w:r w:rsidRPr="0056627C">
              <w:rPr>
                <w:lang w:val="en-GB"/>
              </w:rPr>
              <w:t>.</w:t>
            </w:r>
          </w:p>
          <w:p w:rsidR="00AE2284" w:rsidRPr="00C312E1" w:rsidRDefault="00AE2284" w:rsidP="00D45B7D">
            <w:pPr>
              <w:jc w:val="both"/>
              <w:rPr>
                <w:lang w:val="en-US"/>
              </w:rPr>
            </w:pPr>
            <w:r>
              <w:rPr>
                <w:lang w:val="en-US"/>
              </w:rPr>
              <w:t xml:space="preserve">             3.1.8. The Contractor is obliged in compliance with the Federal Law FZ #152 dated 27.07.2006 – provide security and confidentiality of personal data, provided by the Customer as per the Attachment #4 to this Contract.</w:t>
            </w:r>
            <w:r w:rsidRPr="00641DF5">
              <w:rPr>
                <w:color w:val="FF0000"/>
                <w:lang w:val="en-US"/>
              </w:rPr>
              <w:t xml:space="preserve"> </w:t>
            </w:r>
          </w:p>
        </w:tc>
      </w:tr>
      <w:tr w:rsidR="00AE2284" w:rsidRPr="00752A4D" w:rsidTr="00D45B7D">
        <w:tc>
          <w:tcPr>
            <w:tcW w:w="2577" w:type="pct"/>
          </w:tcPr>
          <w:p w:rsidR="00AE2284" w:rsidRPr="000D0B53" w:rsidRDefault="00AE2284" w:rsidP="00D45B7D">
            <w:pPr>
              <w:ind w:right="-51" w:firstLine="709"/>
              <w:jc w:val="both"/>
              <w:outlineLvl w:val="0"/>
              <w:rPr>
                <w:b/>
                <w:bCs/>
                <w:i/>
              </w:rPr>
            </w:pPr>
            <w:r w:rsidRPr="000D0B53">
              <w:rPr>
                <w:b/>
                <w:bCs/>
                <w:i/>
              </w:rPr>
              <w:t xml:space="preserve">3.2. </w:t>
            </w:r>
            <w:r w:rsidRPr="0056627C">
              <w:rPr>
                <w:b/>
                <w:bCs/>
              </w:rPr>
              <w:t>Заказчик</w:t>
            </w:r>
            <w:r w:rsidRPr="000D0B53">
              <w:rPr>
                <w:b/>
                <w:bCs/>
                <w:i/>
              </w:rPr>
              <w:t xml:space="preserve"> </w:t>
            </w:r>
            <w:r w:rsidRPr="0056627C">
              <w:rPr>
                <w:b/>
                <w:bCs/>
                <w:i/>
              </w:rPr>
              <w:t>принимает</w:t>
            </w:r>
            <w:r w:rsidRPr="000D0B53">
              <w:rPr>
                <w:b/>
                <w:bCs/>
                <w:i/>
              </w:rPr>
              <w:t xml:space="preserve"> </w:t>
            </w:r>
            <w:r w:rsidRPr="0056627C">
              <w:rPr>
                <w:b/>
                <w:bCs/>
                <w:i/>
              </w:rPr>
              <w:t>на</w:t>
            </w:r>
            <w:r w:rsidRPr="000D0B53">
              <w:rPr>
                <w:b/>
                <w:bCs/>
                <w:i/>
              </w:rPr>
              <w:t xml:space="preserve"> </w:t>
            </w:r>
            <w:r w:rsidRPr="0056627C">
              <w:rPr>
                <w:b/>
                <w:bCs/>
                <w:i/>
              </w:rPr>
              <w:t>себя</w:t>
            </w:r>
            <w:r w:rsidRPr="000D0B53">
              <w:rPr>
                <w:b/>
                <w:bCs/>
                <w:i/>
              </w:rPr>
              <w:t xml:space="preserve"> </w:t>
            </w:r>
            <w:r w:rsidRPr="0056627C">
              <w:rPr>
                <w:b/>
                <w:bCs/>
                <w:i/>
              </w:rPr>
              <w:t>следующие</w:t>
            </w:r>
            <w:r w:rsidRPr="000D0B53">
              <w:rPr>
                <w:b/>
                <w:bCs/>
                <w:i/>
              </w:rPr>
              <w:t xml:space="preserve"> </w:t>
            </w:r>
            <w:r w:rsidRPr="0056627C">
              <w:rPr>
                <w:b/>
                <w:bCs/>
                <w:i/>
              </w:rPr>
              <w:t>обязательства</w:t>
            </w:r>
            <w:r w:rsidRPr="000D0B53">
              <w:rPr>
                <w:b/>
                <w:bCs/>
                <w:i/>
              </w:rPr>
              <w:t>:</w:t>
            </w:r>
          </w:p>
          <w:p w:rsidR="00AE2284" w:rsidRPr="0056627C" w:rsidRDefault="00AE2284" w:rsidP="00D45B7D">
            <w:pPr>
              <w:ind w:right="-51" w:firstLine="709"/>
              <w:jc w:val="both"/>
              <w:rPr>
                <w:bCs/>
              </w:rPr>
            </w:pPr>
            <w:r w:rsidRPr="000D0B53">
              <w:rPr>
                <w:bCs/>
              </w:rPr>
              <w:t xml:space="preserve">3.2.1. </w:t>
            </w:r>
            <w:r w:rsidRPr="0056627C">
              <w:rPr>
                <w:bCs/>
              </w:rPr>
              <w:t>обеспечить</w:t>
            </w:r>
            <w:r w:rsidRPr="000D0B53">
              <w:rPr>
                <w:bCs/>
              </w:rPr>
              <w:t xml:space="preserve"> </w:t>
            </w:r>
            <w:r w:rsidRPr="0056627C">
              <w:rPr>
                <w:bCs/>
              </w:rPr>
              <w:t>обслуживание</w:t>
            </w:r>
            <w:r w:rsidRPr="000D0B53">
              <w:rPr>
                <w:bCs/>
              </w:rPr>
              <w:t xml:space="preserve"> </w:t>
            </w:r>
            <w:r w:rsidRPr="0056627C">
              <w:rPr>
                <w:bCs/>
              </w:rPr>
              <w:t>средствами</w:t>
            </w:r>
            <w:r w:rsidRPr="000D0B53">
              <w:rPr>
                <w:bCs/>
              </w:rPr>
              <w:t xml:space="preserve"> </w:t>
            </w:r>
            <w:r w:rsidRPr="0056627C">
              <w:rPr>
                <w:bCs/>
              </w:rPr>
              <w:t>связи</w:t>
            </w:r>
            <w:r w:rsidRPr="000D0B53">
              <w:rPr>
                <w:bCs/>
              </w:rPr>
              <w:t xml:space="preserve"> </w:t>
            </w:r>
            <w:r w:rsidRPr="0056627C">
              <w:rPr>
                <w:bCs/>
              </w:rPr>
              <w:t>экипажи</w:t>
            </w:r>
            <w:r w:rsidRPr="000D0B53">
              <w:rPr>
                <w:bCs/>
              </w:rPr>
              <w:t xml:space="preserve"> </w:t>
            </w:r>
            <w:r w:rsidRPr="0056627C">
              <w:rPr>
                <w:bCs/>
              </w:rPr>
              <w:t>ВС</w:t>
            </w:r>
            <w:r w:rsidRPr="000D0B53">
              <w:rPr>
                <w:bCs/>
              </w:rPr>
              <w:t xml:space="preserve"> </w:t>
            </w:r>
            <w:r w:rsidRPr="0056627C">
              <w:rPr>
                <w:bCs/>
              </w:rPr>
              <w:t>для</w:t>
            </w:r>
            <w:r w:rsidRPr="000D0B53">
              <w:rPr>
                <w:bCs/>
              </w:rPr>
              <w:t xml:space="preserve"> </w:t>
            </w:r>
            <w:r w:rsidRPr="0056627C">
              <w:rPr>
                <w:bCs/>
              </w:rPr>
              <w:t>приема</w:t>
            </w:r>
            <w:r w:rsidRPr="000D0B53">
              <w:rPr>
                <w:bCs/>
              </w:rPr>
              <w:t xml:space="preserve"> </w:t>
            </w:r>
            <w:r w:rsidRPr="0056627C">
              <w:rPr>
                <w:bCs/>
              </w:rPr>
              <w:t>и передачи в установленные сроки метеосводок и других сообщений, связанных с выполнением полетов, на временных аэродромах, посадочных площадках;</w:t>
            </w:r>
          </w:p>
          <w:p w:rsidR="00AE2284" w:rsidRPr="0056627C" w:rsidRDefault="00AE2284" w:rsidP="00D45B7D">
            <w:pPr>
              <w:ind w:right="-51" w:firstLine="709"/>
              <w:jc w:val="both"/>
              <w:rPr>
                <w:bCs/>
              </w:rPr>
            </w:pPr>
            <w:r w:rsidRPr="0056627C">
              <w:rPr>
                <w:bCs/>
              </w:rPr>
              <w:t xml:space="preserve">3.2.2. обеспечить летный и технический состав </w:t>
            </w:r>
            <w:r w:rsidRPr="00443AB0">
              <w:t>Исполнителя</w:t>
            </w:r>
            <w:r w:rsidRPr="0056627C">
              <w:rPr>
                <w:bCs/>
              </w:rPr>
              <w:t xml:space="preserve"> жилыми помещениями </w:t>
            </w:r>
            <w:r w:rsidRPr="00A50332">
              <w:rPr>
                <w:bCs/>
              </w:rPr>
              <w:t>и горячим питанием</w:t>
            </w:r>
            <w:r w:rsidRPr="0056627C">
              <w:rPr>
                <w:bCs/>
              </w:rPr>
              <w:t xml:space="preserve"> за счет </w:t>
            </w:r>
            <w:r w:rsidRPr="00443AB0">
              <w:t>Исполнителя</w:t>
            </w:r>
            <w:r>
              <w:t xml:space="preserve"> согласно дополнительных письменных заявок отправленных при помощи электронной или факсимильной связи</w:t>
            </w:r>
            <w:r w:rsidRPr="0056627C">
              <w:rPr>
                <w:bCs/>
              </w:rPr>
              <w:t>;</w:t>
            </w:r>
          </w:p>
          <w:p w:rsidR="00AE2284" w:rsidRPr="0056627C" w:rsidRDefault="00AE2284" w:rsidP="00D45B7D">
            <w:pPr>
              <w:ind w:right="-51" w:firstLine="709"/>
              <w:jc w:val="both"/>
              <w:rPr>
                <w:bCs/>
              </w:rPr>
            </w:pPr>
            <w:r w:rsidRPr="0056627C">
              <w:rPr>
                <w:bCs/>
              </w:rPr>
              <w:t xml:space="preserve">3.2.3. при </w:t>
            </w:r>
            <w:r>
              <w:rPr>
                <w:bCs/>
              </w:rPr>
              <w:t>транспортировании</w:t>
            </w:r>
            <w:r w:rsidRPr="0056627C">
              <w:rPr>
                <w:bCs/>
              </w:rPr>
              <w:t xml:space="preserve"> иностранных граждан по заявкам Заказчика и включенных в списки его </w:t>
            </w:r>
            <w:r w:rsidRPr="0080230D">
              <w:lastRenderedPageBreak/>
              <w:t>персонала (сотрудник</w:t>
            </w:r>
            <w:r>
              <w:t>ов</w:t>
            </w:r>
            <w:r w:rsidRPr="0080230D">
              <w:t xml:space="preserve">, </w:t>
            </w:r>
            <w:r w:rsidRPr="00F82E40">
              <w:t xml:space="preserve">представителей), </w:t>
            </w:r>
            <w:r w:rsidRPr="00F82E40">
              <w:rPr>
                <w:bCs/>
              </w:rPr>
              <w:t>список лиц, находящихся на борту ВС, Заказчик обязан информировать</w:t>
            </w:r>
            <w:r w:rsidRPr="0056627C">
              <w:rPr>
                <w:bCs/>
              </w:rPr>
              <w:t xml:space="preserve"> об этом </w:t>
            </w:r>
            <w:r w:rsidRPr="00443AB0">
              <w:t>Исполнителя</w:t>
            </w:r>
            <w:r w:rsidRPr="0056627C">
              <w:rPr>
                <w:bCs/>
              </w:rPr>
              <w:t xml:space="preserve">; </w:t>
            </w:r>
          </w:p>
          <w:p w:rsidR="00AE2284" w:rsidRPr="00443AB0" w:rsidRDefault="00AE2284" w:rsidP="00D45B7D">
            <w:pPr>
              <w:ind w:right="-51" w:firstLine="709"/>
              <w:jc w:val="both"/>
            </w:pPr>
            <w:r w:rsidRPr="00443AB0">
              <w:t>3.2.4.</w:t>
            </w:r>
            <w:r w:rsidRPr="003B52C4">
              <w:t xml:space="preserve"> застраховывать своих работников, участвующих в полетах или </w:t>
            </w:r>
            <w:r>
              <w:t>транспортируемых</w:t>
            </w:r>
            <w:r w:rsidRPr="003B52C4">
              <w:t xml:space="preserve"> на ВС (Исполнитель не обязан проверять это условие);</w:t>
            </w:r>
          </w:p>
          <w:p w:rsidR="00AE2284" w:rsidRPr="002516A5" w:rsidRDefault="00AE2284" w:rsidP="00D45B7D">
            <w:pPr>
              <w:ind w:right="-51" w:firstLine="709"/>
              <w:jc w:val="both"/>
              <w:rPr>
                <w:bCs/>
              </w:rPr>
            </w:pPr>
            <w:r w:rsidRPr="00443AB0">
              <w:t xml:space="preserve">3.2.5. представлять достоверные сведения о массе и свойствах груза и обеспечивать безопасную организацию работ по загрузке и разгрузке ВС. При полетах ВС с внешней подвеской сообщить  письменно </w:t>
            </w:r>
            <w:r w:rsidRPr="0056627C">
              <w:rPr>
                <w:sz w:val="22"/>
                <w:szCs w:val="22"/>
              </w:rPr>
              <w:t>Исполнителю</w:t>
            </w:r>
            <w:r w:rsidRPr="00443AB0">
              <w:t xml:space="preserve"> коммерческую стоимость груза</w:t>
            </w:r>
            <w:r>
              <w:t xml:space="preserve"> (стоимость перевозимого транспортируемого груза должна быть указана в заявке на </w:t>
            </w:r>
            <w:r>
              <w:rPr>
                <w:bCs/>
              </w:rPr>
              <w:t>транспортирование</w:t>
            </w:r>
            <w:r>
              <w:t>, либо в другом сопроводительном документе)</w:t>
            </w:r>
            <w:r w:rsidRPr="00443AB0">
              <w:t>;</w:t>
            </w:r>
          </w:p>
        </w:tc>
        <w:tc>
          <w:tcPr>
            <w:tcW w:w="2423" w:type="pct"/>
          </w:tcPr>
          <w:p w:rsidR="00AE2284" w:rsidRPr="0056627C" w:rsidRDefault="00AE2284" w:rsidP="00D45B7D">
            <w:pPr>
              <w:ind w:right="-51" w:firstLine="709"/>
              <w:jc w:val="both"/>
              <w:outlineLvl w:val="0"/>
              <w:rPr>
                <w:b/>
                <w:i/>
                <w:lang w:val="en-US"/>
              </w:rPr>
            </w:pPr>
            <w:r w:rsidRPr="0056627C">
              <w:rPr>
                <w:b/>
                <w:i/>
                <w:lang w:val="en-US"/>
              </w:rPr>
              <w:lastRenderedPageBreak/>
              <w:t xml:space="preserve">3.2. </w:t>
            </w:r>
            <w:r w:rsidRPr="0056627C">
              <w:rPr>
                <w:b/>
                <w:lang w:val="en-GB"/>
              </w:rPr>
              <w:t xml:space="preserve">The Customer </w:t>
            </w:r>
            <w:r w:rsidRPr="0056627C">
              <w:rPr>
                <w:b/>
                <w:i/>
                <w:lang w:val="en-GB"/>
              </w:rPr>
              <w:t>assumes the following obligations</w:t>
            </w:r>
            <w:r w:rsidRPr="0056627C">
              <w:rPr>
                <w:b/>
                <w:lang w:val="en-GB"/>
              </w:rPr>
              <w:t>:</w:t>
            </w:r>
          </w:p>
          <w:p w:rsidR="00AE2284" w:rsidRPr="0056627C" w:rsidRDefault="00AE2284" w:rsidP="00D45B7D">
            <w:pPr>
              <w:ind w:right="-51" w:firstLine="709"/>
              <w:jc w:val="both"/>
              <w:rPr>
                <w:bCs/>
                <w:lang w:val="en-US"/>
              </w:rPr>
            </w:pPr>
            <w:r w:rsidRPr="0056627C">
              <w:rPr>
                <w:bCs/>
                <w:lang w:val="en-US"/>
              </w:rPr>
              <w:t xml:space="preserve">3.2.1. </w:t>
            </w:r>
            <w:r w:rsidRPr="0056627C">
              <w:rPr>
                <w:bCs/>
                <w:lang w:val="en-GB"/>
              </w:rPr>
              <w:t>to provide AC crews with communication service at temporary airdromes and landing sites for receipt and transmission of weather reports and other information related to carrying out of flights at a stated time;</w:t>
            </w:r>
          </w:p>
          <w:p w:rsidR="00AE2284" w:rsidRPr="0056627C" w:rsidRDefault="00AE2284" w:rsidP="00D45B7D">
            <w:pPr>
              <w:ind w:right="-51" w:firstLine="709"/>
              <w:jc w:val="both"/>
              <w:rPr>
                <w:bCs/>
                <w:lang w:val="en-US"/>
              </w:rPr>
            </w:pPr>
            <w:r w:rsidRPr="0056627C">
              <w:rPr>
                <w:bCs/>
                <w:lang w:val="en-US"/>
              </w:rPr>
              <w:t xml:space="preserve">3.2.2. </w:t>
            </w:r>
            <w:r w:rsidRPr="0056627C">
              <w:rPr>
                <w:bCs/>
                <w:lang w:val="en-GB"/>
              </w:rPr>
              <w:t xml:space="preserve">to provide the Contractor’s flight and technical personnel with accommodation </w:t>
            </w:r>
            <w:r w:rsidRPr="00A50332">
              <w:rPr>
                <w:bCs/>
                <w:lang w:val="en-GB"/>
              </w:rPr>
              <w:t>and hot meals at the expense of the Contractor</w:t>
            </w:r>
            <w:r w:rsidRPr="0056627C">
              <w:rPr>
                <w:bCs/>
                <w:lang w:val="en-GB"/>
              </w:rPr>
              <w:t xml:space="preserve"> according to additional written requests sent by e-mail or fax;</w:t>
            </w:r>
          </w:p>
          <w:p w:rsidR="00AE2284" w:rsidRPr="0056627C" w:rsidRDefault="00AE2284" w:rsidP="00D45B7D">
            <w:pPr>
              <w:ind w:right="-51" w:firstLine="709"/>
              <w:jc w:val="both"/>
              <w:rPr>
                <w:bCs/>
                <w:lang w:val="en-US"/>
              </w:rPr>
            </w:pPr>
            <w:r w:rsidRPr="0056627C">
              <w:rPr>
                <w:bCs/>
                <w:lang w:val="en-US"/>
              </w:rPr>
              <w:t xml:space="preserve">3.2.3. </w:t>
            </w:r>
            <w:r w:rsidRPr="0056627C">
              <w:rPr>
                <w:bCs/>
                <w:lang w:val="en-GB"/>
              </w:rPr>
              <w:t xml:space="preserve">in case of transportation of foreign citizens on the Customer’s requests who were </w:t>
            </w:r>
            <w:r>
              <w:rPr>
                <w:bCs/>
                <w:lang w:val="en-GB"/>
              </w:rPr>
              <w:t>included into</w:t>
            </w:r>
            <w:r w:rsidRPr="0056627C">
              <w:rPr>
                <w:bCs/>
                <w:lang w:val="en-GB"/>
              </w:rPr>
              <w:t xml:space="preserve"> the list</w:t>
            </w:r>
            <w:r>
              <w:rPr>
                <w:bCs/>
                <w:lang w:val="en-GB"/>
              </w:rPr>
              <w:t xml:space="preserve"> of Customer’s personnel (employees, representatives)</w:t>
            </w:r>
            <w:r w:rsidRPr="0056627C">
              <w:rPr>
                <w:bCs/>
                <w:lang w:val="en-GB"/>
              </w:rPr>
              <w:t>,</w:t>
            </w:r>
            <w:r>
              <w:rPr>
                <w:bCs/>
                <w:lang w:val="en-GB"/>
              </w:rPr>
              <w:t xml:space="preserve"> list of persons on board of </w:t>
            </w:r>
            <w:r>
              <w:rPr>
                <w:bCs/>
                <w:lang w:val="en-GB"/>
              </w:rPr>
              <w:lastRenderedPageBreak/>
              <w:t>an AC</w:t>
            </w:r>
            <w:r w:rsidRPr="0056627C">
              <w:rPr>
                <w:bCs/>
                <w:lang w:val="en-GB"/>
              </w:rPr>
              <w:t>, the Customer shall inform the Contractor about it;</w:t>
            </w:r>
          </w:p>
          <w:p w:rsidR="00AE2284" w:rsidRPr="0056627C" w:rsidRDefault="00AE2284" w:rsidP="00D45B7D">
            <w:pPr>
              <w:ind w:right="-51" w:firstLine="709"/>
              <w:jc w:val="both"/>
              <w:rPr>
                <w:bCs/>
                <w:lang w:val="en-US"/>
              </w:rPr>
            </w:pPr>
            <w:r w:rsidRPr="0056627C">
              <w:rPr>
                <w:bCs/>
                <w:lang w:val="en-US"/>
              </w:rPr>
              <w:t xml:space="preserve">3.2.4. </w:t>
            </w:r>
            <w:r w:rsidRPr="0056627C">
              <w:rPr>
                <w:bCs/>
                <w:lang w:val="en-GB"/>
              </w:rPr>
              <w:t>to insure its employees involved in flights or transported on an aircraft (the Contractor is not obliged to check this condition);</w:t>
            </w:r>
          </w:p>
          <w:p w:rsidR="00AE2284" w:rsidRPr="0056627C" w:rsidRDefault="00AE2284" w:rsidP="00D45B7D">
            <w:pPr>
              <w:ind w:right="-51" w:firstLine="709"/>
              <w:jc w:val="both"/>
              <w:rPr>
                <w:bCs/>
                <w:lang w:val="en-US"/>
              </w:rPr>
            </w:pPr>
            <w:r w:rsidRPr="0056627C">
              <w:rPr>
                <w:bCs/>
                <w:lang w:val="en-US"/>
              </w:rPr>
              <w:t xml:space="preserve">3.2.5. </w:t>
            </w:r>
            <w:r w:rsidRPr="0056627C">
              <w:rPr>
                <w:bCs/>
                <w:lang w:val="en-GB"/>
              </w:rPr>
              <w:t>to provide reliable information about the mass and properties of cargo and ensure the safe organization of works on loading and unloading an AC.</w:t>
            </w:r>
            <w:r w:rsidRPr="0056627C">
              <w:rPr>
                <w:bCs/>
                <w:lang w:val="en-US"/>
              </w:rPr>
              <w:t xml:space="preserve"> </w:t>
            </w:r>
            <w:r w:rsidRPr="0056627C">
              <w:rPr>
                <w:bCs/>
                <w:lang w:val="en-GB"/>
              </w:rPr>
              <w:t>On condition that an AC flies with outward suspension the Contractor should be informed in writing about the commercial cost of cargo (the cost of</w:t>
            </w:r>
            <w:r>
              <w:rPr>
                <w:bCs/>
                <w:lang w:val="en-GB"/>
              </w:rPr>
              <w:t xml:space="preserve"> transported</w:t>
            </w:r>
            <w:r w:rsidRPr="0056627C">
              <w:rPr>
                <w:bCs/>
                <w:lang w:val="en-GB"/>
              </w:rPr>
              <w:t xml:space="preserve"> cargo </w:t>
            </w:r>
            <w:r>
              <w:rPr>
                <w:bCs/>
                <w:lang w:val="en-GB"/>
              </w:rPr>
              <w:t>shall</w:t>
            </w:r>
            <w:r w:rsidRPr="0056627C">
              <w:rPr>
                <w:bCs/>
                <w:lang w:val="en-GB"/>
              </w:rPr>
              <w:t xml:space="preserve"> be stated in the request</w:t>
            </w:r>
            <w:r>
              <w:rPr>
                <w:bCs/>
                <w:lang w:val="en-GB"/>
              </w:rPr>
              <w:t xml:space="preserve"> for transportation</w:t>
            </w:r>
            <w:r w:rsidRPr="0056627C">
              <w:rPr>
                <w:bCs/>
                <w:lang w:val="en-GB"/>
              </w:rPr>
              <w:t xml:space="preserve"> or in any other accompanying document);</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pStyle w:val="21"/>
              <w:ind w:right="-52" w:firstLine="709"/>
              <w:jc w:val="both"/>
              <w:rPr>
                <w:rFonts w:ascii="Times New Roman" w:hAnsi="Times New Roman"/>
                <w:bCs/>
                <w:i w:val="0"/>
                <w:sz w:val="24"/>
                <w:szCs w:val="24"/>
              </w:rPr>
            </w:pPr>
            <w:r w:rsidRPr="0056627C">
              <w:rPr>
                <w:rFonts w:ascii="Times New Roman" w:hAnsi="Times New Roman"/>
                <w:bCs/>
                <w:i w:val="0"/>
                <w:sz w:val="24"/>
                <w:szCs w:val="24"/>
              </w:rPr>
              <w:lastRenderedPageBreak/>
              <w:t xml:space="preserve">3.2.6. оборудовать и содержать за свой счет в эксплуатационном </w:t>
            </w:r>
            <w:proofErr w:type="gramStart"/>
            <w:r w:rsidRPr="0056627C">
              <w:rPr>
                <w:rFonts w:ascii="Times New Roman" w:hAnsi="Times New Roman"/>
                <w:bCs/>
                <w:i w:val="0"/>
                <w:sz w:val="24"/>
                <w:szCs w:val="24"/>
              </w:rPr>
              <w:t>состоянии</w:t>
            </w:r>
            <w:proofErr w:type="gramEnd"/>
            <w:r w:rsidRPr="0056627C">
              <w:rPr>
                <w:rFonts w:ascii="Times New Roman" w:hAnsi="Times New Roman"/>
                <w:bCs/>
                <w:i w:val="0"/>
                <w:sz w:val="24"/>
                <w:szCs w:val="24"/>
              </w:rPr>
              <w:t xml:space="preserve"> временные аэродромы, посадочные площадки в соответствии с установленными требованиями нормативных документов;</w:t>
            </w:r>
          </w:p>
          <w:p w:rsidR="00AE2284" w:rsidRPr="0056627C" w:rsidRDefault="00AE2284" w:rsidP="00D45B7D">
            <w:pPr>
              <w:ind w:firstLine="709"/>
              <w:jc w:val="both"/>
              <w:rPr>
                <w:bCs/>
              </w:rPr>
            </w:pPr>
            <w:r w:rsidRPr="0056627C">
              <w:rPr>
                <w:bCs/>
              </w:rPr>
              <w:t xml:space="preserve">3.2.7. оплачивать выполненные </w:t>
            </w:r>
            <w:r w:rsidRPr="00443AB0">
              <w:t>Исполнителем</w:t>
            </w:r>
            <w:r w:rsidRPr="0056627C">
              <w:rPr>
                <w:bCs/>
              </w:rPr>
              <w:t xml:space="preserve"> работы в соответствии с условиями настоящего Договора;</w:t>
            </w:r>
          </w:p>
          <w:p w:rsidR="00AE2284" w:rsidRPr="0056627C" w:rsidRDefault="00AE2284" w:rsidP="00D45B7D">
            <w:pPr>
              <w:ind w:firstLine="709"/>
              <w:jc w:val="both"/>
              <w:rPr>
                <w:bCs/>
              </w:rPr>
            </w:pPr>
            <w:r w:rsidRPr="0056627C">
              <w:rPr>
                <w:bCs/>
              </w:rPr>
              <w:t xml:space="preserve">3.2.8. не менее чем за 1,5 (полтора) часа до вылета ВС, Заказчик предоставляет диспетчеру СОП, а в аэропортах МВЛ – начальнику аэропорта список </w:t>
            </w:r>
            <w:r>
              <w:rPr>
                <w:bCs/>
              </w:rPr>
              <w:t>лиц, находящихся на борту ВС</w:t>
            </w:r>
            <w:r w:rsidRPr="0056627C">
              <w:rPr>
                <w:bCs/>
              </w:rPr>
              <w:t xml:space="preserve"> (по форме , установленной в Приложении №4) в двух экзе</w:t>
            </w:r>
            <w:r>
              <w:rPr>
                <w:bCs/>
              </w:rPr>
              <w:t xml:space="preserve">мплярах, </w:t>
            </w:r>
            <w:r w:rsidRPr="00F82E40">
              <w:rPr>
                <w:bCs/>
              </w:rPr>
              <w:t>справку о  весе груза</w:t>
            </w:r>
            <w:r w:rsidRPr="0056627C">
              <w:rPr>
                <w:bCs/>
              </w:rPr>
              <w:t xml:space="preserve"> и его свойствах (по форме, установленной в Приложении №5), подписанные и скрепленные  печатью;</w:t>
            </w:r>
          </w:p>
          <w:p w:rsidR="00AE2284" w:rsidRPr="002516A5" w:rsidRDefault="00AE2284" w:rsidP="00D45B7D">
            <w:pPr>
              <w:ind w:firstLine="709"/>
              <w:jc w:val="both"/>
              <w:rPr>
                <w:bCs/>
              </w:rPr>
            </w:pPr>
            <w:r w:rsidRPr="0056627C">
              <w:rPr>
                <w:bCs/>
              </w:rPr>
              <w:t xml:space="preserve">3.2.9. при выполнении полетов с посадочных </w:t>
            </w:r>
            <w:r w:rsidRPr="00F82E40">
              <w:rPr>
                <w:bCs/>
              </w:rPr>
              <w:t>площадок представитель Заказчика выдает командиру ВС в одном экземпляре список лиц, находящихся на борту ВС и справку  и  весе груза и его свойствах, подписанные</w:t>
            </w:r>
            <w:r w:rsidRPr="0056627C">
              <w:rPr>
                <w:bCs/>
              </w:rPr>
              <w:t xml:space="preserve"> и скрепленные  печатью, второй экземпляр этих документов остается у Заказчика. Если при выполнении  задания предусматривается посадка в аэропорту и обратный вылет, то представитель Заказчика должен выдать на обратный полет в двух экземплярах </w:t>
            </w:r>
            <w:r w:rsidRPr="00690890">
              <w:rPr>
                <w:bCs/>
              </w:rPr>
              <w:t xml:space="preserve">список лиц, находящихся на борту ВС и справку и   </w:t>
            </w:r>
            <w:r w:rsidRPr="00690890">
              <w:rPr>
                <w:bCs/>
              </w:rPr>
              <w:lastRenderedPageBreak/>
              <w:t>весе грузов и его свойствах;</w:t>
            </w:r>
          </w:p>
        </w:tc>
        <w:tc>
          <w:tcPr>
            <w:tcW w:w="2423" w:type="pct"/>
          </w:tcPr>
          <w:p w:rsidR="00AE2284" w:rsidRPr="0056627C" w:rsidRDefault="00AE2284" w:rsidP="00D45B7D">
            <w:pPr>
              <w:pStyle w:val="21"/>
              <w:ind w:right="-52" w:firstLine="709"/>
              <w:jc w:val="both"/>
              <w:rPr>
                <w:rFonts w:ascii="Times New Roman" w:hAnsi="Times New Roman"/>
                <w:bCs/>
                <w:i w:val="0"/>
                <w:sz w:val="24"/>
                <w:szCs w:val="24"/>
                <w:lang w:val="en-US"/>
              </w:rPr>
            </w:pPr>
            <w:r w:rsidRPr="0056627C">
              <w:rPr>
                <w:rFonts w:ascii="Times New Roman" w:hAnsi="Times New Roman"/>
                <w:bCs/>
                <w:i w:val="0"/>
                <w:sz w:val="24"/>
                <w:szCs w:val="24"/>
                <w:lang w:val="en-US"/>
              </w:rPr>
              <w:lastRenderedPageBreak/>
              <w:t xml:space="preserve">3.2.6. </w:t>
            </w:r>
            <w:r w:rsidRPr="0056627C">
              <w:rPr>
                <w:rFonts w:ascii="Times New Roman" w:hAnsi="Times New Roman"/>
                <w:bCs/>
                <w:i w:val="0"/>
                <w:sz w:val="24"/>
                <w:szCs w:val="24"/>
                <w:lang w:val="en-GB"/>
              </w:rPr>
              <w:t>to equip and keep at its own expense the temporary airdromes, landing sites in working order in accordance with specified requirements of the regulations;</w:t>
            </w:r>
          </w:p>
          <w:p w:rsidR="00AE2284" w:rsidRPr="0056627C" w:rsidRDefault="00AE2284" w:rsidP="00D45B7D">
            <w:pPr>
              <w:ind w:firstLine="709"/>
              <w:jc w:val="both"/>
              <w:rPr>
                <w:bCs/>
                <w:lang w:val="en-US"/>
              </w:rPr>
            </w:pPr>
            <w:r w:rsidRPr="0056627C">
              <w:rPr>
                <w:bCs/>
                <w:lang w:val="en-US"/>
              </w:rPr>
              <w:t xml:space="preserve">3.2.7. </w:t>
            </w:r>
            <w:r w:rsidRPr="0056627C">
              <w:rPr>
                <w:bCs/>
                <w:lang w:val="en-GB"/>
              </w:rPr>
              <w:t>to pay for the work carried out by the Contractor in accordance with the terms of this Contract;</w:t>
            </w:r>
          </w:p>
          <w:p w:rsidR="00AE2284" w:rsidRPr="0056627C" w:rsidRDefault="00AE2284" w:rsidP="00D45B7D">
            <w:pPr>
              <w:ind w:firstLine="709"/>
              <w:jc w:val="both"/>
              <w:rPr>
                <w:bCs/>
                <w:lang w:val="en-US"/>
              </w:rPr>
            </w:pPr>
            <w:r w:rsidRPr="0056627C">
              <w:rPr>
                <w:bCs/>
                <w:lang w:val="en-US"/>
              </w:rPr>
              <w:t xml:space="preserve">3.2.8. </w:t>
            </w:r>
            <w:r w:rsidRPr="0056627C">
              <w:rPr>
                <w:bCs/>
                <w:lang w:val="en-GB"/>
              </w:rPr>
              <w:t xml:space="preserve">not less than 1.5 (one and a half) hours prior to aircraft departure, the Customer provides the dispatcher of Organization of transport service, and in the airports of international airlines </w:t>
            </w:r>
            <w:r>
              <w:rPr>
                <w:bCs/>
                <w:lang w:val="en-GB"/>
              </w:rPr>
              <w:t xml:space="preserve">– </w:t>
            </w:r>
            <w:r w:rsidRPr="0056627C">
              <w:rPr>
                <w:bCs/>
                <w:lang w:val="en-GB"/>
              </w:rPr>
              <w:t>the head of airport</w:t>
            </w:r>
            <w:r>
              <w:rPr>
                <w:bCs/>
                <w:lang w:val="en-GB"/>
              </w:rPr>
              <w:t>,</w:t>
            </w:r>
            <w:r w:rsidRPr="0056627C">
              <w:rPr>
                <w:bCs/>
                <w:lang w:val="en-GB"/>
              </w:rPr>
              <w:t xml:space="preserve"> with the list</w:t>
            </w:r>
            <w:r>
              <w:rPr>
                <w:bCs/>
                <w:lang w:val="en-GB"/>
              </w:rPr>
              <w:t xml:space="preserve"> of persons on board of the AC</w:t>
            </w:r>
            <w:r w:rsidRPr="0056627C">
              <w:rPr>
                <w:bCs/>
                <w:lang w:val="en-GB"/>
              </w:rPr>
              <w:t xml:space="preserve"> in duplicate (in the form prescribed in Appendix 4) and signed and sealed certificate of weight and properties of cargo (in the form prescribed in Appendix 5);</w:t>
            </w:r>
          </w:p>
          <w:p w:rsidR="00AE2284" w:rsidRPr="0056627C" w:rsidRDefault="00AE2284" w:rsidP="00D45B7D">
            <w:pPr>
              <w:ind w:firstLine="709"/>
              <w:jc w:val="both"/>
              <w:rPr>
                <w:bCs/>
                <w:lang w:val="en-US"/>
              </w:rPr>
            </w:pPr>
            <w:r w:rsidRPr="0056627C">
              <w:rPr>
                <w:bCs/>
                <w:lang w:val="en-US"/>
              </w:rPr>
              <w:t xml:space="preserve">3.2.9. </w:t>
            </w:r>
            <w:r w:rsidRPr="0056627C">
              <w:rPr>
                <w:bCs/>
                <w:lang w:val="en-GB"/>
              </w:rPr>
              <w:t>when performing flights from the landing sites a representative of the Customer gives the commander of the aircraft the list</w:t>
            </w:r>
            <w:r>
              <w:rPr>
                <w:bCs/>
                <w:lang w:val="en-GB"/>
              </w:rPr>
              <w:t xml:space="preserve"> of persons on board of the AC</w:t>
            </w:r>
            <w:r w:rsidRPr="0056627C">
              <w:rPr>
                <w:bCs/>
                <w:lang w:val="en-GB"/>
              </w:rPr>
              <w:t xml:space="preserve"> and signed and sealed certificate of </w:t>
            </w:r>
            <w:r>
              <w:rPr>
                <w:bCs/>
                <w:lang w:val="en-GB"/>
              </w:rPr>
              <w:t xml:space="preserve">weight </w:t>
            </w:r>
            <w:r w:rsidRPr="0056627C">
              <w:rPr>
                <w:bCs/>
                <w:lang w:val="en-GB"/>
              </w:rPr>
              <w:t>and properties of cargo in a single copy, the second copy of these documents remains with the Customer.</w:t>
            </w:r>
            <w:r w:rsidRPr="0056627C">
              <w:rPr>
                <w:bCs/>
                <w:lang w:val="en-US"/>
              </w:rPr>
              <w:t xml:space="preserve"> </w:t>
            </w:r>
            <w:r w:rsidRPr="0056627C">
              <w:rPr>
                <w:bCs/>
                <w:lang w:val="en-GB"/>
              </w:rPr>
              <w:t>If performing the task stipulates landing at the airport and return flight, the representative of the Customer should provide the list</w:t>
            </w:r>
            <w:r>
              <w:rPr>
                <w:bCs/>
                <w:lang w:val="en-GB"/>
              </w:rPr>
              <w:t xml:space="preserve"> of persons on board </w:t>
            </w:r>
            <w:r w:rsidRPr="0056627C">
              <w:rPr>
                <w:bCs/>
                <w:lang w:val="en-GB"/>
              </w:rPr>
              <w:t>and certificate of weight and properties of cargo in duplicate for return flight;</w:t>
            </w:r>
          </w:p>
          <w:p w:rsidR="00AE2284" w:rsidRPr="0056627C" w:rsidRDefault="00AE2284" w:rsidP="00D45B7D">
            <w:pPr>
              <w:rPr>
                <w:lang w:val="en-US"/>
              </w:rPr>
            </w:pPr>
          </w:p>
        </w:tc>
      </w:tr>
      <w:tr w:rsidR="00AE2284" w:rsidRPr="00752A4D" w:rsidTr="00D45B7D">
        <w:tc>
          <w:tcPr>
            <w:tcW w:w="2577" w:type="pct"/>
          </w:tcPr>
          <w:p w:rsidR="00AE2284" w:rsidRPr="00443AB0" w:rsidRDefault="00AE2284" w:rsidP="00D45B7D">
            <w:pPr>
              <w:ind w:firstLine="709"/>
              <w:jc w:val="both"/>
            </w:pPr>
            <w:r w:rsidRPr="00443AB0">
              <w:lastRenderedPageBreak/>
              <w:t xml:space="preserve">3.2.10. самостоятельно информировать </w:t>
            </w:r>
            <w:r w:rsidRPr="002A7B54">
              <w:t>персонал Заказчика</w:t>
            </w:r>
            <w:r w:rsidRPr="00443AB0">
              <w:t xml:space="preserve"> о времени регистрации и времени вылета;</w:t>
            </w:r>
          </w:p>
          <w:p w:rsidR="00AE2284" w:rsidRPr="0056627C" w:rsidRDefault="00AE2284" w:rsidP="00D45B7D">
            <w:pPr>
              <w:pStyle w:val="21"/>
              <w:ind w:right="-52" w:firstLine="709"/>
              <w:jc w:val="both"/>
              <w:rPr>
                <w:rFonts w:ascii="Times New Roman" w:hAnsi="Times New Roman"/>
                <w:bCs/>
                <w:i w:val="0"/>
                <w:sz w:val="24"/>
                <w:szCs w:val="24"/>
              </w:rPr>
            </w:pPr>
            <w:r w:rsidRPr="0056627C">
              <w:rPr>
                <w:rFonts w:ascii="Times New Roman" w:hAnsi="Times New Roman"/>
                <w:bCs/>
                <w:i w:val="0"/>
                <w:sz w:val="24"/>
                <w:szCs w:val="24"/>
              </w:rPr>
              <w:t xml:space="preserve">3.2.11. в случае невозможности заправки по маршруту, указанному в заявке, по причинам, не      зависящим от </w:t>
            </w:r>
            <w:r w:rsidRPr="0056627C">
              <w:rPr>
                <w:rFonts w:ascii="Times New Roman" w:hAnsi="Times New Roman"/>
                <w:sz w:val="24"/>
                <w:szCs w:val="24"/>
              </w:rPr>
              <w:t>Исполнителя</w:t>
            </w:r>
            <w:r w:rsidRPr="0056627C">
              <w:rPr>
                <w:rFonts w:ascii="Times New Roman" w:hAnsi="Times New Roman"/>
                <w:bCs/>
                <w:i w:val="0"/>
                <w:sz w:val="24"/>
                <w:szCs w:val="24"/>
              </w:rPr>
              <w:t xml:space="preserve">, полет </w:t>
            </w:r>
            <w:r w:rsidRPr="00A50332">
              <w:rPr>
                <w:rFonts w:ascii="Times New Roman" w:hAnsi="Times New Roman"/>
                <w:bCs/>
                <w:i w:val="0"/>
                <w:sz w:val="24"/>
                <w:szCs w:val="24"/>
              </w:rPr>
              <w:t xml:space="preserve">выполняется с учетом возможности заправки на ближайших пунктах заправки. Услуги подрядчика, связанные с такого рода заправкой  подлежат обязательной оплате </w:t>
            </w:r>
            <w:r w:rsidRPr="00A50332">
              <w:rPr>
                <w:rFonts w:ascii="Times New Roman" w:hAnsi="Times New Roman"/>
                <w:bCs/>
                <w:sz w:val="24"/>
                <w:szCs w:val="24"/>
              </w:rPr>
              <w:t>Заказчиком</w:t>
            </w:r>
            <w:r w:rsidRPr="0056627C">
              <w:rPr>
                <w:rFonts w:ascii="Times New Roman" w:hAnsi="Times New Roman"/>
                <w:bCs/>
                <w:i w:val="0"/>
                <w:sz w:val="24"/>
                <w:szCs w:val="24"/>
              </w:rPr>
              <w:t xml:space="preserve"> </w:t>
            </w:r>
          </w:p>
          <w:p w:rsidR="00AE2284" w:rsidRPr="0056627C" w:rsidRDefault="00AE2284" w:rsidP="00D45B7D">
            <w:pPr>
              <w:ind w:right="-52" w:firstLine="709"/>
              <w:jc w:val="both"/>
              <w:rPr>
                <w:bCs/>
              </w:rPr>
            </w:pPr>
            <w:r w:rsidRPr="0056627C">
              <w:rPr>
                <w:bCs/>
              </w:rPr>
              <w:t>3.2.12. исполнять обязанности нормативных документов гражданской авиации, в части касающейся Заказчика;</w:t>
            </w:r>
          </w:p>
          <w:p w:rsidR="00AE2284" w:rsidRPr="0056627C" w:rsidRDefault="00AE2284" w:rsidP="00D45B7D">
            <w:pPr>
              <w:ind w:right="-52" w:firstLine="709"/>
              <w:jc w:val="both"/>
              <w:rPr>
                <w:bCs/>
              </w:rPr>
            </w:pPr>
            <w:r w:rsidRPr="0056627C">
              <w:rPr>
                <w:bCs/>
              </w:rPr>
              <w:t>3.2.13. исполнять иные обязанности, предусмотренные настоящим Договором и Законодательством РФ, в том числе  Инструкцией МГА № 66/и от 01.12.1986.</w:t>
            </w:r>
          </w:p>
          <w:p w:rsidR="00AE2284" w:rsidRDefault="00AE2284" w:rsidP="00D45B7D"/>
        </w:tc>
        <w:tc>
          <w:tcPr>
            <w:tcW w:w="2423" w:type="pct"/>
          </w:tcPr>
          <w:p w:rsidR="00AE2284" w:rsidRPr="0056627C" w:rsidRDefault="00AE2284" w:rsidP="00D45B7D">
            <w:pPr>
              <w:ind w:firstLine="709"/>
              <w:jc w:val="both"/>
              <w:rPr>
                <w:bCs/>
                <w:lang w:val="en-US"/>
              </w:rPr>
            </w:pPr>
            <w:r w:rsidRPr="0056627C">
              <w:rPr>
                <w:bCs/>
                <w:lang w:val="en-US"/>
              </w:rPr>
              <w:t xml:space="preserve">3.2.10. </w:t>
            </w:r>
            <w:r w:rsidRPr="0056627C">
              <w:rPr>
                <w:bCs/>
                <w:lang w:val="en-GB"/>
              </w:rPr>
              <w:t>to inform on one’s own the</w:t>
            </w:r>
            <w:r>
              <w:rPr>
                <w:bCs/>
                <w:lang w:val="en-GB"/>
              </w:rPr>
              <w:t xml:space="preserve"> Customer’s personnel</w:t>
            </w:r>
            <w:r w:rsidRPr="0056627C">
              <w:rPr>
                <w:bCs/>
                <w:lang w:val="en-GB"/>
              </w:rPr>
              <w:t xml:space="preserve"> about the check-in and departure time;</w:t>
            </w:r>
          </w:p>
          <w:p w:rsidR="00AE2284" w:rsidRPr="0056627C" w:rsidRDefault="00AE2284" w:rsidP="00D45B7D">
            <w:pPr>
              <w:pStyle w:val="21"/>
              <w:ind w:right="-52" w:firstLine="709"/>
              <w:jc w:val="both"/>
              <w:rPr>
                <w:rFonts w:ascii="Times New Roman" w:hAnsi="Times New Roman"/>
                <w:bCs/>
                <w:i w:val="0"/>
                <w:sz w:val="24"/>
                <w:szCs w:val="24"/>
                <w:lang w:val="en-US"/>
              </w:rPr>
            </w:pPr>
            <w:r w:rsidRPr="0056627C">
              <w:rPr>
                <w:rFonts w:ascii="Times New Roman" w:hAnsi="Times New Roman"/>
                <w:bCs/>
                <w:i w:val="0"/>
                <w:sz w:val="24"/>
                <w:szCs w:val="24"/>
                <w:lang w:val="en-US"/>
              </w:rPr>
              <w:t xml:space="preserve">3.2.11. </w:t>
            </w:r>
            <w:r w:rsidRPr="0056627C">
              <w:rPr>
                <w:rFonts w:ascii="Times New Roman" w:hAnsi="Times New Roman"/>
                <w:bCs/>
                <w:i w:val="0"/>
                <w:sz w:val="24"/>
                <w:szCs w:val="24"/>
                <w:lang w:val="en-GB"/>
              </w:rPr>
              <w:t xml:space="preserve">if it is found impossible to fuel on the route specified in the request by reasons beyond the </w:t>
            </w:r>
            <w:r w:rsidRPr="0056627C">
              <w:rPr>
                <w:rFonts w:ascii="Times New Roman" w:hAnsi="Times New Roman"/>
                <w:bCs/>
                <w:sz w:val="24"/>
                <w:szCs w:val="24"/>
                <w:lang w:val="en-GB"/>
              </w:rPr>
              <w:t>Contractor’s</w:t>
            </w:r>
            <w:r w:rsidRPr="0056627C">
              <w:rPr>
                <w:rFonts w:ascii="Times New Roman" w:hAnsi="Times New Roman"/>
                <w:bCs/>
                <w:i w:val="0"/>
                <w:sz w:val="24"/>
                <w:szCs w:val="24"/>
                <w:lang w:val="en-GB"/>
              </w:rPr>
              <w:t xml:space="preserve"> control, the flight is carried out considering the possibility of fuelling in the nearest fuelling </w:t>
            </w:r>
            <w:r w:rsidRPr="00A50332">
              <w:rPr>
                <w:rFonts w:ascii="Times New Roman" w:hAnsi="Times New Roman"/>
                <w:bCs/>
                <w:i w:val="0"/>
                <w:sz w:val="24"/>
                <w:szCs w:val="24"/>
                <w:lang w:val="en-GB"/>
              </w:rPr>
              <w:t>stations and the services of the contractor for such  fuelling shall be paid for by the Customer in;</w:t>
            </w:r>
          </w:p>
          <w:p w:rsidR="00AE2284" w:rsidRPr="0056627C" w:rsidRDefault="00AE2284" w:rsidP="00D45B7D">
            <w:pPr>
              <w:ind w:right="-52" w:firstLine="709"/>
              <w:jc w:val="both"/>
              <w:rPr>
                <w:bCs/>
                <w:lang w:val="en-US"/>
              </w:rPr>
            </w:pPr>
            <w:r w:rsidRPr="0056627C">
              <w:rPr>
                <w:bCs/>
                <w:lang w:val="en-US"/>
              </w:rPr>
              <w:t xml:space="preserve">3.2.12. </w:t>
            </w:r>
            <w:r w:rsidRPr="0056627C">
              <w:rPr>
                <w:bCs/>
                <w:lang w:val="en-GB"/>
              </w:rPr>
              <w:t>to observe the civil aviation regulations in the part related to the Customer;</w:t>
            </w:r>
          </w:p>
          <w:p w:rsidR="00AE2284" w:rsidRPr="0056627C" w:rsidRDefault="00AE2284" w:rsidP="00D45B7D">
            <w:pPr>
              <w:ind w:right="-52" w:firstLine="709"/>
              <w:jc w:val="both"/>
              <w:rPr>
                <w:bCs/>
                <w:lang w:val="en-US"/>
              </w:rPr>
            </w:pPr>
            <w:r w:rsidRPr="0056627C">
              <w:rPr>
                <w:bCs/>
                <w:lang w:val="en-US"/>
              </w:rPr>
              <w:t xml:space="preserve">3.2.13. </w:t>
            </w:r>
            <w:r w:rsidRPr="0056627C">
              <w:rPr>
                <w:bCs/>
                <w:lang w:val="en-GB"/>
              </w:rPr>
              <w:t>to fulfil other duties under this Contract and the legislation of the Russian Federation, including MCA Instruction №66/i of December 1, 1986.</w:t>
            </w:r>
          </w:p>
          <w:p w:rsidR="00AE2284" w:rsidRPr="0056627C" w:rsidRDefault="00AE2284" w:rsidP="00D45B7D">
            <w:pPr>
              <w:rPr>
                <w:lang w:val="en-US"/>
              </w:rPr>
            </w:pPr>
          </w:p>
        </w:tc>
      </w:tr>
      <w:tr w:rsidR="00AE2284" w:rsidRPr="00752A4D" w:rsidTr="00D45B7D">
        <w:tc>
          <w:tcPr>
            <w:tcW w:w="2577" w:type="pct"/>
          </w:tcPr>
          <w:p w:rsidR="00AE2284" w:rsidRPr="00627699" w:rsidRDefault="00AE2284" w:rsidP="00D45B7D">
            <w:pPr>
              <w:pStyle w:val="21"/>
              <w:numPr>
                <w:ilvl w:val="0"/>
                <w:numId w:val="1"/>
              </w:numPr>
              <w:ind w:right="-52"/>
              <w:jc w:val="center"/>
              <w:rPr>
                <w:rFonts w:ascii="Times New Roman" w:hAnsi="Times New Roman"/>
                <w:b/>
                <w:i w:val="0"/>
                <w:sz w:val="24"/>
                <w:szCs w:val="24"/>
              </w:rPr>
            </w:pPr>
            <w:r w:rsidRPr="00627699">
              <w:rPr>
                <w:rFonts w:ascii="Times New Roman" w:hAnsi="Times New Roman"/>
                <w:b/>
                <w:i w:val="0"/>
                <w:sz w:val="24"/>
                <w:szCs w:val="24"/>
              </w:rPr>
              <w:t>ПОРЯДОК  РАСЧЕТОВ.</w:t>
            </w:r>
          </w:p>
          <w:p w:rsidR="00AE2284" w:rsidRPr="00627699" w:rsidRDefault="00AE2284" w:rsidP="00D45B7D">
            <w:pPr>
              <w:pStyle w:val="21"/>
              <w:ind w:right="-51" w:firstLine="709"/>
              <w:jc w:val="both"/>
              <w:rPr>
                <w:rFonts w:ascii="Times New Roman" w:hAnsi="Times New Roman"/>
                <w:bCs/>
                <w:i w:val="0"/>
                <w:sz w:val="24"/>
                <w:szCs w:val="24"/>
              </w:rPr>
            </w:pPr>
            <w:r w:rsidRPr="00627699">
              <w:rPr>
                <w:rFonts w:ascii="Times New Roman" w:hAnsi="Times New Roman"/>
                <w:bCs/>
                <w:i w:val="0"/>
                <w:sz w:val="24"/>
                <w:szCs w:val="24"/>
              </w:rPr>
              <w:t>4.1. Стоимость работ по настоящему договору определяется Приложением №1 исходя из стоимости фиксированных маршрутов.</w:t>
            </w:r>
          </w:p>
          <w:p w:rsidR="00AE2284" w:rsidRPr="00627699" w:rsidRDefault="00AE2284" w:rsidP="00D45B7D">
            <w:pPr>
              <w:pStyle w:val="21"/>
              <w:ind w:right="-51" w:firstLine="709"/>
              <w:jc w:val="both"/>
              <w:rPr>
                <w:rFonts w:ascii="Times New Roman" w:hAnsi="Times New Roman"/>
                <w:bCs/>
                <w:i w:val="0"/>
                <w:sz w:val="24"/>
                <w:szCs w:val="24"/>
              </w:rPr>
            </w:pPr>
            <w:r w:rsidRPr="00627699">
              <w:rPr>
                <w:rFonts w:ascii="Times New Roman" w:hAnsi="Times New Roman"/>
                <w:bCs/>
                <w:i w:val="0"/>
                <w:sz w:val="24"/>
                <w:szCs w:val="24"/>
              </w:rPr>
              <w:t>4.2. Стоимость работ по настоящему договору по другим маршрутам (неуказанным в Приложении №1) определяется исходя из цены одного летного часа на авиационные работы указанным в Приложении №1 и объема оказанных авиационных работ. Оплате подлежат фактически выполненные работы путем умножения времени полета на стоимость летного часа. Стоимость летного часа фиксируется (без возможности изменения ни при каких условиях) на весь срок действия договора.</w:t>
            </w:r>
          </w:p>
          <w:p w:rsidR="00AE2284" w:rsidRPr="00627699" w:rsidRDefault="00AE2284" w:rsidP="00D45B7D">
            <w:pPr>
              <w:pStyle w:val="21"/>
              <w:ind w:right="-51" w:firstLine="709"/>
              <w:jc w:val="both"/>
              <w:rPr>
                <w:rFonts w:ascii="Times New Roman" w:hAnsi="Times New Roman"/>
                <w:bCs/>
                <w:i w:val="0"/>
                <w:sz w:val="24"/>
                <w:szCs w:val="24"/>
              </w:rPr>
            </w:pPr>
            <w:r w:rsidRPr="00627699">
              <w:rPr>
                <w:rFonts w:ascii="Times New Roman" w:hAnsi="Times New Roman"/>
                <w:bCs/>
                <w:i w:val="0"/>
                <w:sz w:val="24"/>
                <w:szCs w:val="24"/>
              </w:rPr>
              <w:t xml:space="preserve">4.3. Условия и сроки оплаты: </w:t>
            </w:r>
          </w:p>
          <w:p w:rsidR="00CD07E3" w:rsidRPr="000E5D74" w:rsidRDefault="00AE2284" w:rsidP="00CD07E3">
            <w:pPr>
              <w:ind w:firstLine="720"/>
              <w:jc w:val="both"/>
            </w:pPr>
            <w:r w:rsidRPr="00627699">
              <w:rPr>
                <w:bCs/>
              </w:rPr>
              <w:t xml:space="preserve">4.3.1. </w:t>
            </w:r>
            <w:r w:rsidRPr="00627699">
              <w:rPr>
                <w:iCs/>
              </w:rPr>
              <w:t>Оплата производится Заказчиком в течение 45 дней с момента подписания актов выполненных работ, при условии предоставления оригинала счетов и счетов-фактур, за фактически выполненный объем работ. Счета на оплату и счета-фактуры выставляются подекадно, каждые 10 дней.</w:t>
            </w:r>
            <w:r w:rsidR="00CD07E3">
              <w:t xml:space="preserve"> </w:t>
            </w:r>
          </w:p>
          <w:p w:rsidR="00CD07E3" w:rsidRPr="00FF6DF0" w:rsidRDefault="00CD07E3" w:rsidP="00CD07E3">
            <w:pPr>
              <w:ind w:firstLine="720"/>
              <w:jc w:val="both"/>
            </w:pPr>
            <w:r w:rsidRPr="00FF6DF0">
              <w:t xml:space="preserve">В период, установленный для оплаты оказанных услуг, компенсаций за простои и иных платежей по Договору, проценты, указанные в ст. 317.1 Гражданского кодекса РФ, на сумму, </w:t>
            </w:r>
            <w:r w:rsidRPr="00FF6DF0">
              <w:lastRenderedPageBreak/>
              <w:t>подлежащую оплате, не начисляются.</w:t>
            </w:r>
          </w:p>
          <w:p w:rsidR="00AE2284" w:rsidRPr="00627699" w:rsidRDefault="00AE2284" w:rsidP="00D45B7D">
            <w:pPr>
              <w:pStyle w:val="21"/>
              <w:tabs>
                <w:tab w:val="num" w:pos="1080"/>
              </w:tabs>
              <w:ind w:right="-51" w:firstLine="709"/>
              <w:jc w:val="both"/>
              <w:rPr>
                <w:rFonts w:ascii="Times New Roman" w:hAnsi="Times New Roman"/>
                <w:bCs/>
                <w:i w:val="0"/>
                <w:sz w:val="24"/>
                <w:szCs w:val="24"/>
              </w:rPr>
            </w:pPr>
          </w:p>
          <w:p w:rsidR="00AE2284" w:rsidRPr="00627699" w:rsidRDefault="00AE2284" w:rsidP="00D45B7D">
            <w:pPr>
              <w:pStyle w:val="21"/>
              <w:tabs>
                <w:tab w:val="num" w:pos="1080"/>
              </w:tabs>
              <w:ind w:right="-51" w:firstLine="709"/>
              <w:jc w:val="both"/>
              <w:rPr>
                <w:rFonts w:ascii="Times New Roman" w:hAnsi="Times New Roman"/>
                <w:bCs/>
                <w:i w:val="0"/>
                <w:sz w:val="24"/>
                <w:szCs w:val="24"/>
              </w:rPr>
            </w:pPr>
            <w:r w:rsidRPr="00627699">
              <w:rPr>
                <w:rFonts w:ascii="Times New Roman" w:hAnsi="Times New Roman"/>
                <w:bCs/>
                <w:i w:val="0"/>
                <w:sz w:val="24"/>
                <w:szCs w:val="24"/>
              </w:rPr>
              <w:t>4.4. Оплата производится в безналичном порядке, путем перечисления денежных средств по реквизитам, указанным в Разделе 10 настоящего Договора. Датой оплаты является дата списания  денежных средств с расчетного счет Заказчика.</w:t>
            </w:r>
          </w:p>
          <w:p w:rsidR="00AE2284" w:rsidRPr="000418CE" w:rsidRDefault="00AE2284" w:rsidP="00D45B7D">
            <w:pPr>
              <w:pStyle w:val="21"/>
              <w:tabs>
                <w:tab w:val="num" w:pos="1080"/>
              </w:tabs>
              <w:ind w:right="-51" w:firstLine="709"/>
              <w:jc w:val="both"/>
              <w:rPr>
                <w:rFonts w:ascii="Times New Roman" w:hAnsi="Times New Roman"/>
                <w:bCs/>
                <w:i w:val="0"/>
                <w:sz w:val="24"/>
                <w:szCs w:val="24"/>
              </w:rPr>
            </w:pPr>
            <w:r w:rsidRPr="00627699">
              <w:rPr>
                <w:rFonts w:ascii="Times New Roman" w:hAnsi="Times New Roman"/>
                <w:bCs/>
                <w:i w:val="0"/>
                <w:sz w:val="24"/>
                <w:szCs w:val="24"/>
              </w:rPr>
              <w:t>4.5. Порядок и форма расчетов могут быть изменены Сторонами по соглаш</w:t>
            </w:r>
            <w:r w:rsidRPr="000418CE">
              <w:rPr>
                <w:rFonts w:ascii="Times New Roman" w:hAnsi="Times New Roman"/>
                <w:bCs/>
                <w:i w:val="0"/>
                <w:sz w:val="24"/>
                <w:szCs w:val="24"/>
              </w:rPr>
              <w:t xml:space="preserve">ению, оформленному в письменной форме. </w:t>
            </w:r>
          </w:p>
          <w:p w:rsidR="00AE2284" w:rsidRPr="000418CE" w:rsidRDefault="00AE2284" w:rsidP="00D45B7D">
            <w:pPr>
              <w:ind w:firstLine="709"/>
              <w:jc w:val="both"/>
            </w:pPr>
            <w:r w:rsidRPr="000418CE">
              <w:t xml:space="preserve">4.6. Ориентировочная стоимость работ по настоящему договору составляет </w:t>
            </w:r>
            <w:r w:rsidR="00D45B7D" w:rsidRPr="000418CE">
              <w:rPr>
                <w:b/>
              </w:rPr>
              <w:t>38</w:t>
            </w:r>
            <w:r w:rsidR="00D45B7D" w:rsidRPr="000418CE">
              <w:rPr>
                <w:b/>
                <w:lang w:val="en-US"/>
              </w:rPr>
              <w:t> </w:t>
            </w:r>
            <w:r w:rsidR="00D45B7D" w:rsidRPr="000418CE">
              <w:rPr>
                <w:b/>
              </w:rPr>
              <w:t>997</w:t>
            </w:r>
            <w:r w:rsidR="00D45B7D" w:rsidRPr="000418CE">
              <w:rPr>
                <w:b/>
                <w:lang w:val="en-US"/>
              </w:rPr>
              <w:t> </w:t>
            </w:r>
            <w:r w:rsidR="00D45B7D" w:rsidRPr="000418CE">
              <w:rPr>
                <w:b/>
              </w:rPr>
              <w:t>259,50</w:t>
            </w:r>
            <w:r w:rsidR="00D45B7D" w:rsidRPr="000418CE">
              <w:t xml:space="preserve"> (тридцать восемь миллионов девятьсот девяносто семь тысяч двести пятьдесят девять ) рублей 5</w:t>
            </w:r>
            <w:r w:rsidRPr="000418CE">
              <w:t>0 коп. без НДС.</w:t>
            </w:r>
          </w:p>
          <w:p w:rsidR="00AE2284" w:rsidRPr="00700D5A" w:rsidRDefault="00AE2284" w:rsidP="00D45B7D">
            <w:pPr>
              <w:ind w:firstLine="709"/>
              <w:jc w:val="both"/>
            </w:pPr>
            <w:r w:rsidRPr="00816CC2">
              <w:t xml:space="preserve"> 4.7.Стороны договорились, что при возникновении между ними денежного обязательства по настоящему договору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p>
          <w:p w:rsidR="00AE2284" w:rsidRPr="00700D5A" w:rsidRDefault="00AE2284" w:rsidP="00D45B7D">
            <w:pPr>
              <w:ind w:firstLine="709"/>
              <w:jc w:val="both"/>
            </w:pPr>
          </w:p>
        </w:tc>
        <w:tc>
          <w:tcPr>
            <w:tcW w:w="2423" w:type="pct"/>
          </w:tcPr>
          <w:p w:rsidR="00AE2284" w:rsidRPr="00627699" w:rsidRDefault="00AE2284" w:rsidP="00D45B7D">
            <w:pPr>
              <w:pStyle w:val="21"/>
              <w:ind w:left="360" w:right="-52"/>
              <w:jc w:val="center"/>
              <w:rPr>
                <w:rFonts w:ascii="Times New Roman" w:hAnsi="Times New Roman"/>
                <w:b/>
                <w:i w:val="0"/>
                <w:sz w:val="24"/>
                <w:szCs w:val="24"/>
                <w:lang w:val="en-US"/>
              </w:rPr>
            </w:pPr>
            <w:r w:rsidRPr="00627699">
              <w:rPr>
                <w:rFonts w:ascii="Times New Roman" w:hAnsi="Times New Roman"/>
                <w:b/>
                <w:i w:val="0"/>
                <w:sz w:val="24"/>
                <w:szCs w:val="24"/>
                <w:lang w:val="en-US"/>
              </w:rPr>
              <w:lastRenderedPageBreak/>
              <w:t xml:space="preserve">4. </w:t>
            </w:r>
            <w:r w:rsidRPr="00627699">
              <w:rPr>
                <w:rFonts w:ascii="Times New Roman" w:hAnsi="Times New Roman"/>
                <w:b/>
                <w:i w:val="0"/>
                <w:sz w:val="24"/>
                <w:szCs w:val="24"/>
                <w:lang w:val="en-GB"/>
              </w:rPr>
              <w:t>PROCEDURE OF SETTLEMENTS.</w:t>
            </w:r>
          </w:p>
          <w:p w:rsidR="00AE2284" w:rsidRPr="00627699" w:rsidRDefault="00AE2284" w:rsidP="00D45B7D">
            <w:pPr>
              <w:pStyle w:val="21"/>
              <w:ind w:right="-51" w:firstLine="709"/>
              <w:jc w:val="both"/>
              <w:rPr>
                <w:rFonts w:ascii="Times New Roman" w:hAnsi="Times New Roman"/>
                <w:bCs/>
                <w:i w:val="0"/>
                <w:sz w:val="24"/>
                <w:szCs w:val="24"/>
                <w:lang w:val="en-GB"/>
              </w:rPr>
            </w:pPr>
            <w:r w:rsidRPr="00627699">
              <w:rPr>
                <w:rFonts w:ascii="Times New Roman" w:hAnsi="Times New Roman"/>
                <w:bCs/>
                <w:i w:val="0"/>
                <w:sz w:val="24"/>
                <w:szCs w:val="24"/>
                <w:lang w:val="en-US"/>
              </w:rPr>
              <w:t xml:space="preserve">4.1. </w:t>
            </w:r>
            <w:r w:rsidRPr="00627699">
              <w:rPr>
                <w:rFonts w:ascii="Times New Roman" w:hAnsi="Times New Roman"/>
                <w:bCs/>
                <w:i w:val="0"/>
                <w:sz w:val="24"/>
                <w:szCs w:val="24"/>
                <w:lang w:val="en-GB"/>
              </w:rPr>
              <w:t xml:space="preserve">Cost of work under this Contract is determined by Appendix 1 based on the cost of fixed routes. </w:t>
            </w:r>
          </w:p>
          <w:p w:rsidR="00AE2284" w:rsidRPr="00627699" w:rsidRDefault="00AE2284" w:rsidP="00D45B7D">
            <w:pPr>
              <w:pStyle w:val="21"/>
              <w:ind w:right="-51" w:firstLine="709"/>
              <w:jc w:val="both"/>
              <w:rPr>
                <w:rFonts w:ascii="Times New Roman" w:hAnsi="Times New Roman"/>
                <w:bCs/>
                <w:i w:val="0"/>
                <w:szCs w:val="24"/>
                <w:lang w:val="en-US"/>
              </w:rPr>
            </w:pPr>
            <w:r w:rsidRPr="00627699">
              <w:rPr>
                <w:rFonts w:ascii="Times New Roman" w:hAnsi="Times New Roman"/>
                <w:bCs/>
                <w:i w:val="0"/>
                <w:sz w:val="24"/>
                <w:szCs w:val="24"/>
                <w:lang w:val="en-GB"/>
              </w:rPr>
              <w:t>4.2. Cost of work under this Contract with respect to other routes (not specified in Appendix 1) is determined by the flight price per hour for aviation work, specified in Appendix 1, and the volume of rendered aviation work.</w:t>
            </w:r>
            <w:r w:rsidRPr="00627699">
              <w:rPr>
                <w:rFonts w:ascii="Times New Roman" w:hAnsi="Times New Roman"/>
                <w:bCs/>
                <w:i w:val="0"/>
                <w:sz w:val="24"/>
                <w:szCs w:val="24"/>
                <w:lang w:val="en-US"/>
              </w:rPr>
              <w:t xml:space="preserve"> </w:t>
            </w:r>
            <w:r w:rsidRPr="00627699">
              <w:rPr>
                <w:rFonts w:ascii="Times New Roman" w:hAnsi="Times New Roman"/>
                <w:bCs/>
                <w:i w:val="0"/>
                <w:sz w:val="24"/>
                <w:szCs w:val="24"/>
                <w:lang w:val="en-GB"/>
              </w:rPr>
              <w:t>Actually performed work accrued by multiplying flight time by the flight price per hour is subject to payment.</w:t>
            </w:r>
            <w:r w:rsidRPr="00627699">
              <w:rPr>
                <w:rFonts w:ascii="Times New Roman" w:hAnsi="Times New Roman"/>
                <w:bCs/>
                <w:i w:val="0"/>
                <w:sz w:val="24"/>
                <w:szCs w:val="24"/>
                <w:lang w:val="en-US"/>
              </w:rPr>
              <w:t xml:space="preserve"> </w:t>
            </w:r>
            <w:r w:rsidRPr="00627699">
              <w:rPr>
                <w:rFonts w:ascii="Times New Roman" w:hAnsi="Times New Roman"/>
                <w:bCs/>
                <w:i w:val="0"/>
                <w:sz w:val="24"/>
                <w:szCs w:val="24"/>
                <w:lang w:val="en-GB"/>
              </w:rPr>
              <w:t>Flight price per hour shall remain fixed (no change on any ground) for the whole duration of the contract.</w:t>
            </w:r>
          </w:p>
          <w:p w:rsidR="00AE2284" w:rsidRPr="00627699" w:rsidRDefault="00AE2284" w:rsidP="00D45B7D">
            <w:pPr>
              <w:pStyle w:val="21"/>
              <w:ind w:right="-51" w:firstLine="709"/>
              <w:jc w:val="both"/>
              <w:rPr>
                <w:rFonts w:ascii="Times New Roman" w:hAnsi="Times New Roman"/>
                <w:bCs/>
                <w:i w:val="0"/>
                <w:sz w:val="24"/>
                <w:szCs w:val="24"/>
                <w:lang w:val="en-US"/>
              </w:rPr>
            </w:pPr>
            <w:r w:rsidRPr="00627699">
              <w:rPr>
                <w:rFonts w:ascii="Times New Roman" w:hAnsi="Times New Roman"/>
                <w:bCs/>
                <w:i w:val="0"/>
                <w:sz w:val="24"/>
                <w:szCs w:val="24"/>
                <w:lang w:val="en-US"/>
              </w:rPr>
              <w:t xml:space="preserve">4.3. </w:t>
            </w:r>
            <w:r w:rsidRPr="00627699">
              <w:rPr>
                <w:rFonts w:ascii="Times New Roman" w:hAnsi="Times New Roman"/>
                <w:bCs/>
                <w:i w:val="0"/>
                <w:sz w:val="24"/>
                <w:szCs w:val="24"/>
                <w:lang w:val="en-GB"/>
              </w:rPr>
              <w:t>Conditions and terms of payment:</w:t>
            </w:r>
            <w:r w:rsidRPr="00627699">
              <w:rPr>
                <w:rFonts w:ascii="Times New Roman" w:hAnsi="Times New Roman"/>
                <w:bCs/>
                <w:i w:val="0"/>
                <w:sz w:val="24"/>
                <w:szCs w:val="24"/>
                <w:lang w:val="en-US"/>
              </w:rPr>
              <w:t xml:space="preserve"> </w:t>
            </w:r>
          </w:p>
          <w:p w:rsidR="00AE2284" w:rsidRDefault="00AE2284" w:rsidP="00D45B7D">
            <w:pPr>
              <w:pStyle w:val="21"/>
              <w:tabs>
                <w:tab w:val="num" w:pos="1080"/>
              </w:tabs>
              <w:ind w:right="-51" w:firstLine="709"/>
              <w:jc w:val="both"/>
              <w:rPr>
                <w:rFonts w:ascii="Times New Roman" w:hAnsi="Times New Roman"/>
                <w:bCs/>
                <w:i w:val="0"/>
                <w:iCs/>
                <w:sz w:val="24"/>
                <w:szCs w:val="24"/>
                <w:lang w:val="en-US"/>
              </w:rPr>
            </w:pPr>
            <w:r w:rsidRPr="00627699">
              <w:rPr>
                <w:rFonts w:ascii="Times New Roman" w:hAnsi="Times New Roman"/>
                <w:bCs/>
                <w:i w:val="0"/>
                <w:sz w:val="24"/>
                <w:szCs w:val="24"/>
                <w:lang w:val="en-US"/>
              </w:rPr>
              <w:t xml:space="preserve">4.3.1. </w:t>
            </w:r>
            <w:r w:rsidRPr="00627699">
              <w:rPr>
                <w:rFonts w:ascii="Times New Roman" w:hAnsi="Times New Roman"/>
                <w:bCs/>
                <w:i w:val="0"/>
                <w:iCs/>
                <w:sz w:val="24"/>
                <w:szCs w:val="24"/>
                <w:lang w:val="en-GB"/>
              </w:rPr>
              <w:t>Payment is made by the Customer during 45 days after the acts of performed work are signed on the condition that the original bills and invoices for amount of work actually performed are provided.</w:t>
            </w:r>
            <w:r w:rsidRPr="00627699">
              <w:rPr>
                <w:rFonts w:ascii="Times New Roman" w:hAnsi="Times New Roman"/>
                <w:bCs/>
                <w:i w:val="0"/>
                <w:iCs/>
                <w:sz w:val="24"/>
                <w:szCs w:val="24"/>
                <w:lang w:val="en-US"/>
              </w:rPr>
              <w:t xml:space="preserve"> Bills and invoices are issued once a 10-day period.</w:t>
            </w:r>
          </w:p>
          <w:p w:rsidR="00B23AAB" w:rsidRDefault="00B23AAB" w:rsidP="00FF6DF0">
            <w:pPr>
              <w:pStyle w:val="21"/>
              <w:tabs>
                <w:tab w:val="num" w:pos="1080"/>
              </w:tabs>
              <w:ind w:right="-51"/>
              <w:jc w:val="both"/>
              <w:rPr>
                <w:rFonts w:ascii="Times New Roman" w:hAnsi="Times New Roman"/>
                <w:bCs/>
                <w:i w:val="0"/>
                <w:iCs/>
                <w:sz w:val="24"/>
                <w:szCs w:val="24"/>
                <w:lang w:val="en-US"/>
              </w:rPr>
            </w:pPr>
          </w:p>
          <w:p w:rsidR="00B23AAB" w:rsidRDefault="00B23AAB" w:rsidP="00FF6DF0">
            <w:pPr>
              <w:pStyle w:val="21"/>
              <w:tabs>
                <w:tab w:val="num" w:pos="1080"/>
              </w:tabs>
              <w:ind w:right="-51"/>
              <w:jc w:val="both"/>
              <w:rPr>
                <w:rFonts w:ascii="Times New Roman" w:hAnsi="Times New Roman"/>
                <w:bCs/>
                <w:i w:val="0"/>
                <w:iCs/>
                <w:sz w:val="24"/>
                <w:szCs w:val="24"/>
                <w:lang w:val="en-US"/>
              </w:rPr>
            </w:pPr>
          </w:p>
          <w:p w:rsidR="00B23AAB" w:rsidRDefault="00B23AAB" w:rsidP="00FF6DF0">
            <w:pPr>
              <w:pStyle w:val="21"/>
              <w:tabs>
                <w:tab w:val="num" w:pos="1080"/>
              </w:tabs>
              <w:ind w:right="-51"/>
              <w:jc w:val="both"/>
              <w:rPr>
                <w:rFonts w:ascii="Times New Roman" w:hAnsi="Times New Roman"/>
                <w:bCs/>
                <w:i w:val="0"/>
                <w:iCs/>
                <w:sz w:val="24"/>
                <w:szCs w:val="24"/>
                <w:lang w:val="en-US"/>
              </w:rPr>
            </w:pPr>
          </w:p>
          <w:p w:rsidR="00FF6DF0" w:rsidRPr="00627699" w:rsidRDefault="00FF6DF0" w:rsidP="00FF6DF0">
            <w:pPr>
              <w:pStyle w:val="21"/>
              <w:tabs>
                <w:tab w:val="num" w:pos="1080"/>
              </w:tabs>
              <w:ind w:right="-51"/>
              <w:jc w:val="both"/>
              <w:rPr>
                <w:rFonts w:ascii="Times New Roman" w:hAnsi="Times New Roman"/>
                <w:bCs/>
                <w:i w:val="0"/>
                <w:iCs/>
                <w:sz w:val="24"/>
                <w:szCs w:val="24"/>
                <w:lang w:val="en-US"/>
              </w:rPr>
            </w:pPr>
            <w:r>
              <w:rPr>
                <w:rFonts w:ascii="Times New Roman" w:hAnsi="Times New Roman"/>
                <w:bCs/>
                <w:i w:val="0"/>
                <w:iCs/>
                <w:sz w:val="24"/>
                <w:szCs w:val="24"/>
                <w:lang w:val="en-US"/>
              </w:rPr>
              <w:t xml:space="preserve">During the period established for payment of provided services, compensations for downtime and other payments under the </w:t>
            </w:r>
            <w:r>
              <w:rPr>
                <w:rFonts w:ascii="Times New Roman" w:hAnsi="Times New Roman"/>
                <w:bCs/>
                <w:i w:val="0"/>
                <w:iCs/>
                <w:sz w:val="24"/>
                <w:szCs w:val="24"/>
                <w:lang w:val="en-US"/>
              </w:rPr>
              <w:lastRenderedPageBreak/>
              <w:t xml:space="preserve">Contract, interests, specified in article 317.1 of the RF Civil Code on the amount payable shall not be accrued. </w:t>
            </w:r>
          </w:p>
          <w:p w:rsidR="00AE2284" w:rsidRPr="00627699" w:rsidRDefault="00AE2284" w:rsidP="00D45B7D">
            <w:pPr>
              <w:pStyle w:val="21"/>
              <w:tabs>
                <w:tab w:val="num" w:pos="1080"/>
              </w:tabs>
              <w:ind w:right="-51" w:firstLine="709"/>
              <w:jc w:val="both"/>
              <w:rPr>
                <w:rFonts w:ascii="Times New Roman" w:hAnsi="Times New Roman"/>
                <w:bCs/>
                <w:i w:val="0"/>
                <w:sz w:val="24"/>
                <w:szCs w:val="24"/>
                <w:lang w:val="en-US"/>
              </w:rPr>
            </w:pPr>
            <w:r w:rsidRPr="00627699">
              <w:rPr>
                <w:rFonts w:ascii="Times New Roman" w:hAnsi="Times New Roman"/>
                <w:bCs/>
                <w:i w:val="0"/>
                <w:sz w:val="24"/>
                <w:szCs w:val="24"/>
                <w:lang w:val="en-US"/>
              </w:rPr>
              <w:t xml:space="preserve">4.4. </w:t>
            </w:r>
            <w:r w:rsidRPr="00627699">
              <w:rPr>
                <w:rFonts w:ascii="Times New Roman" w:hAnsi="Times New Roman"/>
                <w:bCs/>
                <w:i w:val="0"/>
                <w:sz w:val="24"/>
                <w:szCs w:val="24"/>
                <w:lang w:val="en-GB"/>
              </w:rPr>
              <w:t>Payment is made non-cash by transferring funds to the bank details specified in Section 10 of this Contract.</w:t>
            </w:r>
            <w:r w:rsidRPr="00627699">
              <w:rPr>
                <w:rFonts w:ascii="Times New Roman" w:hAnsi="Times New Roman"/>
                <w:bCs/>
                <w:i w:val="0"/>
                <w:sz w:val="24"/>
                <w:szCs w:val="24"/>
                <w:lang w:val="en-US"/>
              </w:rPr>
              <w:t xml:space="preserve"> </w:t>
            </w:r>
            <w:r w:rsidRPr="00627699">
              <w:rPr>
                <w:rFonts w:ascii="Times New Roman" w:hAnsi="Times New Roman"/>
                <w:bCs/>
                <w:i w:val="0"/>
                <w:sz w:val="24"/>
                <w:szCs w:val="24"/>
                <w:lang w:val="en-GB"/>
              </w:rPr>
              <w:t>The date of payment is the date of drawing down funds from the account of the Customer.</w:t>
            </w:r>
          </w:p>
          <w:p w:rsidR="00AE2284" w:rsidRPr="00627699" w:rsidRDefault="00AE2284" w:rsidP="00D45B7D">
            <w:pPr>
              <w:pStyle w:val="21"/>
              <w:tabs>
                <w:tab w:val="num" w:pos="1080"/>
              </w:tabs>
              <w:ind w:right="-51" w:firstLine="709"/>
              <w:jc w:val="both"/>
              <w:rPr>
                <w:rFonts w:ascii="Times New Roman" w:hAnsi="Times New Roman"/>
                <w:bCs/>
                <w:i w:val="0"/>
                <w:sz w:val="24"/>
                <w:szCs w:val="24"/>
                <w:lang w:val="en-US"/>
              </w:rPr>
            </w:pPr>
            <w:r w:rsidRPr="00627699">
              <w:rPr>
                <w:rFonts w:ascii="Times New Roman" w:hAnsi="Times New Roman"/>
                <w:bCs/>
                <w:i w:val="0"/>
                <w:sz w:val="24"/>
                <w:szCs w:val="24"/>
                <w:lang w:val="en-US"/>
              </w:rPr>
              <w:t xml:space="preserve">4.5. </w:t>
            </w:r>
            <w:r w:rsidRPr="00627699">
              <w:rPr>
                <w:rFonts w:ascii="Times New Roman" w:hAnsi="Times New Roman"/>
                <w:bCs/>
                <w:i w:val="0"/>
                <w:sz w:val="24"/>
                <w:szCs w:val="24"/>
                <w:lang w:val="en-GB"/>
              </w:rPr>
              <w:t>Procedure and form of settlement can be changed by the Parties by agreement made in writing.</w:t>
            </w:r>
          </w:p>
          <w:p w:rsidR="00AE2284" w:rsidRPr="00627699" w:rsidRDefault="00AE2284" w:rsidP="00D45B7D">
            <w:pPr>
              <w:ind w:firstLine="730"/>
              <w:jc w:val="both"/>
              <w:rPr>
                <w:lang w:val="en-US"/>
              </w:rPr>
            </w:pPr>
            <w:r w:rsidRPr="00627699">
              <w:rPr>
                <w:bCs/>
                <w:lang w:val="en-US"/>
              </w:rPr>
              <w:t>4.6</w:t>
            </w:r>
            <w:r w:rsidRPr="00627699">
              <w:rPr>
                <w:bCs/>
                <w:i/>
                <w:lang w:val="en-US"/>
              </w:rPr>
              <w:t xml:space="preserve">. </w:t>
            </w:r>
            <w:r w:rsidRPr="00627699">
              <w:rPr>
                <w:lang w:val="en-US"/>
              </w:rPr>
              <w:t xml:space="preserve">A tentative cost of work on </w:t>
            </w:r>
            <w:r w:rsidRPr="00BB2F0F">
              <w:rPr>
                <w:lang w:val="en-US"/>
              </w:rPr>
              <w:t xml:space="preserve">this contract shall be </w:t>
            </w:r>
            <w:r w:rsidRPr="000418CE">
              <w:rPr>
                <w:lang w:val="en-US"/>
              </w:rPr>
              <w:t xml:space="preserve">RUR </w:t>
            </w:r>
            <w:r w:rsidR="00D45B7D" w:rsidRPr="000418CE">
              <w:rPr>
                <w:b/>
                <w:lang w:val="en-US"/>
              </w:rPr>
              <w:t>38</w:t>
            </w:r>
            <w:r w:rsidR="000A676F" w:rsidRPr="000418CE">
              <w:rPr>
                <w:b/>
                <w:lang w:val="en-US"/>
              </w:rPr>
              <w:t>,</w:t>
            </w:r>
            <w:r w:rsidR="00D45B7D" w:rsidRPr="000418CE">
              <w:rPr>
                <w:b/>
                <w:lang w:val="en-US"/>
              </w:rPr>
              <w:t>997</w:t>
            </w:r>
            <w:r w:rsidR="000A676F" w:rsidRPr="000418CE">
              <w:rPr>
                <w:b/>
                <w:lang w:val="en-US"/>
              </w:rPr>
              <w:t>,</w:t>
            </w:r>
            <w:r w:rsidR="00D45B7D" w:rsidRPr="000418CE">
              <w:rPr>
                <w:b/>
                <w:lang w:val="en-US"/>
              </w:rPr>
              <w:t>259</w:t>
            </w:r>
            <w:r w:rsidR="000A676F" w:rsidRPr="000418CE">
              <w:rPr>
                <w:b/>
                <w:lang w:val="en-US"/>
              </w:rPr>
              <w:t>.</w:t>
            </w:r>
            <w:r w:rsidR="00D45B7D" w:rsidRPr="000418CE">
              <w:rPr>
                <w:b/>
                <w:lang w:val="en-US"/>
              </w:rPr>
              <w:t>50</w:t>
            </w:r>
            <w:r w:rsidRPr="00AC596B">
              <w:rPr>
                <w:color w:val="FF0000"/>
                <w:lang w:val="en-US"/>
              </w:rPr>
              <w:t xml:space="preserve"> </w:t>
            </w:r>
            <w:r w:rsidRPr="00BB2F0F">
              <w:rPr>
                <w:lang w:val="en-US"/>
              </w:rPr>
              <w:t>(</w:t>
            </w:r>
            <w:r w:rsidR="00916A4D">
              <w:rPr>
                <w:lang w:val="en-US"/>
              </w:rPr>
              <w:t>thirty</w:t>
            </w:r>
            <w:r w:rsidR="000A676F">
              <w:rPr>
                <w:lang w:val="en-US"/>
              </w:rPr>
              <w:t xml:space="preserve"> eight million nine hundred ninety seven thousand two hundred fifty nine</w:t>
            </w:r>
            <w:r w:rsidRPr="00BB2F0F">
              <w:rPr>
                <w:lang w:val="en-US"/>
              </w:rPr>
              <w:t xml:space="preserve">) and </w:t>
            </w:r>
            <w:r w:rsidR="000A676F">
              <w:rPr>
                <w:lang w:val="en-US"/>
              </w:rPr>
              <w:t>5</w:t>
            </w:r>
            <w:r w:rsidRPr="00BB2F0F">
              <w:rPr>
                <w:lang w:val="en-US"/>
              </w:rPr>
              <w:t>0 kopecks without VAT.</w:t>
            </w:r>
          </w:p>
          <w:p w:rsidR="00AE2284" w:rsidRDefault="00AE2284" w:rsidP="00D45B7D">
            <w:pPr>
              <w:rPr>
                <w:lang w:val="en-US"/>
              </w:rPr>
            </w:pPr>
            <w:r>
              <w:rPr>
                <w:lang w:val="en-US"/>
              </w:rPr>
              <w:t xml:space="preserve">           </w:t>
            </w:r>
          </w:p>
          <w:p w:rsidR="00AE2284" w:rsidRDefault="00AE2284" w:rsidP="00D45B7D">
            <w:pPr>
              <w:rPr>
                <w:lang w:val="en-US"/>
              </w:rPr>
            </w:pPr>
            <w:r>
              <w:rPr>
                <w:lang w:val="en-US"/>
              </w:rPr>
              <w:t xml:space="preserve">            4.7. The Parties agreed that in case of creation of liability under this contract, the Creditor shall have no right to demand from the Debtor payment of interest, stipulated in item 1 of article 317.1 of </w:t>
            </w:r>
            <w:r w:rsidR="000A676F">
              <w:rPr>
                <w:lang w:val="en-US"/>
              </w:rPr>
              <w:t xml:space="preserve">the </w:t>
            </w:r>
            <w:r>
              <w:rPr>
                <w:lang w:val="en-US"/>
              </w:rPr>
              <w:t>Civil Code of the Russian Federation, under this liability.</w:t>
            </w:r>
          </w:p>
          <w:p w:rsidR="00AE2284" w:rsidRPr="00627699" w:rsidRDefault="00AE2284" w:rsidP="00D45B7D">
            <w:pPr>
              <w:rPr>
                <w:lang w:val="en-US"/>
              </w:rPr>
            </w:pPr>
          </w:p>
        </w:tc>
      </w:tr>
      <w:tr w:rsidR="00AE2284" w:rsidRPr="00752A4D" w:rsidTr="00D45B7D">
        <w:tc>
          <w:tcPr>
            <w:tcW w:w="2577" w:type="pct"/>
          </w:tcPr>
          <w:p w:rsidR="00AE2284" w:rsidRPr="0056627C" w:rsidRDefault="00AE2284" w:rsidP="00D45B7D">
            <w:pPr>
              <w:pStyle w:val="21"/>
              <w:numPr>
                <w:ilvl w:val="0"/>
                <w:numId w:val="2"/>
              </w:numPr>
              <w:tabs>
                <w:tab w:val="num" w:pos="360"/>
              </w:tabs>
              <w:ind w:right="-52" w:hanging="720"/>
              <w:jc w:val="center"/>
              <w:rPr>
                <w:rFonts w:ascii="Times New Roman" w:hAnsi="Times New Roman"/>
                <w:b/>
                <w:i w:val="0"/>
                <w:iCs/>
                <w:sz w:val="24"/>
                <w:szCs w:val="24"/>
              </w:rPr>
            </w:pPr>
            <w:r w:rsidRPr="0056627C">
              <w:rPr>
                <w:rFonts w:ascii="Times New Roman" w:hAnsi="Times New Roman"/>
                <w:b/>
                <w:i w:val="0"/>
                <w:iCs/>
                <w:sz w:val="24"/>
                <w:szCs w:val="24"/>
              </w:rPr>
              <w:lastRenderedPageBreak/>
              <w:t>ОТВЕТСТВЕННОСТЬ СТОРОН.</w:t>
            </w:r>
          </w:p>
          <w:p w:rsidR="00AE2284" w:rsidRPr="0056627C" w:rsidRDefault="00AE2284" w:rsidP="00D45B7D">
            <w:pPr>
              <w:tabs>
                <w:tab w:val="num" w:pos="360"/>
              </w:tabs>
              <w:ind w:right="-51" w:firstLine="709"/>
              <w:jc w:val="both"/>
              <w:rPr>
                <w:bCs/>
              </w:rPr>
            </w:pPr>
            <w:r w:rsidRPr="0056627C">
              <w:rPr>
                <w:bCs/>
              </w:rPr>
              <w:t xml:space="preserve">5.1. Стороны несут имущественную ответственность в соответствии с действующим законодательством РФ. </w:t>
            </w:r>
          </w:p>
          <w:p w:rsidR="00AE2284" w:rsidRPr="0056627C" w:rsidRDefault="00AE2284" w:rsidP="00D45B7D">
            <w:pPr>
              <w:pStyle w:val="21"/>
              <w:tabs>
                <w:tab w:val="num" w:pos="360"/>
              </w:tabs>
              <w:ind w:right="-51" w:firstLine="709"/>
              <w:jc w:val="both"/>
              <w:rPr>
                <w:rFonts w:ascii="Times New Roman" w:hAnsi="Times New Roman"/>
                <w:bCs/>
                <w:i w:val="0"/>
                <w:sz w:val="24"/>
                <w:szCs w:val="24"/>
              </w:rPr>
            </w:pPr>
            <w:r w:rsidRPr="0056627C">
              <w:rPr>
                <w:rFonts w:ascii="Times New Roman" w:hAnsi="Times New Roman"/>
                <w:bCs/>
                <w:i w:val="0"/>
                <w:sz w:val="24"/>
                <w:szCs w:val="24"/>
              </w:rPr>
              <w:t>5.2.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и настоящим договором.</w:t>
            </w:r>
          </w:p>
          <w:p w:rsidR="00AE2284" w:rsidRPr="0056627C" w:rsidRDefault="00AE2284" w:rsidP="00D45B7D">
            <w:pPr>
              <w:pStyle w:val="21"/>
              <w:tabs>
                <w:tab w:val="num" w:pos="360"/>
              </w:tabs>
              <w:ind w:right="-51" w:firstLine="709"/>
              <w:jc w:val="both"/>
              <w:rPr>
                <w:rFonts w:ascii="Times New Roman" w:hAnsi="Times New Roman"/>
                <w:bCs/>
                <w:i w:val="0"/>
                <w:sz w:val="24"/>
                <w:szCs w:val="24"/>
              </w:rPr>
            </w:pPr>
            <w:r w:rsidRPr="0056627C">
              <w:rPr>
                <w:rFonts w:ascii="Times New Roman" w:hAnsi="Times New Roman"/>
                <w:bCs/>
                <w:i w:val="0"/>
                <w:sz w:val="24"/>
                <w:szCs w:val="24"/>
              </w:rPr>
              <w:t xml:space="preserve">5.3. </w:t>
            </w:r>
            <w:r w:rsidRPr="0056627C">
              <w:rPr>
                <w:rFonts w:ascii="Times New Roman" w:hAnsi="Times New Roman"/>
                <w:sz w:val="24"/>
                <w:szCs w:val="24"/>
              </w:rPr>
              <w:t>Исполнитель</w:t>
            </w:r>
            <w:r w:rsidRPr="0056627C">
              <w:rPr>
                <w:rFonts w:ascii="Times New Roman" w:hAnsi="Times New Roman"/>
                <w:bCs/>
                <w:i w:val="0"/>
                <w:sz w:val="24"/>
                <w:szCs w:val="24"/>
              </w:rPr>
              <w:t xml:space="preserve"> не несет ответственность за неисполнение или ненадлежащее исполнение договорных обязательств в следующих случаях: </w:t>
            </w:r>
          </w:p>
          <w:p w:rsidR="00AE2284" w:rsidRPr="0056627C" w:rsidRDefault="00AE2284" w:rsidP="00D45B7D">
            <w:pPr>
              <w:ind w:right="-52" w:firstLine="709"/>
              <w:jc w:val="both"/>
              <w:rPr>
                <w:bCs/>
              </w:rPr>
            </w:pPr>
            <w:r w:rsidRPr="0056627C">
              <w:rPr>
                <w:bCs/>
              </w:rPr>
              <w:t>- при наличии метеоусловий, препятствующих выполнению полетов;</w:t>
            </w:r>
          </w:p>
          <w:p w:rsidR="00AE2284" w:rsidRPr="0056627C" w:rsidRDefault="00AE2284" w:rsidP="00D45B7D">
            <w:pPr>
              <w:tabs>
                <w:tab w:val="left" w:pos="851"/>
              </w:tabs>
              <w:ind w:right="-52" w:firstLine="709"/>
              <w:jc w:val="both"/>
              <w:rPr>
                <w:bCs/>
              </w:rPr>
            </w:pPr>
            <w:r w:rsidRPr="0056627C">
              <w:rPr>
                <w:bCs/>
              </w:rPr>
              <w:t xml:space="preserve">- временной непригодности аэродромов и посадочных площадок; </w:t>
            </w:r>
          </w:p>
          <w:p w:rsidR="00AE2284" w:rsidRPr="0056627C" w:rsidRDefault="00AE2284" w:rsidP="00D45B7D">
            <w:pPr>
              <w:ind w:right="-52" w:firstLine="709"/>
              <w:jc w:val="both"/>
              <w:rPr>
                <w:bCs/>
              </w:rPr>
            </w:pPr>
            <w:r w:rsidRPr="0056627C">
              <w:rPr>
                <w:bCs/>
              </w:rPr>
              <w:t>- запрета полетов;</w:t>
            </w:r>
          </w:p>
          <w:p w:rsidR="00AE2284" w:rsidRPr="0056627C" w:rsidRDefault="00AE2284" w:rsidP="00D45B7D">
            <w:pPr>
              <w:tabs>
                <w:tab w:val="left" w:pos="851"/>
              </w:tabs>
              <w:ind w:right="-52" w:firstLine="709"/>
              <w:jc w:val="both"/>
              <w:rPr>
                <w:bCs/>
              </w:rPr>
            </w:pPr>
            <w:r w:rsidRPr="0056627C">
              <w:rPr>
                <w:bCs/>
              </w:rPr>
              <w:t xml:space="preserve">- стихийных бедствий; </w:t>
            </w:r>
          </w:p>
          <w:p w:rsidR="00AE2284" w:rsidRPr="0056627C" w:rsidRDefault="00AE2284" w:rsidP="00D45B7D">
            <w:pPr>
              <w:ind w:right="-52" w:firstLine="709"/>
              <w:jc w:val="both"/>
              <w:rPr>
                <w:bCs/>
              </w:rPr>
            </w:pPr>
            <w:r w:rsidRPr="0056627C">
              <w:rPr>
                <w:bCs/>
              </w:rPr>
              <w:t>- при поступлении заявки от Заказчика менее чем за 2 часа до времени вылета;</w:t>
            </w:r>
          </w:p>
          <w:p w:rsidR="00AE2284" w:rsidRPr="0056627C" w:rsidRDefault="00AE2284" w:rsidP="00D45B7D">
            <w:pPr>
              <w:ind w:right="46" w:firstLine="709"/>
              <w:jc w:val="both"/>
              <w:rPr>
                <w:bCs/>
              </w:rPr>
            </w:pPr>
            <w:r w:rsidRPr="0056627C">
              <w:rPr>
                <w:bCs/>
              </w:rPr>
              <w:t xml:space="preserve">- при несоответствии, представленных на посадочной площадке </w:t>
            </w:r>
            <w:r w:rsidRPr="0056627C">
              <w:rPr>
                <w:bCs/>
              </w:rPr>
              <w:lastRenderedPageBreak/>
              <w:t>или временном  аэродроме, сведений о массе груза их фактическому значению;</w:t>
            </w:r>
          </w:p>
          <w:p w:rsidR="00AE2284" w:rsidRPr="0056627C" w:rsidRDefault="00AE2284" w:rsidP="00D45B7D">
            <w:pPr>
              <w:ind w:right="46" w:firstLine="709"/>
              <w:jc w:val="both"/>
              <w:rPr>
                <w:bCs/>
              </w:rPr>
            </w:pPr>
            <w:r w:rsidRPr="0056627C">
              <w:rPr>
                <w:bCs/>
              </w:rPr>
              <w:t xml:space="preserve">-  обрыве троса Заказчика при </w:t>
            </w:r>
            <w:r>
              <w:rPr>
                <w:bCs/>
              </w:rPr>
              <w:t>транспортировании</w:t>
            </w:r>
            <w:r w:rsidRPr="0056627C">
              <w:rPr>
                <w:bCs/>
              </w:rPr>
              <w:t xml:space="preserve"> груза на внешней подвеске ВС;</w:t>
            </w:r>
          </w:p>
          <w:p w:rsidR="00AE2284" w:rsidRPr="0056627C" w:rsidRDefault="00AE2284" w:rsidP="00D45B7D">
            <w:pPr>
              <w:ind w:right="-52" w:firstLine="709"/>
              <w:jc w:val="both"/>
              <w:rPr>
                <w:bCs/>
              </w:rPr>
            </w:pPr>
            <w:r w:rsidRPr="0056627C">
              <w:rPr>
                <w:bCs/>
              </w:rPr>
              <w:t>- иных, предусмотренных нормативными документами.</w:t>
            </w:r>
          </w:p>
          <w:p w:rsidR="00AE2284" w:rsidRDefault="00AE2284" w:rsidP="00D45B7D"/>
        </w:tc>
        <w:tc>
          <w:tcPr>
            <w:tcW w:w="2423" w:type="pct"/>
          </w:tcPr>
          <w:p w:rsidR="00AE2284" w:rsidRPr="0056627C" w:rsidRDefault="00AE2284" w:rsidP="00D45B7D">
            <w:pPr>
              <w:pStyle w:val="21"/>
              <w:ind w:right="-52"/>
              <w:jc w:val="center"/>
              <w:rPr>
                <w:rFonts w:ascii="Times New Roman" w:hAnsi="Times New Roman"/>
                <w:b/>
                <w:i w:val="0"/>
                <w:iCs/>
                <w:sz w:val="24"/>
                <w:szCs w:val="24"/>
                <w:lang w:val="en-US"/>
              </w:rPr>
            </w:pPr>
            <w:r w:rsidRPr="0056627C">
              <w:rPr>
                <w:rFonts w:ascii="Times New Roman" w:hAnsi="Times New Roman"/>
                <w:b/>
                <w:i w:val="0"/>
                <w:iCs/>
                <w:sz w:val="24"/>
                <w:szCs w:val="24"/>
                <w:lang w:val="en-US"/>
              </w:rPr>
              <w:lastRenderedPageBreak/>
              <w:t xml:space="preserve">5. </w:t>
            </w:r>
            <w:r w:rsidR="000A676F">
              <w:rPr>
                <w:rFonts w:ascii="Times New Roman" w:hAnsi="Times New Roman"/>
                <w:b/>
                <w:i w:val="0"/>
                <w:iCs/>
                <w:sz w:val="24"/>
                <w:szCs w:val="24"/>
                <w:lang w:val="en-GB"/>
              </w:rPr>
              <w:t>RESPONSIBILITIES OF THE PARTIES</w:t>
            </w:r>
          </w:p>
          <w:p w:rsidR="00AE2284" w:rsidRPr="0056627C" w:rsidRDefault="00AE2284" w:rsidP="00D45B7D">
            <w:pPr>
              <w:tabs>
                <w:tab w:val="num" w:pos="360"/>
              </w:tabs>
              <w:ind w:right="-51" w:firstLine="709"/>
              <w:jc w:val="both"/>
              <w:rPr>
                <w:bCs/>
                <w:lang w:val="en-US"/>
              </w:rPr>
            </w:pPr>
            <w:r w:rsidRPr="0056627C">
              <w:rPr>
                <w:bCs/>
                <w:lang w:val="en-US"/>
              </w:rPr>
              <w:t xml:space="preserve">5.1. </w:t>
            </w:r>
            <w:r w:rsidRPr="0056627C">
              <w:rPr>
                <w:bCs/>
                <w:lang w:val="en-GB"/>
              </w:rPr>
              <w:t>The Parties bear property responsibility in accordance with the current legislation of the Russian Federation.</w:t>
            </w:r>
          </w:p>
          <w:p w:rsidR="00AE2284" w:rsidRPr="0056627C" w:rsidRDefault="00AE2284" w:rsidP="00D45B7D">
            <w:pPr>
              <w:pStyle w:val="21"/>
              <w:tabs>
                <w:tab w:val="num" w:pos="360"/>
              </w:tabs>
              <w:ind w:right="-51" w:firstLine="709"/>
              <w:jc w:val="both"/>
              <w:rPr>
                <w:rFonts w:ascii="Times New Roman" w:hAnsi="Times New Roman"/>
                <w:bCs/>
                <w:i w:val="0"/>
                <w:sz w:val="24"/>
                <w:szCs w:val="24"/>
                <w:lang w:val="en-US"/>
              </w:rPr>
            </w:pPr>
            <w:r w:rsidRPr="0056627C">
              <w:rPr>
                <w:rFonts w:ascii="Times New Roman" w:hAnsi="Times New Roman"/>
                <w:bCs/>
                <w:i w:val="0"/>
                <w:sz w:val="24"/>
                <w:szCs w:val="24"/>
                <w:lang w:val="en-US"/>
              </w:rPr>
              <w:t xml:space="preserve">5.2. </w:t>
            </w:r>
            <w:r w:rsidRPr="0056627C">
              <w:rPr>
                <w:rFonts w:ascii="Times New Roman" w:hAnsi="Times New Roman"/>
                <w:bCs/>
                <w:i w:val="0"/>
                <w:sz w:val="24"/>
                <w:szCs w:val="24"/>
                <w:lang w:val="en-GB"/>
              </w:rPr>
              <w:t>For non-performance or improper performance of the terms of this Contract the Parties bear responsibility under the existing legislation and this Contract.</w:t>
            </w:r>
          </w:p>
          <w:p w:rsidR="00AE2284" w:rsidRPr="0056627C" w:rsidRDefault="00AE2284" w:rsidP="00D45B7D">
            <w:pPr>
              <w:pStyle w:val="21"/>
              <w:tabs>
                <w:tab w:val="num" w:pos="360"/>
              </w:tabs>
              <w:ind w:right="-51" w:firstLine="709"/>
              <w:jc w:val="both"/>
              <w:rPr>
                <w:rFonts w:ascii="Times New Roman" w:hAnsi="Times New Roman"/>
                <w:bCs/>
                <w:i w:val="0"/>
                <w:sz w:val="24"/>
                <w:szCs w:val="24"/>
                <w:lang w:val="en-US"/>
              </w:rPr>
            </w:pPr>
            <w:r w:rsidRPr="0056627C">
              <w:rPr>
                <w:rFonts w:ascii="Times New Roman" w:hAnsi="Times New Roman"/>
                <w:bCs/>
                <w:i w:val="0"/>
                <w:sz w:val="24"/>
                <w:szCs w:val="24"/>
                <w:lang w:val="en-US"/>
              </w:rPr>
              <w:t xml:space="preserve">5.3. </w:t>
            </w:r>
            <w:r w:rsidRPr="0056627C">
              <w:rPr>
                <w:rFonts w:ascii="Times New Roman" w:hAnsi="Times New Roman"/>
                <w:bCs/>
                <w:sz w:val="24"/>
                <w:szCs w:val="24"/>
                <w:lang w:val="en-GB"/>
              </w:rPr>
              <w:t>The Contractor</w:t>
            </w:r>
            <w:r w:rsidRPr="0056627C">
              <w:rPr>
                <w:rFonts w:ascii="Times New Roman" w:hAnsi="Times New Roman"/>
                <w:bCs/>
                <w:i w:val="0"/>
                <w:sz w:val="24"/>
                <w:szCs w:val="24"/>
                <w:lang w:val="en-GB"/>
              </w:rPr>
              <w:t xml:space="preserve"> is not responsible for non-performance or improper performance of contract obligations in the following cases:</w:t>
            </w:r>
          </w:p>
          <w:p w:rsidR="00AE2284" w:rsidRPr="0056627C" w:rsidRDefault="00AE2284" w:rsidP="00D45B7D">
            <w:pPr>
              <w:ind w:right="-52" w:firstLine="709"/>
              <w:jc w:val="both"/>
              <w:rPr>
                <w:bCs/>
                <w:lang w:val="en-US"/>
              </w:rPr>
            </w:pPr>
            <w:r w:rsidRPr="0056627C">
              <w:rPr>
                <w:bCs/>
                <w:lang w:val="en-GB"/>
              </w:rPr>
              <w:t>- weather conditions impede the implementation of flights;</w:t>
            </w:r>
          </w:p>
          <w:p w:rsidR="00AE2284" w:rsidRPr="0056627C" w:rsidRDefault="00AE2284" w:rsidP="00D45B7D">
            <w:pPr>
              <w:tabs>
                <w:tab w:val="left" w:pos="851"/>
              </w:tabs>
              <w:ind w:right="-52" w:firstLine="709"/>
              <w:jc w:val="both"/>
              <w:rPr>
                <w:bCs/>
                <w:lang w:val="en-US"/>
              </w:rPr>
            </w:pPr>
            <w:r w:rsidRPr="0056627C">
              <w:rPr>
                <w:bCs/>
                <w:lang w:val="en-GB"/>
              </w:rPr>
              <w:t>- airdromes and landing sites are temporary unusable;</w:t>
            </w:r>
          </w:p>
          <w:p w:rsidR="00AE2284" w:rsidRPr="0056627C" w:rsidRDefault="00AE2284" w:rsidP="00D45B7D">
            <w:pPr>
              <w:ind w:right="-52" w:firstLine="709"/>
              <w:jc w:val="both"/>
              <w:rPr>
                <w:bCs/>
                <w:lang w:val="en-US"/>
              </w:rPr>
            </w:pPr>
            <w:r w:rsidRPr="0056627C">
              <w:rPr>
                <w:bCs/>
                <w:lang w:val="en-GB"/>
              </w:rPr>
              <w:t>- flights are banned;</w:t>
            </w:r>
          </w:p>
          <w:p w:rsidR="00AE2284" w:rsidRPr="0056627C" w:rsidRDefault="00AE2284" w:rsidP="00D45B7D">
            <w:pPr>
              <w:tabs>
                <w:tab w:val="left" w:pos="851"/>
              </w:tabs>
              <w:ind w:right="-52" w:firstLine="709"/>
              <w:jc w:val="both"/>
              <w:rPr>
                <w:bCs/>
                <w:lang w:val="en-US"/>
              </w:rPr>
            </w:pPr>
            <w:r w:rsidRPr="0056627C">
              <w:rPr>
                <w:bCs/>
                <w:lang w:val="en-US"/>
              </w:rPr>
              <w:t xml:space="preserve">- </w:t>
            </w:r>
            <w:r w:rsidRPr="0056627C">
              <w:rPr>
                <w:bCs/>
                <w:lang w:val="en-GB"/>
              </w:rPr>
              <w:t>natural disasters</w:t>
            </w:r>
            <w:r w:rsidRPr="0056627C">
              <w:rPr>
                <w:bCs/>
                <w:lang w:val="en-US"/>
              </w:rPr>
              <w:t>;</w:t>
            </w:r>
          </w:p>
          <w:p w:rsidR="00AE2284" w:rsidRPr="0056627C" w:rsidRDefault="00AE2284" w:rsidP="00D45B7D">
            <w:pPr>
              <w:ind w:right="-52" w:firstLine="709"/>
              <w:jc w:val="both"/>
              <w:rPr>
                <w:bCs/>
                <w:lang w:val="en-US"/>
              </w:rPr>
            </w:pPr>
            <w:r w:rsidRPr="0056627C">
              <w:rPr>
                <w:bCs/>
                <w:lang w:val="en-GB"/>
              </w:rPr>
              <w:t>- submission of a request from the Customer less than 2 hours before departure time;</w:t>
            </w:r>
          </w:p>
          <w:p w:rsidR="00AE2284" w:rsidRPr="0056627C" w:rsidRDefault="00AE2284" w:rsidP="00D45B7D">
            <w:pPr>
              <w:ind w:right="46" w:firstLine="709"/>
              <w:jc w:val="both"/>
              <w:rPr>
                <w:bCs/>
                <w:lang w:val="en-US"/>
              </w:rPr>
            </w:pPr>
            <w:r w:rsidRPr="0056627C">
              <w:rPr>
                <w:bCs/>
                <w:lang w:val="en-GB"/>
              </w:rPr>
              <w:t xml:space="preserve">- information provided to the </w:t>
            </w:r>
            <w:r w:rsidRPr="0056627C">
              <w:rPr>
                <w:bCs/>
                <w:lang w:val="en-GB"/>
              </w:rPr>
              <w:lastRenderedPageBreak/>
              <w:t>landing site or temporary airdrome about the mass of cargo does not correspond with its actual value;</w:t>
            </w:r>
          </w:p>
          <w:p w:rsidR="00AE2284" w:rsidRPr="0056627C" w:rsidRDefault="00AE2284" w:rsidP="00D45B7D">
            <w:pPr>
              <w:ind w:right="46" w:firstLine="709"/>
              <w:jc w:val="both"/>
              <w:rPr>
                <w:bCs/>
                <w:lang w:val="en-US"/>
              </w:rPr>
            </w:pPr>
            <w:r w:rsidRPr="0056627C">
              <w:rPr>
                <w:bCs/>
                <w:lang w:val="en-GB"/>
              </w:rPr>
              <w:t xml:space="preserve">- break of the Customer’s rope </w:t>
            </w:r>
            <w:r>
              <w:rPr>
                <w:bCs/>
                <w:lang w:val="en-GB"/>
              </w:rPr>
              <w:t>during transportation of</w:t>
            </w:r>
            <w:r w:rsidRPr="0056627C">
              <w:rPr>
                <w:bCs/>
                <w:lang w:val="en-GB"/>
              </w:rPr>
              <w:t xml:space="preserve"> cargo on the outward suspension of an aircraft;</w:t>
            </w:r>
          </w:p>
          <w:p w:rsidR="00AE2284" w:rsidRPr="0056627C" w:rsidRDefault="00AE2284" w:rsidP="00D45B7D">
            <w:pPr>
              <w:rPr>
                <w:lang w:val="en-US"/>
              </w:rPr>
            </w:pPr>
            <w:r w:rsidRPr="0056627C">
              <w:rPr>
                <w:bCs/>
                <w:lang w:val="en-US"/>
              </w:rPr>
              <w:t xml:space="preserve">- </w:t>
            </w:r>
            <w:r w:rsidRPr="0056627C">
              <w:rPr>
                <w:bCs/>
                <w:lang w:val="en-GB"/>
              </w:rPr>
              <w:t>other cases provided by regulations</w:t>
            </w:r>
            <w:r w:rsidRPr="0056627C">
              <w:rPr>
                <w:bCs/>
                <w:lang w:val="en-US"/>
              </w:rPr>
              <w:t>.</w:t>
            </w:r>
          </w:p>
        </w:tc>
      </w:tr>
      <w:tr w:rsidR="00AE2284" w:rsidRPr="00752A4D" w:rsidTr="00D45B7D">
        <w:tc>
          <w:tcPr>
            <w:tcW w:w="2577" w:type="pct"/>
          </w:tcPr>
          <w:p w:rsidR="00AE2284" w:rsidRPr="0056627C" w:rsidRDefault="00AE2284" w:rsidP="00D45B7D">
            <w:pPr>
              <w:pStyle w:val="a6"/>
              <w:tabs>
                <w:tab w:val="num" w:pos="360"/>
              </w:tabs>
              <w:ind w:right="-51"/>
              <w:rPr>
                <w:szCs w:val="24"/>
              </w:rPr>
            </w:pPr>
            <w:r w:rsidRPr="0056627C">
              <w:rPr>
                <w:szCs w:val="24"/>
              </w:rPr>
              <w:lastRenderedPageBreak/>
              <w:t xml:space="preserve">5.4. Вся ответственность за обоснованность заявки, за правильность сведений о массе багажа и груза и его свойствах, достоверность списков </w:t>
            </w:r>
            <w:r>
              <w:rPr>
                <w:szCs w:val="24"/>
              </w:rPr>
              <w:t>лиц, находящихся на борту ВС</w:t>
            </w:r>
            <w:r w:rsidRPr="0056627C">
              <w:rPr>
                <w:szCs w:val="24"/>
              </w:rPr>
              <w:t xml:space="preserve">, наличие паспортов или других документов </w:t>
            </w:r>
            <w:r w:rsidRPr="005C2A49">
              <w:rPr>
                <w:color w:val="000000" w:themeColor="text1"/>
                <w:szCs w:val="24"/>
              </w:rPr>
              <w:t>удостоверяющих личность</w:t>
            </w:r>
            <w:r w:rsidRPr="0056627C">
              <w:rPr>
                <w:szCs w:val="24"/>
              </w:rPr>
              <w:t xml:space="preserve">, страхование </w:t>
            </w:r>
            <w:r>
              <w:rPr>
                <w:szCs w:val="24"/>
              </w:rPr>
              <w:t>транспортируемых лиц</w:t>
            </w:r>
            <w:r w:rsidRPr="0056627C">
              <w:rPr>
                <w:szCs w:val="24"/>
              </w:rPr>
              <w:t xml:space="preserve">, ознакомление их под роспись с Инструкцией по технике безопасности согласно Инструкции МГА № 66/и от 01.12.1986., за указанное время вылета и маршрут полета возлагается на </w:t>
            </w:r>
            <w:r w:rsidRPr="0056627C">
              <w:rPr>
                <w:bCs/>
                <w:szCs w:val="24"/>
              </w:rPr>
              <w:t>Заказчика</w:t>
            </w:r>
            <w:r w:rsidRPr="0056627C">
              <w:rPr>
                <w:szCs w:val="24"/>
              </w:rPr>
              <w:t>.</w:t>
            </w:r>
          </w:p>
          <w:p w:rsidR="00AE2284" w:rsidRDefault="00AE2284" w:rsidP="00D45B7D">
            <w:pPr>
              <w:pStyle w:val="a6"/>
              <w:tabs>
                <w:tab w:val="num" w:pos="360"/>
              </w:tabs>
              <w:ind w:right="-51" w:firstLine="0"/>
            </w:pPr>
            <w:r w:rsidRPr="00DC0CEA">
              <w:rPr>
                <w:szCs w:val="24"/>
              </w:rPr>
              <w:t xml:space="preserve">              </w:t>
            </w:r>
            <w:r w:rsidRPr="0056627C">
              <w:rPr>
                <w:szCs w:val="24"/>
              </w:rPr>
              <w:t>5.5. Стороны обязуются выполнять обеспечение авиационных работ строго в соответствии с  Инструкцией МГА № 66/и от 01.12.1986.</w:t>
            </w:r>
          </w:p>
        </w:tc>
        <w:tc>
          <w:tcPr>
            <w:tcW w:w="2423" w:type="pct"/>
          </w:tcPr>
          <w:p w:rsidR="00AE2284" w:rsidRPr="0056627C" w:rsidRDefault="00AE2284" w:rsidP="00D45B7D">
            <w:pPr>
              <w:pStyle w:val="a6"/>
              <w:tabs>
                <w:tab w:val="num" w:pos="360"/>
              </w:tabs>
              <w:ind w:right="-51"/>
              <w:rPr>
                <w:bCs/>
                <w:szCs w:val="24"/>
                <w:lang w:val="en-US"/>
              </w:rPr>
            </w:pPr>
            <w:r w:rsidRPr="0056627C">
              <w:rPr>
                <w:bCs/>
                <w:szCs w:val="24"/>
                <w:lang w:val="en-US"/>
              </w:rPr>
              <w:t xml:space="preserve">5.4. </w:t>
            </w:r>
            <w:r w:rsidRPr="0056627C">
              <w:rPr>
                <w:bCs/>
                <w:szCs w:val="24"/>
                <w:lang w:val="en-GB"/>
              </w:rPr>
              <w:t xml:space="preserve">All responsibility for the validity of a request, correctness of the data about the weight of baggage and cargo and its properties, reliability of </w:t>
            </w:r>
            <w:r>
              <w:rPr>
                <w:bCs/>
                <w:szCs w:val="24"/>
                <w:lang w:val="en-GB"/>
              </w:rPr>
              <w:t xml:space="preserve">the </w:t>
            </w:r>
            <w:r w:rsidRPr="0056627C">
              <w:rPr>
                <w:bCs/>
                <w:szCs w:val="24"/>
                <w:lang w:val="en-GB"/>
              </w:rPr>
              <w:t>lists</w:t>
            </w:r>
            <w:r>
              <w:rPr>
                <w:bCs/>
                <w:szCs w:val="24"/>
                <w:lang w:val="en-GB"/>
              </w:rPr>
              <w:t xml:space="preserve"> of persons on board of the AC</w:t>
            </w:r>
            <w:r w:rsidRPr="0056627C">
              <w:rPr>
                <w:bCs/>
                <w:szCs w:val="24"/>
                <w:lang w:val="en-GB"/>
              </w:rPr>
              <w:t xml:space="preserve">, availability of passports or other identification documents, insurance of </w:t>
            </w:r>
            <w:r>
              <w:rPr>
                <w:bCs/>
                <w:szCs w:val="24"/>
                <w:lang w:val="en-GB"/>
              </w:rPr>
              <w:t>transported persons</w:t>
            </w:r>
            <w:r w:rsidRPr="0056627C">
              <w:rPr>
                <w:bCs/>
                <w:szCs w:val="24"/>
                <w:lang w:val="en-GB"/>
              </w:rPr>
              <w:t>, acquaintance under their signature with the safety instruction in accordance with the MCA Instruction №66/i of December 1, 1986, for the scheduled time of departure and the flight route rests on the Customer.</w:t>
            </w:r>
          </w:p>
          <w:p w:rsidR="00AE2284" w:rsidRPr="0056627C" w:rsidRDefault="00AE2284" w:rsidP="00D45B7D">
            <w:pPr>
              <w:pStyle w:val="a6"/>
              <w:tabs>
                <w:tab w:val="num" w:pos="360"/>
              </w:tabs>
              <w:ind w:right="-51"/>
              <w:rPr>
                <w:bCs/>
                <w:szCs w:val="24"/>
                <w:lang w:val="en-US"/>
              </w:rPr>
            </w:pPr>
            <w:r w:rsidRPr="0056627C">
              <w:rPr>
                <w:bCs/>
                <w:szCs w:val="24"/>
                <w:lang w:val="en-US"/>
              </w:rPr>
              <w:t xml:space="preserve">5.5. </w:t>
            </w:r>
            <w:r w:rsidRPr="0056627C">
              <w:rPr>
                <w:bCs/>
                <w:szCs w:val="24"/>
                <w:lang w:val="en-GB"/>
              </w:rPr>
              <w:t>The Parties shall perform provision of aviation work under MCA Instruction №66/i of December 1, 1986.</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pStyle w:val="Normal1"/>
              <w:widowControl/>
              <w:tabs>
                <w:tab w:val="num" w:pos="360"/>
                <w:tab w:val="left" w:pos="9540"/>
              </w:tabs>
              <w:ind w:left="720" w:hanging="720"/>
              <w:jc w:val="center"/>
              <w:rPr>
                <w:sz w:val="24"/>
                <w:szCs w:val="24"/>
                <w:lang w:val="ru-RU"/>
              </w:rPr>
            </w:pPr>
            <w:r w:rsidRPr="0056627C">
              <w:rPr>
                <w:b/>
                <w:bCs/>
                <w:sz w:val="24"/>
                <w:szCs w:val="24"/>
                <w:lang w:val="ru-RU"/>
              </w:rPr>
              <w:t>6. ОБСТОЯТЕЛЬСТВА НЕПРЕОДОЛИМОЙ СИЛЫ (ФОРС-МАЖОР).</w:t>
            </w:r>
          </w:p>
          <w:p w:rsidR="00AE2284" w:rsidRPr="0056627C" w:rsidRDefault="00AE2284" w:rsidP="00D45B7D">
            <w:pPr>
              <w:pStyle w:val="Normal1"/>
              <w:widowControl/>
              <w:tabs>
                <w:tab w:val="num" w:pos="360"/>
                <w:tab w:val="left" w:pos="9540"/>
              </w:tabs>
              <w:ind w:firstLine="709"/>
              <w:jc w:val="both"/>
              <w:rPr>
                <w:sz w:val="24"/>
                <w:szCs w:val="24"/>
                <w:lang w:val="ru-RU"/>
              </w:rPr>
            </w:pPr>
            <w:r w:rsidRPr="0056627C">
              <w:rPr>
                <w:sz w:val="24"/>
                <w:szCs w:val="24"/>
                <w:lang w:val="ru-RU"/>
              </w:rPr>
              <w:t>6.1. Исполнитель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 то есть обстоятельств возникших помимо воли и желания Сторон и которых они не могли предвидеть и избежать, таких как: пожара, наводнения, землетрясения, войны и военных действий, метеоусловий, препятствующие выполнению полетов, которые Стороны не могли предвидеть или предотвратить разумными мерами.</w:t>
            </w:r>
          </w:p>
          <w:p w:rsidR="00AE2284" w:rsidRPr="00443AB0" w:rsidRDefault="00AE2284" w:rsidP="00D45B7D">
            <w:pPr>
              <w:tabs>
                <w:tab w:val="num" w:pos="360"/>
                <w:tab w:val="left" w:pos="1134"/>
              </w:tabs>
              <w:ind w:firstLine="709"/>
              <w:jc w:val="both"/>
            </w:pPr>
            <w:r w:rsidRPr="00443AB0">
              <w:t xml:space="preserve">6.2. Сторона, которой форс-мажорные обстоятельства не позволяют исполнить обязательства, обязана известить другую сторону об этом </w:t>
            </w:r>
            <w:r>
              <w:t>незамедлительно в течение 1(одних) суток</w:t>
            </w:r>
            <w:r w:rsidRPr="00443AB0">
              <w:t>.</w:t>
            </w:r>
          </w:p>
          <w:p w:rsidR="00AE2284" w:rsidRPr="00443AB0" w:rsidRDefault="00AE2284" w:rsidP="00D45B7D">
            <w:pPr>
              <w:tabs>
                <w:tab w:val="num" w:pos="360"/>
              </w:tabs>
              <w:ind w:firstLine="709"/>
              <w:jc w:val="both"/>
            </w:pPr>
            <w:r w:rsidRPr="00443AB0">
              <w:t>6.3. Доказательством наличия обстоятельств непреодолимой силы, является свидетельство Торгово-промышленной палаты.</w:t>
            </w:r>
          </w:p>
          <w:p w:rsidR="00AE2284" w:rsidRPr="00443AB0" w:rsidRDefault="00AE2284" w:rsidP="00D45B7D">
            <w:pPr>
              <w:tabs>
                <w:tab w:val="num" w:pos="360"/>
                <w:tab w:val="left" w:pos="1134"/>
              </w:tabs>
              <w:ind w:firstLine="709"/>
              <w:jc w:val="both"/>
            </w:pPr>
            <w:r w:rsidRPr="00443AB0">
              <w:t xml:space="preserve">6.4.Стороны согласились, что при </w:t>
            </w:r>
            <w:r w:rsidRPr="00443AB0">
              <w:lastRenderedPageBreak/>
              <w:t>наступлении форс-мажорных обстоятельств они приложат максимум усилий для устранения их последствий.</w:t>
            </w:r>
          </w:p>
          <w:p w:rsidR="00AE2284" w:rsidRDefault="00AE2284" w:rsidP="00D45B7D">
            <w:pPr>
              <w:tabs>
                <w:tab w:val="num" w:pos="360"/>
              </w:tabs>
              <w:ind w:firstLine="709"/>
              <w:jc w:val="both"/>
            </w:pPr>
            <w:r w:rsidRPr="00443AB0">
              <w:t>6.5. В случае продолжения форс-мажорных обстоятельств более 30 (тридцати) календарных дней, каждая из сторон имеет право отказаться от дальнейшего исполнения обязательств по Договору, при этом ни одна из Сторон не имеет право требовать от другой возмещение убытков связанных с расторжением Договора.</w:t>
            </w:r>
          </w:p>
        </w:tc>
        <w:tc>
          <w:tcPr>
            <w:tcW w:w="2423" w:type="pct"/>
          </w:tcPr>
          <w:p w:rsidR="00AE2284" w:rsidRPr="0056627C" w:rsidRDefault="00AE2284" w:rsidP="00D45B7D">
            <w:pPr>
              <w:tabs>
                <w:tab w:val="num" w:pos="360"/>
                <w:tab w:val="left" w:pos="9540"/>
              </w:tabs>
              <w:ind w:left="615"/>
              <w:jc w:val="center"/>
              <w:rPr>
                <w:lang w:val="en-US"/>
              </w:rPr>
            </w:pPr>
            <w:r w:rsidRPr="0056627C">
              <w:rPr>
                <w:b/>
                <w:lang w:val="en-US"/>
              </w:rPr>
              <w:lastRenderedPageBreak/>
              <w:t xml:space="preserve">6. </w:t>
            </w:r>
            <w:r w:rsidRPr="0056627C">
              <w:rPr>
                <w:b/>
                <w:lang w:val="en-GB"/>
              </w:rPr>
              <w:t>FORCE MAJEURE CIRCUMSTANCES</w:t>
            </w:r>
          </w:p>
          <w:p w:rsidR="00AE2284" w:rsidRPr="0056627C" w:rsidRDefault="00AE2284" w:rsidP="00D45B7D">
            <w:pPr>
              <w:tabs>
                <w:tab w:val="num" w:pos="360"/>
                <w:tab w:val="left" w:pos="9540"/>
              </w:tabs>
              <w:ind w:firstLine="709"/>
              <w:jc w:val="both"/>
              <w:rPr>
                <w:lang w:val="en-GB"/>
              </w:rPr>
            </w:pPr>
            <w:r w:rsidRPr="0056627C">
              <w:rPr>
                <w:lang w:val="en-US"/>
              </w:rPr>
              <w:t xml:space="preserve">6.1. </w:t>
            </w:r>
            <w:r w:rsidRPr="0056627C">
              <w:rPr>
                <w:lang w:val="en-GB"/>
              </w:rPr>
              <w:t>The Contractor is exempted from responsibility for partial or full non-performance of obligations under this contract, if such failure is due to force majeure, that is, circumstances have arisen beyond the will and desire of the Parties which they could not foresee and avoid, such as: fire, flood, earthquake, war and military operations, weather conditions affecting flight operations, which the Parties could not foresee or prevent by reasonable measures.</w:t>
            </w:r>
          </w:p>
          <w:p w:rsidR="00AE2284" w:rsidRPr="0056627C" w:rsidRDefault="00AE2284" w:rsidP="00D45B7D">
            <w:pPr>
              <w:tabs>
                <w:tab w:val="num" w:pos="360"/>
                <w:tab w:val="left" w:pos="1134"/>
              </w:tabs>
              <w:ind w:firstLine="709"/>
              <w:jc w:val="both"/>
              <w:rPr>
                <w:lang w:val="en-US"/>
              </w:rPr>
            </w:pPr>
            <w:r w:rsidRPr="0056627C">
              <w:rPr>
                <w:lang w:val="en-GB"/>
              </w:rPr>
              <w:t>6.2. The Party to which the force majeure does not allow to fulfil its obligations is required to notify the other Party immediately within 1 (one) day.</w:t>
            </w:r>
          </w:p>
          <w:p w:rsidR="00AE2284" w:rsidRPr="0056627C" w:rsidRDefault="00AE2284" w:rsidP="00D45B7D">
            <w:pPr>
              <w:tabs>
                <w:tab w:val="num" w:pos="360"/>
              </w:tabs>
              <w:ind w:firstLine="709"/>
              <w:jc w:val="both"/>
              <w:rPr>
                <w:lang w:val="en-US"/>
              </w:rPr>
            </w:pPr>
            <w:r w:rsidRPr="0056627C">
              <w:rPr>
                <w:lang w:val="en-US"/>
              </w:rPr>
              <w:t xml:space="preserve">6.3. </w:t>
            </w:r>
            <w:r w:rsidRPr="0056627C">
              <w:rPr>
                <w:lang w:val="en-GB"/>
              </w:rPr>
              <w:t>The evidence of the Chamber of Commerce and Industry is a proof of force majeure.</w:t>
            </w:r>
          </w:p>
          <w:p w:rsidR="00AE2284" w:rsidRPr="0056627C" w:rsidRDefault="00AE2284" w:rsidP="00D45B7D">
            <w:pPr>
              <w:tabs>
                <w:tab w:val="num" w:pos="360"/>
                <w:tab w:val="left" w:pos="1134"/>
              </w:tabs>
              <w:ind w:firstLine="709"/>
              <w:jc w:val="both"/>
              <w:rPr>
                <w:lang w:val="en-US"/>
              </w:rPr>
            </w:pPr>
            <w:r w:rsidRPr="0056627C">
              <w:rPr>
                <w:lang w:val="en-GB"/>
              </w:rPr>
              <w:t>6.4. The parties have agreed that upon the occurrence of force majeure, they will make every effort to eliminate its consequences.</w:t>
            </w:r>
          </w:p>
          <w:p w:rsidR="00AE2284" w:rsidRPr="0056627C" w:rsidRDefault="00AE2284" w:rsidP="00D45B7D">
            <w:pPr>
              <w:tabs>
                <w:tab w:val="num" w:pos="360"/>
              </w:tabs>
              <w:ind w:firstLine="709"/>
              <w:jc w:val="both"/>
              <w:rPr>
                <w:lang w:val="en-US"/>
              </w:rPr>
            </w:pPr>
            <w:r w:rsidRPr="0056627C">
              <w:rPr>
                <w:lang w:val="en-US"/>
              </w:rPr>
              <w:t xml:space="preserve">6.5. </w:t>
            </w:r>
            <w:r w:rsidRPr="0056627C">
              <w:rPr>
                <w:lang w:val="en-GB"/>
              </w:rPr>
              <w:t xml:space="preserve">In case of lasting of force majeure for more than 30 (thirty) days, </w:t>
            </w:r>
            <w:r w:rsidRPr="0056627C">
              <w:rPr>
                <w:lang w:val="en-GB"/>
              </w:rPr>
              <w:lastRenderedPageBreak/>
              <w:t>each party is entitled to refuse further performance of obligations under the Contract, and neither Party may claim damages related to the dissolution of the Contract from the other Party.</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numPr>
                <w:ilvl w:val="0"/>
                <w:numId w:val="3"/>
              </w:numPr>
              <w:tabs>
                <w:tab w:val="num" w:pos="360"/>
              </w:tabs>
              <w:ind w:hanging="720"/>
              <w:jc w:val="center"/>
              <w:rPr>
                <w:b/>
                <w:bCs/>
              </w:rPr>
            </w:pPr>
            <w:r w:rsidRPr="0056627C">
              <w:rPr>
                <w:b/>
                <w:bCs/>
              </w:rPr>
              <w:lastRenderedPageBreak/>
              <w:t>ПОРЯДОК РАЗРЕШЕНИЯ СПОРОВ.</w:t>
            </w:r>
          </w:p>
          <w:p w:rsidR="00AE2284" w:rsidRPr="00443AB0" w:rsidRDefault="00AE2284" w:rsidP="00D45B7D">
            <w:pPr>
              <w:tabs>
                <w:tab w:val="num" w:pos="360"/>
              </w:tabs>
              <w:ind w:firstLine="709"/>
              <w:jc w:val="both"/>
            </w:pPr>
            <w:r w:rsidRPr="00443AB0">
              <w:t>7.1. Все споры или разногласия, возникшие между Сторонами  по настоящему Договору или в связи с ним, разрешаются путем переговоров между Сторонами.</w:t>
            </w:r>
          </w:p>
          <w:p w:rsidR="00AE2284" w:rsidRPr="00443AB0" w:rsidRDefault="00AE2284" w:rsidP="00D45B7D">
            <w:pPr>
              <w:tabs>
                <w:tab w:val="num" w:pos="360"/>
              </w:tabs>
              <w:ind w:firstLine="709"/>
              <w:jc w:val="both"/>
            </w:pPr>
            <w:r>
              <w:t>7.</w:t>
            </w:r>
            <w:r w:rsidRPr="00DC0CEA">
              <w:t>2</w:t>
            </w:r>
            <w:r w:rsidRPr="00443AB0">
              <w:t>. В случае невозможности разрешения споров или разногласий путем переговоров, они подлежат разрешению  в Арбитражном суде Томской области в установленном законодательством РФ порядке.</w:t>
            </w:r>
          </w:p>
          <w:p w:rsidR="00AE2284" w:rsidRPr="00443AB0" w:rsidRDefault="00AE2284" w:rsidP="00D45B7D">
            <w:pPr>
              <w:tabs>
                <w:tab w:val="num" w:pos="360"/>
              </w:tabs>
              <w:ind w:firstLine="709"/>
              <w:jc w:val="both"/>
            </w:pPr>
            <w:r>
              <w:t>7.</w:t>
            </w:r>
            <w:r w:rsidRPr="00DC0CEA">
              <w:t>3</w:t>
            </w:r>
            <w:r w:rsidRPr="00443AB0">
              <w:t>. Во всем, что не предусмотрено  настоящим Договором, Стороны руководствуются действующим законодательством РФ.</w:t>
            </w:r>
          </w:p>
          <w:p w:rsidR="00AE2284" w:rsidRDefault="00AE2284" w:rsidP="00D45B7D">
            <w:pPr>
              <w:tabs>
                <w:tab w:val="num" w:pos="360"/>
              </w:tabs>
              <w:ind w:firstLine="709"/>
              <w:jc w:val="both"/>
            </w:pPr>
            <w:r>
              <w:t>7.</w:t>
            </w:r>
            <w:r w:rsidRPr="00DC0CEA">
              <w:t>4</w:t>
            </w:r>
            <w:r w:rsidRPr="00443AB0">
              <w:t>. Если какое-либо из положений  настоящего Договора становится недействительным, то это не затрагивает действительности остальных  положений настоящего Договора.</w:t>
            </w:r>
          </w:p>
        </w:tc>
        <w:tc>
          <w:tcPr>
            <w:tcW w:w="2423" w:type="pct"/>
          </w:tcPr>
          <w:p w:rsidR="00AE2284" w:rsidRPr="0056627C" w:rsidRDefault="00AE2284" w:rsidP="00D45B7D">
            <w:pPr>
              <w:jc w:val="center"/>
              <w:rPr>
                <w:b/>
                <w:lang w:val="en-US"/>
              </w:rPr>
            </w:pPr>
            <w:r w:rsidRPr="0056627C">
              <w:rPr>
                <w:b/>
                <w:lang w:val="en-US"/>
              </w:rPr>
              <w:t xml:space="preserve">7. </w:t>
            </w:r>
            <w:r w:rsidRPr="0056627C">
              <w:rPr>
                <w:b/>
                <w:lang w:val="en-GB"/>
              </w:rPr>
              <w:t>SETTLEMENT OF DISPUTES</w:t>
            </w:r>
          </w:p>
          <w:p w:rsidR="00AE2284" w:rsidRPr="0056627C" w:rsidRDefault="00AE2284" w:rsidP="00D45B7D">
            <w:pPr>
              <w:tabs>
                <w:tab w:val="num" w:pos="360"/>
              </w:tabs>
              <w:ind w:firstLine="709"/>
              <w:jc w:val="both"/>
              <w:rPr>
                <w:lang w:val="en-GB"/>
              </w:rPr>
            </w:pPr>
            <w:r w:rsidRPr="0056627C">
              <w:rPr>
                <w:lang w:val="en-US"/>
              </w:rPr>
              <w:t xml:space="preserve">7.1. </w:t>
            </w:r>
            <w:r w:rsidRPr="0056627C">
              <w:rPr>
                <w:lang w:val="en-GB"/>
              </w:rPr>
              <w:t>All disputes or disagreements arising between the Parties under this Contract or in connection with it shall be settled by negotiations between the Parties.</w:t>
            </w:r>
          </w:p>
          <w:p w:rsidR="00AE2284" w:rsidRPr="0056627C" w:rsidRDefault="00AE2284" w:rsidP="00D45B7D">
            <w:pPr>
              <w:tabs>
                <w:tab w:val="num" w:pos="360"/>
              </w:tabs>
              <w:ind w:firstLine="709"/>
              <w:jc w:val="both"/>
              <w:rPr>
                <w:lang w:val="en-US"/>
              </w:rPr>
            </w:pPr>
            <w:r>
              <w:rPr>
                <w:lang w:val="en-US"/>
              </w:rPr>
              <w:t>7.2</w:t>
            </w:r>
            <w:r w:rsidRPr="0056627C">
              <w:rPr>
                <w:lang w:val="en-US"/>
              </w:rPr>
              <w:t xml:space="preserve">. </w:t>
            </w:r>
            <w:r w:rsidRPr="0056627C">
              <w:rPr>
                <w:lang w:val="en-GB"/>
              </w:rPr>
              <w:t>If it is found impossible to resolve disputes or disagreements through negotiations, they shall be settled by Arbitration Court of Tomsk region in accordance with the legislation procedure of the RF.</w:t>
            </w:r>
          </w:p>
          <w:p w:rsidR="00AE2284" w:rsidRPr="0056627C" w:rsidRDefault="00AE2284" w:rsidP="00D45B7D">
            <w:pPr>
              <w:tabs>
                <w:tab w:val="num" w:pos="360"/>
              </w:tabs>
              <w:ind w:firstLine="709"/>
              <w:jc w:val="both"/>
              <w:rPr>
                <w:lang w:val="en-US"/>
              </w:rPr>
            </w:pPr>
            <w:r>
              <w:rPr>
                <w:lang w:val="en-US"/>
              </w:rPr>
              <w:t>7.3</w:t>
            </w:r>
            <w:r w:rsidRPr="0056627C">
              <w:rPr>
                <w:lang w:val="en-US"/>
              </w:rPr>
              <w:t xml:space="preserve">. </w:t>
            </w:r>
            <w:r w:rsidRPr="0056627C">
              <w:rPr>
                <w:lang w:val="en-GB"/>
              </w:rPr>
              <w:t>Concerning issues not provided in this Contract, the Parties shall follow the existing legislation of the RF.</w:t>
            </w:r>
          </w:p>
          <w:p w:rsidR="00AE2284" w:rsidRPr="0056627C" w:rsidRDefault="00AE2284" w:rsidP="00D45B7D">
            <w:pPr>
              <w:tabs>
                <w:tab w:val="num" w:pos="360"/>
              </w:tabs>
              <w:ind w:firstLine="709"/>
              <w:jc w:val="both"/>
              <w:rPr>
                <w:lang w:val="en-US"/>
              </w:rPr>
            </w:pPr>
            <w:r>
              <w:rPr>
                <w:lang w:val="en-US"/>
              </w:rPr>
              <w:t>7.4</w:t>
            </w:r>
            <w:r w:rsidRPr="0056627C">
              <w:rPr>
                <w:lang w:val="en-US"/>
              </w:rPr>
              <w:t xml:space="preserve">. </w:t>
            </w:r>
            <w:r w:rsidRPr="0056627C">
              <w:rPr>
                <w:lang w:val="en-GB"/>
              </w:rPr>
              <w:t>If any provision of this Contract becomes invalid, it will not affect the validity of other provisions of this Contract.</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pStyle w:val="Normal1"/>
              <w:widowControl/>
              <w:tabs>
                <w:tab w:val="num" w:pos="360"/>
                <w:tab w:val="left" w:pos="9540"/>
              </w:tabs>
              <w:ind w:left="720" w:hanging="720"/>
              <w:jc w:val="center"/>
              <w:rPr>
                <w:b/>
                <w:sz w:val="24"/>
                <w:szCs w:val="24"/>
                <w:lang w:val="ru-RU"/>
              </w:rPr>
            </w:pPr>
            <w:r w:rsidRPr="0056627C">
              <w:rPr>
                <w:b/>
                <w:sz w:val="24"/>
                <w:szCs w:val="24"/>
                <w:lang w:val="ru-RU"/>
              </w:rPr>
              <w:t>8. СРОК ДЕЙСТВИЯ ДОГОВОРА.</w:t>
            </w:r>
          </w:p>
          <w:p w:rsidR="00AE2284" w:rsidRPr="0056627C" w:rsidRDefault="00AE2284" w:rsidP="00D45B7D">
            <w:pPr>
              <w:pStyle w:val="a4"/>
              <w:tabs>
                <w:tab w:val="num" w:pos="360"/>
              </w:tabs>
              <w:ind w:firstLine="709"/>
              <w:rPr>
                <w:szCs w:val="24"/>
              </w:rPr>
            </w:pPr>
            <w:r>
              <w:rPr>
                <w:szCs w:val="24"/>
              </w:rPr>
              <w:t>8.1. Срок действия Д</w:t>
            </w:r>
            <w:r w:rsidRPr="0056627C">
              <w:rPr>
                <w:szCs w:val="24"/>
              </w:rPr>
              <w:t>оговора устанавливается с «</w:t>
            </w:r>
            <w:r>
              <w:rPr>
                <w:szCs w:val="24"/>
              </w:rPr>
              <w:t>1</w:t>
            </w:r>
            <w:r w:rsidRPr="0056627C">
              <w:rPr>
                <w:szCs w:val="24"/>
              </w:rPr>
              <w:t xml:space="preserve">» </w:t>
            </w:r>
            <w:r>
              <w:rPr>
                <w:szCs w:val="24"/>
              </w:rPr>
              <w:t>января</w:t>
            </w:r>
            <w:r w:rsidRPr="0056627C">
              <w:rPr>
                <w:szCs w:val="24"/>
              </w:rPr>
              <w:t xml:space="preserve"> 20</w:t>
            </w:r>
            <w:r w:rsidR="00FA230C">
              <w:rPr>
                <w:szCs w:val="24"/>
              </w:rPr>
              <w:t>1</w:t>
            </w:r>
            <w:r w:rsidR="00FA230C" w:rsidRPr="00FA230C">
              <w:rPr>
                <w:szCs w:val="24"/>
              </w:rPr>
              <w:t>7</w:t>
            </w:r>
            <w:r w:rsidRPr="0056627C">
              <w:rPr>
                <w:szCs w:val="24"/>
              </w:rPr>
              <w:t xml:space="preserve"> года по «</w:t>
            </w:r>
            <w:r>
              <w:rPr>
                <w:szCs w:val="24"/>
              </w:rPr>
              <w:t>31</w:t>
            </w:r>
            <w:r w:rsidRPr="0056627C">
              <w:rPr>
                <w:szCs w:val="24"/>
              </w:rPr>
              <w:t xml:space="preserve">» </w:t>
            </w:r>
            <w:r>
              <w:rPr>
                <w:szCs w:val="24"/>
              </w:rPr>
              <w:t>декабря</w:t>
            </w:r>
            <w:r w:rsidRPr="0056627C">
              <w:rPr>
                <w:szCs w:val="24"/>
              </w:rPr>
              <w:t xml:space="preserve"> 20</w:t>
            </w:r>
            <w:r w:rsidR="00FA230C">
              <w:rPr>
                <w:szCs w:val="24"/>
              </w:rPr>
              <w:t>1</w:t>
            </w:r>
            <w:r w:rsidR="00FA230C" w:rsidRPr="00FA230C">
              <w:rPr>
                <w:szCs w:val="24"/>
              </w:rPr>
              <w:t>7</w:t>
            </w:r>
            <w:r w:rsidRPr="0056627C">
              <w:rPr>
                <w:szCs w:val="24"/>
              </w:rPr>
              <w:t xml:space="preserve"> года.</w:t>
            </w:r>
          </w:p>
          <w:p w:rsidR="00AE2284" w:rsidRDefault="00AE2284" w:rsidP="00D45B7D">
            <w:pPr>
              <w:pStyle w:val="a4"/>
              <w:tabs>
                <w:tab w:val="num" w:pos="360"/>
              </w:tabs>
              <w:ind w:firstLine="709"/>
            </w:pPr>
            <w:r w:rsidRPr="0056627C">
              <w:rPr>
                <w:szCs w:val="24"/>
              </w:rPr>
              <w:t>8.2. Окончание срока действия Договора  не влечет за собой  прекращение обязательств Сторон, касающиеся взаиморасчетов между ними, если эти обязательства к моменту окончания срока действия Договора не были  исполнены  одной или обеими Сторонами полностью или частично.</w:t>
            </w:r>
          </w:p>
        </w:tc>
        <w:tc>
          <w:tcPr>
            <w:tcW w:w="2423" w:type="pct"/>
          </w:tcPr>
          <w:p w:rsidR="00AE2284" w:rsidRPr="0056627C" w:rsidRDefault="00AE2284" w:rsidP="00D45B7D">
            <w:pPr>
              <w:tabs>
                <w:tab w:val="num" w:pos="360"/>
                <w:tab w:val="left" w:pos="9540"/>
              </w:tabs>
              <w:ind w:left="720" w:hanging="720"/>
              <w:jc w:val="center"/>
              <w:rPr>
                <w:b/>
                <w:lang w:val="en-US"/>
              </w:rPr>
            </w:pPr>
            <w:r w:rsidRPr="0056627C">
              <w:rPr>
                <w:b/>
                <w:lang w:val="en-US"/>
              </w:rPr>
              <w:t xml:space="preserve">8. </w:t>
            </w:r>
            <w:r w:rsidR="000A676F">
              <w:rPr>
                <w:b/>
                <w:lang w:val="en-GB"/>
              </w:rPr>
              <w:t>DURATION OF THE CONTRACT</w:t>
            </w:r>
          </w:p>
          <w:p w:rsidR="00AE2284" w:rsidRPr="0056627C" w:rsidRDefault="00AE2284" w:rsidP="00D45B7D">
            <w:pPr>
              <w:pStyle w:val="a4"/>
              <w:tabs>
                <w:tab w:val="num" w:pos="360"/>
              </w:tabs>
              <w:ind w:firstLine="709"/>
              <w:rPr>
                <w:szCs w:val="24"/>
                <w:lang w:val="en-US"/>
              </w:rPr>
            </w:pPr>
            <w:r w:rsidRPr="0056627C">
              <w:rPr>
                <w:szCs w:val="24"/>
                <w:lang w:val="en-US"/>
              </w:rPr>
              <w:t xml:space="preserve">8.1. </w:t>
            </w:r>
            <w:r w:rsidRPr="0056627C">
              <w:rPr>
                <w:szCs w:val="24"/>
                <w:lang w:val="en-GB"/>
              </w:rPr>
              <w:t>Duration of the Contract is established from</w:t>
            </w:r>
            <w:r w:rsidRPr="0056627C">
              <w:rPr>
                <w:szCs w:val="24"/>
                <w:lang w:val="en-US"/>
              </w:rPr>
              <w:t xml:space="preserve"> </w:t>
            </w:r>
            <w:r>
              <w:rPr>
                <w:szCs w:val="24"/>
                <w:lang w:val="en-US"/>
              </w:rPr>
              <w:t>January 1, 201</w:t>
            </w:r>
            <w:r w:rsidR="00FA230C">
              <w:rPr>
                <w:szCs w:val="24"/>
                <w:lang w:val="en-US"/>
              </w:rPr>
              <w:t>7</w:t>
            </w:r>
            <w:r w:rsidRPr="0056627C">
              <w:rPr>
                <w:szCs w:val="24"/>
                <w:lang w:val="en-US"/>
              </w:rPr>
              <w:t xml:space="preserve"> </w:t>
            </w:r>
            <w:r w:rsidRPr="0056627C">
              <w:rPr>
                <w:szCs w:val="24"/>
                <w:lang w:val="en-GB"/>
              </w:rPr>
              <w:t>to</w:t>
            </w:r>
            <w:r w:rsidRPr="0056627C">
              <w:rPr>
                <w:szCs w:val="24"/>
                <w:lang w:val="en-US"/>
              </w:rPr>
              <w:t xml:space="preserve"> </w:t>
            </w:r>
            <w:r>
              <w:rPr>
                <w:szCs w:val="24"/>
                <w:lang w:val="en-US"/>
              </w:rPr>
              <w:t>December 31, 201</w:t>
            </w:r>
            <w:r w:rsidR="00FA230C">
              <w:rPr>
                <w:szCs w:val="24"/>
                <w:lang w:val="en-US"/>
              </w:rPr>
              <w:t>7</w:t>
            </w:r>
            <w:r w:rsidRPr="0056627C">
              <w:rPr>
                <w:szCs w:val="24"/>
                <w:lang w:val="en-US"/>
              </w:rPr>
              <w:t>.</w:t>
            </w:r>
          </w:p>
          <w:p w:rsidR="00AE2284" w:rsidRPr="0056627C" w:rsidRDefault="00AE2284" w:rsidP="00D45B7D">
            <w:pPr>
              <w:pStyle w:val="a4"/>
              <w:tabs>
                <w:tab w:val="num" w:pos="360"/>
              </w:tabs>
              <w:ind w:firstLine="709"/>
              <w:rPr>
                <w:szCs w:val="24"/>
                <w:lang w:val="en-US"/>
              </w:rPr>
            </w:pPr>
            <w:r w:rsidRPr="0056627C">
              <w:rPr>
                <w:szCs w:val="24"/>
                <w:lang w:val="en-US"/>
              </w:rPr>
              <w:t xml:space="preserve">8.2. </w:t>
            </w:r>
            <w:r w:rsidRPr="0056627C">
              <w:rPr>
                <w:szCs w:val="24"/>
                <w:lang w:val="en-GB"/>
              </w:rPr>
              <w:t>Expir</w:t>
            </w:r>
            <w:r>
              <w:rPr>
                <w:szCs w:val="24"/>
                <w:lang w:val="en-GB"/>
              </w:rPr>
              <w:t>y</w:t>
            </w:r>
            <w:r w:rsidRPr="0056627C">
              <w:rPr>
                <w:szCs w:val="24"/>
                <w:lang w:val="en-GB"/>
              </w:rPr>
              <w:t xml:space="preserve"> of the Contract does not entail termination of </w:t>
            </w:r>
            <w:r w:rsidRPr="0056627C">
              <w:rPr>
                <w:szCs w:val="24"/>
                <w:lang w:val="en-US"/>
              </w:rPr>
              <w:t xml:space="preserve">the </w:t>
            </w:r>
            <w:r w:rsidRPr="0056627C">
              <w:rPr>
                <w:szCs w:val="24"/>
                <w:lang w:val="en-GB"/>
              </w:rPr>
              <w:t>Parties</w:t>
            </w:r>
            <w:r w:rsidRPr="0056627C">
              <w:rPr>
                <w:szCs w:val="24"/>
                <w:lang w:val="en-US"/>
              </w:rPr>
              <w:t xml:space="preserve">’ </w:t>
            </w:r>
            <w:r w:rsidRPr="0056627C">
              <w:rPr>
                <w:szCs w:val="24"/>
                <w:lang w:val="en-GB"/>
              </w:rPr>
              <w:t>commitments related to mutual settlements if these commitments have not been executed by the moment of the Contract</w:t>
            </w:r>
            <w:r w:rsidRPr="0056627C">
              <w:rPr>
                <w:szCs w:val="24"/>
                <w:lang w:val="en-US"/>
              </w:rPr>
              <w:t>’</w:t>
            </w:r>
            <w:r w:rsidRPr="0056627C">
              <w:rPr>
                <w:szCs w:val="24"/>
                <w:lang w:val="en-GB"/>
              </w:rPr>
              <w:t>s termination by one or both Parties in full or in part</w:t>
            </w:r>
            <w:r w:rsidRPr="0056627C">
              <w:rPr>
                <w:szCs w:val="24"/>
                <w:lang w:val="en-US"/>
              </w:rPr>
              <w:t>.</w:t>
            </w:r>
          </w:p>
          <w:p w:rsidR="00AE2284" w:rsidRPr="0056627C" w:rsidRDefault="00AE2284" w:rsidP="00D45B7D">
            <w:pPr>
              <w:rPr>
                <w:lang w:val="en-US"/>
              </w:rPr>
            </w:pPr>
          </w:p>
        </w:tc>
      </w:tr>
      <w:tr w:rsidR="00AE2284" w:rsidRPr="00752A4D" w:rsidTr="00D45B7D">
        <w:tc>
          <w:tcPr>
            <w:tcW w:w="2577" w:type="pct"/>
          </w:tcPr>
          <w:p w:rsidR="00AE2284" w:rsidRPr="0056627C" w:rsidRDefault="00AE2284" w:rsidP="00D45B7D">
            <w:pPr>
              <w:jc w:val="center"/>
              <w:rPr>
                <w:b/>
              </w:rPr>
            </w:pPr>
            <w:r w:rsidRPr="0056627C">
              <w:rPr>
                <w:b/>
              </w:rPr>
              <w:t>9. ПРОЧИЕ УСЛОВИЯ ДОГОВОРА.</w:t>
            </w:r>
          </w:p>
          <w:p w:rsidR="00AE2284" w:rsidRPr="00443AB0" w:rsidRDefault="00AE2284" w:rsidP="00D45B7D">
            <w:pPr>
              <w:ind w:firstLine="709"/>
              <w:jc w:val="both"/>
            </w:pPr>
            <w:r w:rsidRPr="00443AB0">
              <w:t xml:space="preserve">9.1. Настоящий Договор составлен в двух идентичных экземплярах, содержащих оригинальные подписи и печати Сторон, имеющих одинаковую юридическую силу, по одному </w:t>
            </w:r>
            <w:r w:rsidRPr="00443AB0">
              <w:lastRenderedPageBreak/>
              <w:t>подлинному экземпляру для каждой из Сторон.</w:t>
            </w:r>
          </w:p>
          <w:p w:rsidR="00AE2284" w:rsidRPr="00443AB0" w:rsidRDefault="00AE2284" w:rsidP="00D45B7D">
            <w:pPr>
              <w:ind w:firstLine="709"/>
              <w:jc w:val="both"/>
            </w:pPr>
            <w:r w:rsidRPr="00443AB0">
              <w:t>9.2. Приложения,  являются неотъемлемыми частями настоящего Договора.</w:t>
            </w:r>
          </w:p>
          <w:p w:rsidR="00AE2284" w:rsidRPr="00443AB0" w:rsidRDefault="00AE2284" w:rsidP="00D45B7D">
            <w:pPr>
              <w:ind w:firstLine="709"/>
              <w:jc w:val="both"/>
            </w:pPr>
            <w:r w:rsidRPr="00443AB0">
              <w:t>9.3. По взаимному согласию Сторон, за подписью их уполномоченных представителей, в настоящий Договор могут вноситься изменения и дополнения, которые будут являться неотъемлемой частью настоящего Договора.</w:t>
            </w:r>
          </w:p>
          <w:p w:rsidR="00AE2284" w:rsidRDefault="00AE2284" w:rsidP="00D45B7D">
            <w:pPr>
              <w:ind w:firstLine="709"/>
              <w:jc w:val="both"/>
            </w:pPr>
            <w:r w:rsidRPr="00443AB0">
              <w:t>9.4.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tc>
        <w:tc>
          <w:tcPr>
            <w:tcW w:w="2423" w:type="pct"/>
          </w:tcPr>
          <w:p w:rsidR="00AE2284" w:rsidRPr="0056627C" w:rsidRDefault="00AE2284" w:rsidP="00D45B7D">
            <w:pPr>
              <w:jc w:val="center"/>
              <w:rPr>
                <w:b/>
                <w:lang w:val="en-US"/>
              </w:rPr>
            </w:pPr>
            <w:r w:rsidRPr="0056627C">
              <w:rPr>
                <w:b/>
                <w:lang w:val="en-US"/>
              </w:rPr>
              <w:lastRenderedPageBreak/>
              <w:t xml:space="preserve">9. </w:t>
            </w:r>
            <w:r w:rsidRPr="0056627C">
              <w:rPr>
                <w:b/>
                <w:lang w:val="en-GB"/>
              </w:rPr>
              <w:t xml:space="preserve">OTHER TERMS OF </w:t>
            </w:r>
            <w:r w:rsidR="000A676F">
              <w:rPr>
                <w:b/>
                <w:lang w:val="en-GB"/>
              </w:rPr>
              <w:t xml:space="preserve">THE </w:t>
            </w:r>
            <w:r w:rsidRPr="0056627C">
              <w:rPr>
                <w:b/>
                <w:lang w:val="en-GB"/>
              </w:rPr>
              <w:t>CONTRACT</w:t>
            </w:r>
            <w:r w:rsidRPr="0056627C">
              <w:rPr>
                <w:b/>
                <w:lang w:val="en-US"/>
              </w:rPr>
              <w:t>.</w:t>
            </w:r>
          </w:p>
          <w:p w:rsidR="00AE2284" w:rsidRPr="0056627C" w:rsidRDefault="00AE2284" w:rsidP="00D45B7D">
            <w:pPr>
              <w:ind w:firstLine="709"/>
              <w:jc w:val="both"/>
              <w:rPr>
                <w:lang w:val="en-US"/>
              </w:rPr>
            </w:pPr>
            <w:r w:rsidRPr="0056627C">
              <w:rPr>
                <w:lang w:val="en-US"/>
              </w:rPr>
              <w:t xml:space="preserve">9.1. </w:t>
            </w:r>
            <w:r w:rsidRPr="0056627C">
              <w:rPr>
                <w:lang w:val="en-GB"/>
              </w:rPr>
              <w:t>This Contract is drawn up in two replicate copies containing the original signatures and seals of the Parties that have equal legal force</w:t>
            </w:r>
            <w:r w:rsidRPr="0056627C">
              <w:rPr>
                <w:lang w:val="en-US"/>
              </w:rPr>
              <w:t xml:space="preserve">, </w:t>
            </w:r>
            <w:r w:rsidRPr="0056627C">
              <w:rPr>
                <w:lang w:val="en-GB"/>
              </w:rPr>
              <w:t xml:space="preserve">one authentic copy </w:t>
            </w:r>
            <w:r w:rsidRPr="0056627C">
              <w:rPr>
                <w:lang w:val="en-GB"/>
              </w:rPr>
              <w:lastRenderedPageBreak/>
              <w:t>for each Party</w:t>
            </w:r>
            <w:r w:rsidRPr="0056627C">
              <w:rPr>
                <w:lang w:val="en-US"/>
              </w:rPr>
              <w:t>.</w:t>
            </w:r>
          </w:p>
          <w:p w:rsidR="00AE2284" w:rsidRPr="0056627C" w:rsidRDefault="00AE2284" w:rsidP="00D45B7D">
            <w:pPr>
              <w:ind w:firstLine="709"/>
              <w:jc w:val="both"/>
              <w:rPr>
                <w:lang w:val="en-US"/>
              </w:rPr>
            </w:pPr>
            <w:r w:rsidRPr="0056627C">
              <w:rPr>
                <w:lang w:val="en-US"/>
              </w:rPr>
              <w:t xml:space="preserve">9.2. </w:t>
            </w:r>
            <w:r w:rsidRPr="0056627C">
              <w:rPr>
                <w:lang w:val="en-GB"/>
              </w:rPr>
              <w:t>The Appendixes are integral parts of the Contract</w:t>
            </w:r>
            <w:r w:rsidRPr="0056627C">
              <w:rPr>
                <w:lang w:val="en-US"/>
              </w:rPr>
              <w:t>.</w:t>
            </w:r>
          </w:p>
          <w:p w:rsidR="00AE2284" w:rsidRPr="0056627C" w:rsidRDefault="00AE2284" w:rsidP="00D45B7D">
            <w:pPr>
              <w:ind w:firstLine="709"/>
              <w:jc w:val="both"/>
              <w:rPr>
                <w:lang w:val="en-US"/>
              </w:rPr>
            </w:pPr>
            <w:r w:rsidRPr="0056627C">
              <w:rPr>
                <w:lang w:val="en-US"/>
              </w:rPr>
              <w:t xml:space="preserve">9.3. </w:t>
            </w:r>
            <w:r w:rsidRPr="0056627C">
              <w:rPr>
                <w:lang w:val="en-GB"/>
              </w:rPr>
              <w:t>By mutual agreement between the Parties</w:t>
            </w:r>
            <w:r w:rsidRPr="0056627C">
              <w:rPr>
                <w:lang w:val="en-US"/>
              </w:rPr>
              <w:t xml:space="preserve">, </w:t>
            </w:r>
            <w:r w:rsidRPr="0056627C">
              <w:rPr>
                <w:lang w:val="en-GB"/>
              </w:rPr>
              <w:t>under authorized representatives</w:t>
            </w:r>
            <w:r w:rsidRPr="0056627C">
              <w:rPr>
                <w:lang w:val="en-US"/>
              </w:rPr>
              <w:t xml:space="preserve">’ </w:t>
            </w:r>
            <w:r w:rsidRPr="0056627C">
              <w:rPr>
                <w:lang w:val="en-GB"/>
              </w:rPr>
              <w:t>signature the amendments and additions can be introduced into the Contract and become integral parts of the Contract</w:t>
            </w:r>
            <w:r w:rsidRPr="0056627C">
              <w:rPr>
                <w:lang w:val="en-US"/>
              </w:rPr>
              <w:t>.</w:t>
            </w:r>
          </w:p>
          <w:p w:rsidR="00AE2284" w:rsidRPr="0056627C" w:rsidRDefault="00AE2284" w:rsidP="00D45B7D">
            <w:pPr>
              <w:ind w:firstLine="709"/>
              <w:jc w:val="both"/>
              <w:rPr>
                <w:lang w:val="en-US"/>
              </w:rPr>
            </w:pPr>
            <w:r w:rsidRPr="0056627C">
              <w:rPr>
                <w:lang w:val="en-US"/>
              </w:rPr>
              <w:t xml:space="preserve">9.4. </w:t>
            </w:r>
            <w:r w:rsidRPr="0056627C">
              <w:rPr>
                <w:lang w:val="en-GB"/>
              </w:rPr>
              <w:t>After the Contract is signed</w:t>
            </w:r>
            <w:r w:rsidRPr="0056627C">
              <w:rPr>
                <w:lang w:val="en-US"/>
              </w:rPr>
              <w:t xml:space="preserve">, </w:t>
            </w:r>
            <w:r w:rsidRPr="0056627C">
              <w:rPr>
                <w:lang w:val="en-GB"/>
              </w:rPr>
              <w:t>the whole preliminaries</w:t>
            </w:r>
            <w:r w:rsidRPr="0056627C">
              <w:rPr>
                <w:lang w:val="en-US"/>
              </w:rPr>
              <w:t xml:space="preserve">, </w:t>
            </w:r>
            <w:r w:rsidRPr="0056627C">
              <w:rPr>
                <w:lang w:val="en-GB"/>
              </w:rPr>
              <w:t>correspondence</w:t>
            </w:r>
            <w:r w:rsidRPr="0056627C">
              <w:rPr>
                <w:lang w:val="en-US"/>
              </w:rPr>
              <w:t xml:space="preserve">, </w:t>
            </w:r>
            <w:r w:rsidRPr="0056627C">
              <w:rPr>
                <w:lang w:val="en-GB"/>
              </w:rPr>
              <w:t>preliminary agreements and protocols of intentions about the questions related to the Contract become invalid</w:t>
            </w:r>
            <w:r w:rsidRPr="0056627C">
              <w:rPr>
                <w:lang w:val="en-US"/>
              </w:rPr>
              <w:t>.</w:t>
            </w:r>
          </w:p>
          <w:p w:rsidR="00AE2284" w:rsidRPr="0056627C" w:rsidRDefault="00AE2284" w:rsidP="00D45B7D">
            <w:pPr>
              <w:rPr>
                <w:lang w:val="en-US"/>
              </w:rPr>
            </w:pPr>
          </w:p>
        </w:tc>
      </w:tr>
      <w:tr w:rsidR="00AE2284" w:rsidRPr="00752A4D" w:rsidTr="00D45B7D">
        <w:tc>
          <w:tcPr>
            <w:tcW w:w="2577" w:type="pct"/>
          </w:tcPr>
          <w:p w:rsidR="00AE2284" w:rsidRPr="00443AB0" w:rsidRDefault="00AE2284" w:rsidP="00D45B7D">
            <w:pPr>
              <w:ind w:firstLine="709"/>
              <w:jc w:val="both"/>
            </w:pPr>
            <w:r w:rsidRPr="00443AB0">
              <w:lastRenderedPageBreak/>
              <w:t>9.5. Стороны признают за документами, переданными посредством факсимильной связи и электронной почты юридическую силу оригиналов (с досылкой оригиналов почтой). Представление оригиналов производится в течение срока, не превышающего 15 (пятнадцати) календарных дней с даты их подписания.</w:t>
            </w:r>
          </w:p>
          <w:p w:rsidR="00AE2284" w:rsidRPr="00443AB0" w:rsidRDefault="00AE2284" w:rsidP="00D45B7D">
            <w:pPr>
              <w:ind w:firstLine="709"/>
              <w:jc w:val="both"/>
            </w:pPr>
            <w:r w:rsidRPr="00443AB0">
              <w:t>9.6. При изменении  платежных реквизитов, почтового адреса, местонахождения Сторон уведомление о таком изменении должно быть сделано в течение 5 (пяти) календарных дней с момента вышеуказанных изменений.</w:t>
            </w:r>
          </w:p>
          <w:p w:rsidR="00AE2284" w:rsidRPr="00443AB0" w:rsidRDefault="00AE2284" w:rsidP="00D45B7D">
            <w:pPr>
              <w:ind w:firstLine="709"/>
              <w:jc w:val="both"/>
            </w:pPr>
            <w:r w:rsidRPr="00443AB0">
              <w:t>9.7. До момента получения сведений Стороны об изменениях, предусмотренных п.9.6. настоящего договора, обязательство считается исполненным  другой Стороной надлежащим образом, если  оно исполнено на основании сведений, о которых Сторона уведомила  к моменту исполнения обязательства.</w:t>
            </w:r>
          </w:p>
          <w:p w:rsidR="00AE2284" w:rsidRPr="00443AB0" w:rsidRDefault="00AE2284" w:rsidP="00D45B7D">
            <w:pPr>
              <w:ind w:firstLine="709"/>
              <w:jc w:val="both"/>
            </w:pPr>
            <w:r w:rsidRPr="00443AB0">
              <w:t>9.8. Заголовки, используемые в настоящем Договоре, приводятся только для удобства пользования и при толковании настоящего Договора и не  могут рассматриваться как положение, имеющее самостоятельное значение.</w:t>
            </w:r>
          </w:p>
          <w:p w:rsidR="00AE2284" w:rsidRPr="00091CB7" w:rsidRDefault="00AE2284" w:rsidP="00D45B7D">
            <w:pPr>
              <w:ind w:firstLine="709"/>
              <w:jc w:val="both"/>
            </w:pPr>
            <w:r w:rsidRPr="00443AB0">
              <w:t xml:space="preserve">9.9. Условия настоящего Договора, дополнительных соглашений к нему или иная информация, полученная Сторонами в соответствии с настоящим Договором, </w:t>
            </w:r>
            <w:r w:rsidRPr="00443AB0">
              <w:lastRenderedPageBreak/>
              <w:t>носят конфиденциальный характер и не подлежат разглашению.</w:t>
            </w:r>
          </w:p>
          <w:p w:rsidR="00AE2284" w:rsidRDefault="00AE2284" w:rsidP="00D45B7D">
            <w:pPr>
              <w:ind w:firstLine="709"/>
              <w:jc w:val="both"/>
            </w:pPr>
            <w:r w:rsidRPr="005C2A49">
              <w:rPr>
                <w:color w:val="000000" w:themeColor="text1"/>
              </w:rPr>
              <w:t xml:space="preserve"> 9.10 В случае обнаружения несоответствия русского и английского вариантов текста настоящего Договора основным языком будет считаться русский.</w:t>
            </w:r>
          </w:p>
        </w:tc>
        <w:tc>
          <w:tcPr>
            <w:tcW w:w="2423" w:type="pct"/>
          </w:tcPr>
          <w:p w:rsidR="00AE2284" w:rsidRPr="0056627C" w:rsidRDefault="00AE2284" w:rsidP="00D45B7D">
            <w:pPr>
              <w:ind w:firstLine="709"/>
              <w:jc w:val="both"/>
              <w:rPr>
                <w:lang w:val="en-US"/>
              </w:rPr>
            </w:pPr>
            <w:r w:rsidRPr="0056627C">
              <w:rPr>
                <w:lang w:val="en-US"/>
              </w:rPr>
              <w:lastRenderedPageBreak/>
              <w:t xml:space="preserve">9.5. </w:t>
            </w:r>
            <w:r w:rsidRPr="0056627C">
              <w:rPr>
                <w:lang w:val="en-GB"/>
              </w:rPr>
              <w:t>The Parties recognize the validity of the documents sent by fax or e</w:t>
            </w:r>
            <w:r w:rsidRPr="0056627C">
              <w:rPr>
                <w:lang w:val="en-US"/>
              </w:rPr>
              <w:t>-</w:t>
            </w:r>
            <w:r w:rsidRPr="0056627C">
              <w:rPr>
                <w:lang w:val="en-GB"/>
              </w:rPr>
              <w:t>mail</w:t>
            </w:r>
            <w:r w:rsidRPr="0056627C">
              <w:rPr>
                <w:lang w:val="en-US"/>
              </w:rPr>
              <w:t xml:space="preserve"> (</w:t>
            </w:r>
            <w:r w:rsidRPr="0056627C">
              <w:rPr>
                <w:lang w:val="en-GB"/>
              </w:rPr>
              <w:t>if the originals are redirected by mail</w:t>
            </w:r>
            <w:r w:rsidRPr="0056627C">
              <w:rPr>
                <w:lang w:val="en-US"/>
              </w:rPr>
              <w:t xml:space="preserve">). </w:t>
            </w:r>
            <w:r w:rsidRPr="0056627C">
              <w:rPr>
                <w:lang w:val="en-GB"/>
              </w:rPr>
              <w:t>The originals shall be presented within the term not exceeding</w:t>
            </w:r>
            <w:r w:rsidRPr="0056627C">
              <w:rPr>
                <w:lang w:val="en-US"/>
              </w:rPr>
              <w:t xml:space="preserve"> 15 (</w:t>
            </w:r>
            <w:r w:rsidRPr="0056627C">
              <w:rPr>
                <w:lang w:val="en-GB"/>
              </w:rPr>
              <w:t>fifteen</w:t>
            </w:r>
            <w:r w:rsidRPr="0056627C">
              <w:rPr>
                <w:lang w:val="en-US"/>
              </w:rPr>
              <w:t xml:space="preserve">) </w:t>
            </w:r>
            <w:r w:rsidRPr="0056627C">
              <w:rPr>
                <w:lang w:val="en-GB"/>
              </w:rPr>
              <w:t>calendar days after the date of signature</w:t>
            </w:r>
            <w:r w:rsidRPr="0056627C">
              <w:rPr>
                <w:lang w:val="en-US"/>
              </w:rPr>
              <w:t>.</w:t>
            </w:r>
          </w:p>
          <w:p w:rsidR="00AE2284" w:rsidRPr="0056627C" w:rsidRDefault="00AE2284" w:rsidP="00D45B7D">
            <w:pPr>
              <w:ind w:firstLine="709"/>
              <w:jc w:val="both"/>
              <w:rPr>
                <w:lang w:val="en-US"/>
              </w:rPr>
            </w:pPr>
            <w:r w:rsidRPr="0056627C">
              <w:rPr>
                <w:lang w:val="en-US"/>
              </w:rPr>
              <w:t xml:space="preserve">9.6. </w:t>
            </w:r>
            <w:r w:rsidRPr="0056627C">
              <w:rPr>
                <w:lang w:val="en-GB"/>
              </w:rPr>
              <w:t>If the purchasing requisites</w:t>
            </w:r>
            <w:r w:rsidRPr="0056627C">
              <w:rPr>
                <w:lang w:val="en-US"/>
              </w:rPr>
              <w:t xml:space="preserve">, </w:t>
            </w:r>
            <w:r w:rsidRPr="0056627C">
              <w:rPr>
                <w:lang w:val="en-GB"/>
              </w:rPr>
              <w:t>mail address</w:t>
            </w:r>
            <w:r w:rsidRPr="0056627C">
              <w:rPr>
                <w:lang w:val="en-US"/>
              </w:rPr>
              <w:t xml:space="preserve">, </w:t>
            </w:r>
            <w:r w:rsidRPr="0056627C">
              <w:rPr>
                <w:lang w:val="en-GB"/>
              </w:rPr>
              <w:t>Parties</w:t>
            </w:r>
            <w:r w:rsidRPr="0056627C">
              <w:rPr>
                <w:lang w:val="en-US"/>
              </w:rPr>
              <w:t xml:space="preserve">’ </w:t>
            </w:r>
            <w:r w:rsidRPr="0056627C">
              <w:rPr>
                <w:lang w:val="en-GB"/>
              </w:rPr>
              <w:t>location have changed</w:t>
            </w:r>
            <w:r w:rsidRPr="0056627C">
              <w:rPr>
                <w:lang w:val="en-US"/>
              </w:rPr>
              <w:t xml:space="preserve">, </w:t>
            </w:r>
            <w:r w:rsidRPr="0056627C">
              <w:rPr>
                <w:lang w:val="en-GB"/>
              </w:rPr>
              <w:t>notice of such changes shall be made within</w:t>
            </w:r>
            <w:r w:rsidRPr="0056627C">
              <w:rPr>
                <w:lang w:val="en-US"/>
              </w:rPr>
              <w:t xml:space="preserve"> 5 (</w:t>
            </w:r>
            <w:r w:rsidRPr="0056627C">
              <w:rPr>
                <w:lang w:val="en-GB"/>
              </w:rPr>
              <w:t>five</w:t>
            </w:r>
            <w:r w:rsidRPr="0056627C">
              <w:rPr>
                <w:lang w:val="en-US"/>
              </w:rPr>
              <w:t xml:space="preserve">) </w:t>
            </w:r>
            <w:r w:rsidRPr="0056627C">
              <w:rPr>
                <w:lang w:val="en-GB"/>
              </w:rPr>
              <w:t xml:space="preserve">days from the date of </w:t>
            </w:r>
            <w:r w:rsidRPr="0056627C">
              <w:rPr>
                <w:lang w:val="en-US"/>
              </w:rPr>
              <w:t xml:space="preserve">the </w:t>
            </w:r>
            <w:r w:rsidRPr="0056627C">
              <w:rPr>
                <w:lang w:val="en-GB"/>
              </w:rPr>
              <w:t>above mentioned changes</w:t>
            </w:r>
            <w:r w:rsidRPr="0056627C">
              <w:rPr>
                <w:lang w:val="en-US"/>
              </w:rPr>
              <w:t>.</w:t>
            </w:r>
          </w:p>
          <w:p w:rsidR="00AE2284" w:rsidRPr="0056627C" w:rsidRDefault="00AE2284" w:rsidP="00D45B7D">
            <w:pPr>
              <w:ind w:firstLine="709"/>
              <w:jc w:val="both"/>
              <w:rPr>
                <w:lang w:val="en-US"/>
              </w:rPr>
            </w:pPr>
            <w:r w:rsidRPr="0056627C">
              <w:rPr>
                <w:lang w:val="en-US"/>
              </w:rPr>
              <w:t xml:space="preserve">9.7. </w:t>
            </w:r>
            <w:r w:rsidRPr="0056627C">
              <w:rPr>
                <w:lang w:val="en-GB"/>
              </w:rPr>
              <w:t>Prior to the receipt of the Party</w:t>
            </w:r>
            <w:r w:rsidRPr="0056627C">
              <w:rPr>
                <w:lang w:val="en-US"/>
              </w:rPr>
              <w:t>’</w:t>
            </w:r>
            <w:r w:rsidRPr="0056627C">
              <w:rPr>
                <w:lang w:val="en-GB"/>
              </w:rPr>
              <w:t>s notification about changes</w:t>
            </w:r>
            <w:r w:rsidRPr="0056627C">
              <w:rPr>
                <w:lang w:val="en-US"/>
              </w:rPr>
              <w:t xml:space="preserve">, </w:t>
            </w:r>
            <w:r w:rsidRPr="0056627C">
              <w:rPr>
                <w:lang w:val="en-GB"/>
              </w:rPr>
              <w:t>provided in p</w:t>
            </w:r>
            <w:r w:rsidRPr="0056627C">
              <w:rPr>
                <w:lang w:val="en-US"/>
              </w:rPr>
              <w:t xml:space="preserve">. 9.6 </w:t>
            </w:r>
            <w:r w:rsidRPr="0056627C">
              <w:rPr>
                <w:lang w:val="en-GB"/>
              </w:rPr>
              <w:t>of this Contract</w:t>
            </w:r>
            <w:r w:rsidRPr="0056627C">
              <w:rPr>
                <w:lang w:val="en-US"/>
              </w:rPr>
              <w:t xml:space="preserve">, </w:t>
            </w:r>
            <w:r w:rsidRPr="0056627C">
              <w:rPr>
                <w:lang w:val="en-GB"/>
              </w:rPr>
              <w:t>obligation is considered to be fulfilled properly by the other Party if it is executed on the basis of information which the Party has been notified about by the time of obligation fulfilment</w:t>
            </w:r>
            <w:r w:rsidRPr="0056627C">
              <w:rPr>
                <w:lang w:val="en-US"/>
              </w:rPr>
              <w:t>.</w:t>
            </w:r>
          </w:p>
          <w:p w:rsidR="00AE2284" w:rsidRPr="0056627C" w:rsidRDefault="00AE2284" w:rsidP="00D45B7D">
            <w:pPr>
              <w:ind w:firstLine="709"/>
              <w:jc w:val="both"/>
              <w:rPr>
                <w:lang w:val="en-US"/>
              </w:rPr>
            </w:pPr>
            <w:r w:rsidRPr="0056627C">
              <w:rPr>
                <w:lang w:val="en-US"/>
              </w:rPr>
              <w:t xml:space="preserve">9.8. </w:t>
            </w:r>
            <w:r w:rsidRPr="0056627C">
              <w:rPr>
                <w:lang w:val="en-GB"/>
              </w:rPr>
              <w:t>The headlines of this Contract are used only for convenience and interpretation of this Contract and cannot be regarded as independent provisions</w:t>
            </w:r>
            <w:r w:rsidRPr="0056627C">
              <w:rPr>
                <w:lang w:val="en-US"/>
              </w:rPr>
              <w:t>.</w:t>
            </w:r>
          </w:p>
          <w:p w:rsidR="00AE2284" w:rsidRDefault="00AE2284" w:rsidP="00D45B7D">
            <w:pPr>
              <w:ind w:firstLine="709"/>
              <w:jc w:val="both"/>
              <w:rPr>
                <w:lang w:val="en-US"/>
              </w:rPr>
            </w:pPr>
            <w:r w:rsidRPr="0056627C">
              <w:rPr>
                <w:lang w:val="en-US"/>
              </w:rPr>
              <w:t xml:space="preserve">9.9. </w:t>
            </w:r>
            <w:r w:rsidRPr="0056627C">
              <w:rPr>
                <w:lang w:val="en-GB"/>
              </w:rPr>
              <w:t>The terms of the Contract</w:t>
            </w:r>
            <w:r w:rsidRPr="0056627C">
              <w:rPr>
                <w:lang w:val="en-US"/>
              </w:rPr>
              <w:t xml:space="preserve">, </w:t>
            </w:r>
            <w:r w:rsidRPr="0056627C">
              <w:rPr>
                <w:lang w:val="en-GB"/>
              </w:rPr>
              <w:t>additional agreements or any other information received by the Parties under the Contract have confidential nature and cannot be disclosed</w:t>
            </w:r>
            <w:r w:rsidRPr="0056627C">
              <w:rPr>
                <w:lang w:val="en-US"/>
              </w:rPr>
              <w:t>.</w:t>
            </w:r>
          </w:p>
          <w:p w:rsidR="00AE2284" w:rsidRPr="0056627C" w:rsidRDefault="00AE2284" w:rsidP="00D45B7D">
            <w:pPr>
              <w:ind w:firstLine="709"/>
              <w:jc w:val="both"/>
              <w:rPr>
                <w:lang w:val="en-US"/>
              </w:rPr>
            </w:pPr>
            <w:r>
              <w:rPr>
                <w:lang w:val="en-US"/>
              </w:rPr>
              <w:t xml:space="preserve">9.10. In case of finding discrepancy between Russian and English texts of this Contract, Russian text will prevail. </w:t>
            </w:r>
          </w:p>
          <w:p w:rsidR="00AE2284" w:rsidRPr="0056627C" w:rsidRDefault="00AE2284" w:rsidP="00D45B7D">
            <w:pPr>
              <w:ind w:firstLine="709"/>
              <w:jc w:val="both"/>
              <w:rPr>
                <w:lang w:val="en-US"/>
              </w:rPr>
            </w:pPr>
          </w:p>
          <w:p w:rsidR="00AE2284" w:rsidRPr="0056627C" w:rsidRDefault="00AE2284" w:rsidP="00D45B7D">
            <w:pPr>
              <w:rPr>
                <w:lang w:val="en-US"/>
              </w:rPr>
            </w:pPr>
          </w:p>
        </w:tc>
      </w:tr>
      <w:tr w:rsidR="00AE2284" w:rsidRPr="002E302B" w:rsidTr="00D45B7D">
        <w:tc>
          <w:tcPr>
            <w:tcW w:w="2577" w:type="pct"/>
          </w:tcPr>
          <w:p w:rsidR="00AE2284" w:rsidRDefault="00AE2284" w:rsidP="00D45B7D">
            <w:pPr>
              <w:jc w:val="center"/>
              <w:rPr>
                <w:b/>
              </w:rPr>
            </w:pPr>
            <w:r w:rsidRPr="0056627C">
              <w:rPr>
                <w:b/>
              </w:rPr>
              <w:lastRenderedPageBreak/>
              <w:t>10. РЕКВИЗИТЫ И ПОДПИСИ СТОРОН.</w:t>
            </w:r>
          </w:p>
          <w:p w:rsidR="00AE2284" w:rsidRPr="0056627C" w:rsidRDefault="00AE2284" w:rsidP="00D45B7D">
            <w:pPr>
              <w:jc w:val="center"/>
              <w:rPr>
                <w:b/>
              </w:rPr>
            </w:pPr>
          </w:p>
          <w:p w:rsidR="00AE2284" w:rsidRDefault="00AE2284" w:rsidP="00D45B7D">
            <w:pPr>
              <w:rPr>
                <w:b/>
              </w:rPr>
            </w:pPr>
            <w:r w:rsidRPr="00522A6E">
              <w:rPr>
                <w:b/>
              </w:rPr>
              <w:t>ИСПОЛНИТЕЛЬ</w:t>
            </w:r>
            <w:r w:rsidRPr="00BC2496">
              <w:rPr>
                <w:b/>
              </w:rPr>
              <w:t xml:space="preserve"> </w:t>
            </w:r>
            <w:r w:rsidRPr="00522A6E">
              <w:rPr>
                <w:b/>
              </w:rPr>
              <w:t>/</w:t>
            </w:r>
            <w:r w:rsidRPr="00BC2496">
              <w:rPr>
                <w:b/>
              </w:rPr>
              <w:t xml:space="preserve"> </w:t>
            </w:r>
            <w:r w:rsidRPr="00522A6E">
              <w:rPr>
                <w:b/>
                <w:lang w:val="en-GB"/>
              </w:rPr>
              <w:t>CONTRACTOR</w:t>
            </w:r>
          </w:p>
          <w:p w:rsidR="00AE2284" w:rsidRPr="002340A8" w:rsidRDefault="00AE2284" w:rsidP="00D45B7D">
            <w:pPr>
              <w:rPr>
                <w:b/>
              </w:rPr>
            </w:pPr>
          </w:p>
          <w:p w:rsidR="00AE2284" w:rsidRPr="00D52D65" w:rsidRDefault="00AE2284" w:rsidP="00D45B7D"/>
          <w:p w:rsidR="00AE2284" w:rsidRDefault="00AE2284"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Default="00291C43" w:rsidP="00D45B7D">
            <w:pPr>
              <w:jc w:val="both"/>
              <w:rPr>
                <w:b/>
              </w:rPr>
            </w:pPr>
          </w:p>
          <w:p w:rsidR="00291C43" w:rsidRPr="006A4A4E" w:rsidRDefault="00291C43" w:rsidP="00D45B7D">
            <w:pPr>
              <w:jc w:val="both"/>
              <w:rPr>
                <w:b/>
              </w:rPr>
            </w:pPr>
          </w:p>
          <w:p w:rsidR="00AE2284" w:rsidRPr="00D52D65" w:rsidRDefault="00AE2284" w:rsidP="00D45B7D"/>
          <w:p w:rsidR="00AE2284" w:rsidRPr="00BB2F0F" w:rsidRDefault="00AE2284" w:rsidP="00D45B7D">
            <w:pPr>
              <w:jc w:val="both"/>
              <w:rPr>
                <w:b/>
                <w:lang w:val="en-US"/>
              </w:rPr>
            </w:pPr>
            <w:r w:rsidRPr="00BB2F0F">
              <w:rPr>
                <w:b/>
                <w:sz w:val="22"/>
                <w:szCs w:val="22"/>
                <w:lang w:val="en-US"/>
              </w:rPr>
              <w:t xml:space="preserve">____________/ </w:t>
            </w:r>
          </w:p>
          <w:p w:rsidR="00AE2284" w:rsidRPr="005E0288" w:rsidRDefault="00AE2284" w:rsidP="00D45B7D">
            <w:pPr>
              <w:tabs>
                <w:tab w:val="center" w:pos="2410"/>
              </w:tabs>
              <w:rPr>
                <w:lang w:val="en-US"/>
              </w:rPr>
            </w:pPr>
            <w:r w:rsidRPr="002A02E2">
              <w:rPr>
                <w:sz w:val="22"/>
                <w:szCs w:val="22"/>
              </w:rPr>
              <w:t>м</w:t>
            </w:r>
            <w:r w:rsidRPr="002A02E2">
              <w:rPr>
                <w:sz w:val="22"/>
                <w:szCs w:val="22"/>
                <w:lang w:val="en-US"/>
              </w:rPr>
              <w:t>.</w:t>
            </w:r>
            <w:r w:rsidRPr="002A02E2">
              <w:rPr>
                <w:sz w:val="22"/>
                <w:szCs w:val="22"/>
              </w:rPr>
              <w:t>п</w:t>
            </w:r>
            <w:r w:rsidRPr="002A02E2">
              <w:rPr>
                <w:sz w:val="22"/>
                <w:szCs w:val="22"/>
                <w:lang w:val="en-US"/>
              </w:rPr>
              <w:t xml:space="preserve">. / </w:t>
            </w:r>
            <w:r w:rsidRPr="002A02E2">
              <w:rPr>
                <w:sz w:val="22"/>
                <w:szCs w:val="22"/>
                <w:lang w:val="en-GB"/>
              </w:rPr>
              <w:t>seal here</w:t>
            </w:r>
            <w:r w:rsidRPr="002A02E2">
              <w:rPr>
                <w:sz w:val="22"/>
                <w:szCs w:val="22"/>
                <w:lang w:val="en-GB"/>
              </w:rPr>
              <w:tab/>
              <w:t xml:space="preserve">             </w:t>
            </w:r>
          </w:p>
          <w:p w:rsidR="00AE2284" w:rsidRPr="00BC2496" w:rsidRDefault="00AE2284" w:rsidP="00D45B7D">
            <w:pPr>
              <w:rPr>
                <w:lang w:val="en-US"/>
              </w:rPr>
            </w:pPr>
          </w:p>
        </w:tc>
        <w:tc>
          <w:tcPr>
            <w:tcW w:w="2423" w:type="pct"/>
          </w:tcPr>
          <w:p w:rsidR="00AE2284" w:rsidRPr="00BC2496" w:rsidRDefault="00AE2284" w:rsidP="00D45B7D">
            <w:pPr>
              <w:jc w:val="center"/>
              <w:rPr>
                <w:b/>
                <w:lang w:val="en-US"/>
              </w:rPr>
            </w:pPr>
            <w:r w:rsidRPr="0056627C">
              <w:rPr>
                <w:b/>
                <w:lang w:val="en-US"/>
              </w:rPr>
              <w:t xml:space="preserve">10. </w:t>
            </w:r>
            <w:r w:rsidRPr="0056627C">
              <w:rPr>
                <w:b/>
                <w:lang w:val="en-GB"/>
              </w:rPr>
              <w:t>BANK DETAILS AND SIGNATURES OF THE PARTIES.</w:t>
            </w:r>
          </w:p>
          <w:p w:rsidR="00AE2284" w:rsidRPr="00BC2496" w:rsidRDefault="00AE2284" w:rsidP="00D45B7D">
            <w:pPr>
              <w:jc w:val="center"/>
              <w:rPr>
                <w:b/>
                <w:lang w:val="en-US"/>
              </w:rPr>
            </w:pPr>
          </w:p>
          <w:p w:rsidR="00AE2284" w:rsidRPr="00BC2496" w:rsidRDefault="00AE2284" w:rsidP="00D45B7D">
            <w:pPr>
              <w:jc w:val="center"/>
              <w:rPr>
                <w:b/>
                <w:lang w:val="en-US"/>
              </w:rPr>
            </w:pPr>
            <w:r w:rsidRPr="00443AB0">
              <w:rPr>
                <w:b/>
              </w:rPr>
              <w:t>ЗАКАЗЧИК</w:t>
            </w:r>
            <w:r>
              <w:rPr>
                <w:b/>
                <w:lang w:val="en-US"/>
              </w:rPr>
              <w:t xml:space="preserve"> </w:t>
            </w:r>
            <w:r w:rsidRPr="00BC2496">
              <w:rPr>
                <w:b/>
                <w:lang w:val="en-US"/>
              </w:rPr>
              <w:t>/</w:t>
            </w:r>
            <w:r>
              <w:rPr>
                <w:b/>
                <w:lang w:val="en-US"/>
              </w:rPr>
              <w:t xml:space="preserve"> </w:t>
            </w:r>
            <w:r>
              <w:rPr>
                <w:b/>
                <w:lang w:val="en-GB"/>
              </w:rPr>
              <w:t>CUSTOMER</w:t>
            </w:r>
          </w:p>
          <w:p w:rsidR="00AE2284" w:rsidRPr="00BC2496" w:rsidRDefault="00AE2284" w:rsidP="00D45B7D">
            <w:pPr>
              <w:jc w:val="center"/>
              <w:rPr>
                <w:b/>
                <w:lang w:val="en-US"/>
              </w:rPr>
            </w:pPr>
          </w:p>
          <w:p w:rsidR="00AE2284" w:rsidRPr="00BC2496" w:rsidRDefault="00AE2284" w:rsidP="00D45B7D">
            <w:pPr>
              <w:jc w:val="center"/>
              <w:rPr>
                <w:b/>
                <w:lang w:val="en-US"/>
              </w:rPr>
            </w:pPr>
            <w:r w:rsidRPr="00443AB0">
              <w:rPr>
                <w:b/>
              </w:rPr>
              <w:t>ООО</w:t>
            </w:r>
            <w:r w:rsidRPr="00BC2496">
              <w:rPr>
                <w:b/>
                <w:lang w:val="en-US"/>
              </w:rPr>
              <w:t xml:space="preserve"> «</w:t>
            </w:r>
            <w:r w:rsidRPr="00443AB0">
              <w:rPr>
                <w:b/>
              </w:rPr>
              <w:t>Норд</w:t>
            </w:r>
            <w:r w:rsidRPr="00BC2496">
              <w:rPr>
                <w:b/>
                <w:lang w:val="en-US"/>
              </w:rPr>
              <w:t xml:space="preserve"> </w:t>
            </w:r>
            <w:r w:rsidRPr="00443AB0">
              <w:rPr>
                <w:b/>
              </w:rPr>
              <w:t>Империал</w:t>
            </w:r>
            <w:r w:rsidRPr="00BC2496">
              <w:rPr>
                <w:b/>
                <w:lang w:val="en-US"/>
              </w:rPr>
              <w:t xml:space="preserve">» / </w:t>
            </w:r>
            <w:r>
              <w:rPr>
                <w:b/>
                <w:lang w:val="en-GB"/>
              </w:rPr>
              <w:t>Nord</w:t>
            </w:r>
            <w:r w:rsidRPr="00BC2496">
              <w:rPr>
                <w:b/>
                <w:lang w:val="en-US"/>
              </w:rPr>
              <w:t xml:space="preserve"> </w:t>
            </w:r>
            <w:r>
              <w:rPr>
                <w:b/>
                <w:lang w:val="en-GB"/>
              </w:rPr>
              <w:t>Imperial</w:t>
            </w:r>
            <w:r w:rsidRPr="00BC2496">
              <w:rPr>
                <w:b/>
                <w:lang w:val="en-US"/>
              </w:rPr>
              <w:t xml:space="preserve">, </w:t>
            </w:r>
            <w:r>
              <w:rPr>
                <w:b/>
                <w:lang w:val="en-GB"/>
              </w:rPr>
              <w:t>LLC</w:t>
            </w:r>
          </w:p>
          <w:p w:rsidR="00AE2284" w:rsidRPr="00BC2496" w:rsidRDefault="00AE2284" w:rsidP="00D45B7D">
            <w:pPr>
              <w:jc w:val="center"/>
              <w:rPr>
                <w:b/>
                <w:lang w:val="en-US"/>
              </w:rPr>
            </w:pPr>
          </w:p>
          <w:p w:rsidR="00AE2284" w:rsidRPr="00DF5826" w:rsidRDefault="00AE2284" w:rsidP="00D45B7D">
            <w:r w:rsidRPr="00BC2496">
              <w:rPr>
                <w:b/>
                <w:lang w:val="en-US"/>
              </w:rPr>
              <w:t xml:space="preserve"> </w:t>
            </w:r>
            <w:r w:rsidRPr="00443AB0">
              <w:rPr>
                <w:b/>
              </w:rPr>
              <w:t>ИНН</w:t>
            </w:r>
            <w:r w:rsidRPr="00BB2F0F">
              <w:rPr>
                <w:b/>
              </w:rPr>
              <w:t xml:space="preserve"> / </w:t>
            </w:r>
            <w:r>
              <w:rPr>
                <w:b/>
                <w:lang w:val="en-US"/>
              </w:rPr>
              <w:t>INN</w:t>
            </w:r>
            <w:r w:rsidRPr="00BB2F0F">
              <w:t xml:space="preserve"> </w:t>
            </w:r>
            <w:r w:rsidRPr="004B022F">
              <w:t>7017</w:t>
            </w:r>
            <w:r w:rsidRPr="00DF5826">
              <w:t xml:space="preserve">103818   </w:t>
            </w:r>
          </w:p>
          <w:p w:rsidR="00AE2284" w:rsidRPr="00DF5826" w:rsidRDefault="00AE2284" w:rsidP="00D45B7D">
            <w:r w:rsidRPr="00443AB0">
              <w:rPr>
                <w:b/>
              </w:rPr>
              <w:t>КПП</w:t>
            </w:r>
            <w:r w:rsidRPr="00DF5826">
              <w:rPr>
                <w:b/>
              </w:rPr>
              <w:t xml:space="preserve"> / </w:t>
            </w:r>
            <w:r>
              <w:rPr>
                <w:b/>
                <w:lang w:val="en-US"/>
              </w:rPr>
              <w:t>KPP</w:t>
            </w:r>
            <w:r w:rsidRPr="00DF5826">
              <w:rPr>
                <w:b/>
              </w:rPr>
              <w:t xml:space="preserve">  </w:t>
            </w:r>
            <w:r w:rsidRPr="00DF5826">
              <w:t>701701001</w:t>
            </w:r>
          </w:p>
          <w:p w:rsidR="00AE2284" w:rsidRPr="00BC2496" w:rsidRDefault="00AE2284" w:rsidP="00D45B7D">
            <w:pPr>
              <w:rPr>
                <w:lang w:val="en-US"/>
              </w:rPr>
            </w:pPr>
            <w:r w:rsidRPr="00443AB0">
              <w:rPr>
                <w:b/>
              </w:rPr>
              <w:t>Адрес</w:t>
            </w:r>
            <w:r w:rsidRPr="00DF5826">
              <w:rPr>
                <w:b/>
              </w:rPr>
              <w:t xml:space="preserve">:  </w:t>
            </w:r>
            <w:smartTag w:uri="urn:schemas-microsoft-com:office:smarttags" w:element="metricconverter">
              <w:smartTagPr>
                <w:attr w:name="ProductID" w:val="634041, г"/>
              </w:smartTagPr>
              <w:r w:rsidRPr="00DF5826">
                <w:t xml:space="preserve">634041, </w:t>
              </w:r>
              <w:r w:rsidRPr="00443AB0">
                <w:t>г</w:t>
              </w:r>
            </w:smartTag>
            <w:r w:rsidRPr="00DF5826">
              <w:t xml:space="preserve">. </w:t>
            </w:r>
            <w:r w:rsidRPr="00443AB0">
              <w:t>Томск</w:t>
            </w:r>
            <w:r w:rsidRPr="00DF5826">
              <w:t xml:space="preserve">, </w:t>
            </w:r>
            <w:r w:rsidRPr="00443AB0">
              <w:t>пр</w:t>
            </w:r>
            <w:r w:rsidRPr="00DF5826">
              <w:t xml:space="preserve">. </w:t>
            </w:r>
            <w:r w:rsidRPr="00443AB0">
              <w:t>Кирова</w:t>
            </w:r>
            <w:r w:rsidRPr="003D1F85">
              <w:rPr>
                <w:lang w:val="en-US"/>
              </w:rPr>
              <w:t>, 51</w:t>
            </w:r>
            <w:r w:rsidRPr="00443AB0">
              <w:t>а</w:t>
            </w:r>
            <w:r w:rsidRPr="003D1F85">
              <w:rPr>
                <w:lang w:val="en-US"/>
              </w:rPr>
              <w:t xml:space="preserve">, </w:t>
            </w:r>
            <w:r w:rsidRPr="00443AB0">
              <w:t>стр</w:t>
            </w:r>
            <w:r w:rsidRPr="003D1F85">
              <w:rPr>
                <w:lang w:val="en-US"/>
              </w:rPr>
              <w:t xml:space="preserve">. 15 / </w:t>
            </w:r>
            <w:r>
              <w:rPr>
                <w:b/>
                <w:lang w:val="en-GB"/>
              </w:rPr>
              <w:t>Address:</w:t>
            </w:r>
            <w:r w:rsidRPr="003D1F85">
              <w:rPr>
                <w:b/>
                <w:lang w:val="en-US"/>
              </w:rPr>
              <w:t xml:space="preserve"> </w:t>
            </w:r>
            <w:r>
              <w:rPr>
                <w:lang w:val="en-GB"/>
              </w:rPr>
              <w:t>51A Kirova Str., building 15,</w:t>
            </w:r>
            <w:r w:rsidRPr="003D1F85">
              <w:rPr>
                <w:lang w:val="en-US"/>
              </w:rPr>
              <w:t xml:space="preserve"> </w:t>
            </w:r>
            <w:r>
              <w:rPr>
                <w:lang w:val="en-GB"/>
              </w:rPr>
              <w:t>Tomsk, 634041, Russia</w:t>
            </w:r>
          </w:p>
          <w:p w:rsidR="00AE2284" w:rsidRPr="00C725CE" w:rsidRDefault="00AE2284" w:rsidP="00D45B7D">
            <w:pPr>
              <w:rPr>
                <w:lang w:val="en-US"/>
              </w:rPr>
            </w:pPr>
          </w:p>
          <w:p w:rsidR="00AE2284" w:rsidRPr="00BC2496" w:rsidRDefault="00AE2284" w:rsidP="00D45B7D">
            <w:pPr>
              <w:rPr>
                <w:lang w:val="en-US"/>
              </w:rPr>
            </w:pPr>
            <w:r w:rsidRPr="00C725CE">
              <w:rPr>
                <w:b/>
              </w:rPr>
              <w:t>Р</w:t>
            </w:r>
            <w:r w:rsidRPr="00C725CE">
              <w:rPr>
                <w:b/>
                <w:lang w:val="en-US"/>
              </w:rPr>
              <w:t>/</w:t>
            </w:r>
            <w:r w:rsidRPr="00C725CE">
              <w:rPr>
                <w:b/>
              </w:rPr>
              <w:t>с</w:t>
            </w:r>
            <w:r w:rsidRPr="00C725CE">
              <w:rPr>
                <w:b/>
                <w:lang w:val="en-US"/>
              </w:rPr>
              <w:t xml:space="preserve">  </w:t>
            </w:r>
            <w:r w:rsidRPr="00C725CE">
              <w:rPr>
                <w:lang w:val="en-US"/>
              </w:rPr>
              <w:t xml:space="preserve">40702810900000009460  </w:t>
            </w:r>
            <w:r w:rsidRPr="00C725CE">
              <w:t>в</w:t>
            </w:r>
            <w:r w:rsidRPr="00C725CE">
              <w:rPr>
                <w:lang w:val="en-US"/>
              </w:rPr>
              <w:t xml:space="preserve"> </w:t>
            </w:r>
            <w:r w:rsidRPr="00C725CE">
              <w:t>Филиале</w:t>
            </w:r>
            <w:r w:rsidRPr="00C725CE">
              <w:rPr>
                <w:lang w:val="en-US"/>
              </w:rPr>
              <w:t xml:space="preserve"> </w:t>
            </w:r>
            <w:r w:rsidRPr="00C725CE">
              <w:t>Банка</w:t>
            </w:r>
            <w:r w:rsidRPr="00C725CE">
              <w:rPr>
                <w:lang w:val="en-US"/>
              </w:rPr>
              <w:t xml:space="preserve"> «</w:t>
            </w:r>
            <w:r w:rsidRPr="00C725CE">
              <w:t>ГПБ</w:t>
            </w:r>
            <w:r w:rsidRPr="00C725CE">
              <w:rPr>
                <w:lang w:val="en-US"/>
              </w:rPr>
              <w:t>» (</w:t>
            </w:r>
            <w:r w:rsidRPr="00C725CE">
              <w:t>АО</w:t>
            </w:r>
            <w:r w:rsidRPr="00C725CE">
              <w:rPr>
                <w:lang w:val="en-US"/>
              </w:rPr>
              <w:t xml:space="preserve">) </w:t>
            </w:r>
            <w:r w:rsidRPr="00C725CE">
              <w:t>г</w:t>
            </w:r>
            <w:r w:rsidRPr="00C725CE">
              <w:rPr>
                <w:lang w:val="en-US"/>
              </w:rPr>
              <w:t xml:space="preserve">. </w:t>
            </w:r>
            <w:r w:rsidRPr="00C725CE">
              <w:t>Томск</w:t>
            </w:r>
            <w:r w:rsidRPr="003D1F85">
              <w:rPr>
                <w:lang w:val="en-US"/>
              </w:rPr>
              <w:t xml:space="preserve"> / </w:t>
            </w:r>
            <w:r>
              <w:rPr>
                <w:b/>
                <w:lang w:val="en-GB"/>
              </w:rPr>
              <w:t xml:space="preserve">Settlement account  </w:t>
            </w:r>
            <w:r w:rsidRPr="003D1F85">
              <w:rPr>
                <w:lang w:val="en-US"/>
              </w:rPr>
              <w:t xml:space="preserve">40702810900000009460 </w:t>
            </w:r>
            <w:r>
              <w:rPr>
                <w:lang w:val="en-GB"/>
              </w:rPr>
              <w:t>in Tomsk Branch of Bank</w:t>
            </w:r>
            <w:r w:rsidRPr="003D1F85">
              <w:rPr>
                <w:lang w:val="en-US"/>
              </w:rPr>
              <w:t xml:space="preserve"> </w:t>
            </w:r>
            <w:r>
              <w:rPr>
                <w:lang w:val="en-GB"/>
              </w:rPr>
              <w:t xml:space="preserve">“GPB” </w:t>
            </w:r>
            <w:r w:rsidRPr="003D1F85">
              <w:rPr>
                <w:lang w:val="en-US"/>
              </w:rPr>
              <w:t>(</w:t>
            </w:r>
            <w:r>
              <w:rPr>
                <w:lang w:val="en-GB"/>
              </w:rPr>
              <w:t>JSC</w:t>
            </w:r>
            <w:r w:rsidRPr="003D1F85">
              <w:rPr>
                <w:lang w:val="en-US"/>
              </w:rPr>
              <w:t>)</w:t>
            </w:r>
          </w:p>
          <w:p w:rsidR="00AE2284" w:rsidRPr="00BC2496" w:rsidRDefault="00AE2284" w:rsidP="00D45B7D">
            <w:pPr>
              <w:rPr>
                <w:lang w:val="en-US"/>
              </w:rPr>
            </w:pPr>
            <w:r w:rsidRPr="00443AB0">
              <w:rPr>
                <w:b/>
              </w:rPr>
              <w:t>К</w:t>
            </w:r>
            <w:r w:rsidRPr="00BC2496">
              <w:rPr>
                <w:b/>
                <w:lang w:val="en-US"/>
              </w:rPr>
              <w:t>/</w:t>
            </w:r>
            <w:r w:rsidRPr="00443AB0">
              <w:rPr>
                <w:b/>
              </w:rPr>
              <w:t>с</w:t>
            </w:r>
            <w:r w:rsidRPr="00BC2496">
              <w:rPr>
                <w:b/>
                <w:lang w:val="en-US"/>
              </w:rPr>
              <w:t xml:space="preserve"> / </w:t>
            </w:r>
            <w:r>
              <w:rPr>
                <w:b/>
                <w:lang w:val="en-GB"/>
              </w:rPr>
              <w:t>Correspondent account</w:t>
            </w:r>
            <w:r>
              <w:rPr>
                <w:lang w:val="en-GB"/>
              </w:rPr>
              <w:t xml:space="preserve"> </w:t>
            </w:r>
            <w:r w:rsidRPr="00BC2496">
              <w:rPr>
                <w:lang w:val="en-US"/>
              </w:rPr>
              <w:t xml:space="preserve">30101810800000000758  </w:t>
            </w:r>
          </w:p>
          <w:p w:rsidR="00AE2284" w:rsidRPr="00BC2496" w:rsidRDefault="00AE2284" w:rsidP="00D45B7D">
            <w:pPr>
              <w:jc w:val="both"/>
              <w:rPr>
                <w:lang w:val="en-US"/>
              </w:rPr>
            </w:pPr>
            <w:r w:rsidRPr="00443AB0">
              <w:rPr>
                <w:b/>
              </w:rPr>
              <w:t>БИК</w:t>
            </w:r>
            <w:r w:rsidRPr="00BC2496">
              <w:rPr>
                <w:b/>
                <w:lang w:val="en-US"/>
              </w:rPr>
              <w:t xml:space="preserve"> / </w:t>
            </w:r>
            <w:r w:rsidRPr="00792B09">
              <w:rPr>
                <w:b/>
                <w:bCs/>
                <w:lang w:val="en-US"/>
              </w:rPr>
              <w:t>BIK</w:t>
            </w:r>
            <w:r w:rsidRPr="00BC2496">
              <w:rPr>
                <w:lang w:val="en-US"/>
              </w:rPr>
              <w:t xml:space="preserve">  </w:t>
            </w:r>
            <w:r w:rsidRPr="00BC2496">
              <w:rPr>
                <w:b/>
                <w:lang w:val="en-US"/>
              </w:rPr>
              <w:t xml:space="preserve"> </w:t>
            </w:r>
            <w:r w:rsidRPr="00BC2496">
              <w:rPr>
                <w:lang w:val="en-US"/>
              </w:rPr>
              <w:t xml:space="preserve">046902758 </w:t>
            </w:r>
          </w:p>
          <w:p w:rsidR="00AE2284" w:rsidRDefault="00AE2284" w:rsidP="00D45B7D">
            <w:r w:rsidRPr="00443AB0">
              <w:rPr>
                <w:b/>
              </w:rPr>
              <w:t>ОГРН</w:t>
            </w:r>
            <w:r w:rsidRPr="00443AB0">
              <w:t xml:space="preserve"> </w:t>
            </w:r>
            <w:r>
              <w:t xml:space="preserve">/ </w:t>
            </w:r>
            <w:r w:rsidRPr="00792B09">
              <w:rPr>
                <w:b/>
                <w:bCs/>
                <w:lang w:val="en-US"/>
              </w:rPr>
              <w:t>OGRN</w:t>
            </w:r>
            <w:r w:rsidRPr="00EB4329">
              <w:t xml:space="preserve"> </w:t>
            </w:r>
            <w:r w:rsidRPr="00443AB0">
              <w:t>1047000256984</w:t>
            </w:r>
          </w:p>
          <w:p w:rsidR="00AE2284" w:rsidRPr="00EB4329" w:rsidRDefault="00AE2284" w:rsidP="00D45B7D"/>
          <w:p w:rsidR="00AE2284" w:rsidRPr="00EB4329" w:rsidRDefault="00AE2284" w:rsidP="00D45B7D"/>
          <w:p w:rsidR="00AE2284" w:rsidRPr="00AA67AD" w:rsidRDefault="00AE2284" w:rsidP="00D45B7D"/>
          <w:p w:rsidR="00AE2284" w:rsidRPr="00AA67AD" w:rsidRDefault="00AE2284" w:rsidP="00D45B7D"/>
          <w:p w:rsidR="00AE2284" w:rsidRPr="00AA67AD" w:rsidRDefault="00AE2284" w:rsidP="00D45B7D"/>
          <w:p w:rsidR="00AE2284" w:rsidRPr="003D1F85" w:rsidRDefault="00AE2284" w:rsidP="00D45B7D">
            <w:pPr>
              <w:jc w:val="both"/>
              <w:rPr>
                <w:b/>
              </w:rPr>
            </w:pPr>
            <w:r w:rsidRPr="00443AB0">
              <w:rPr>
                <w:b/>
              </w:rPr>
              <w:t>Генеральный директор</w:t>
            </w:r>
            <w:r>
              <w:rPr>
                <w:b/>
              </w:rPr>
              <w:t xml:space="preserve"> / </w:t>
            </w:r>
            <w:r>
              <w:rPr>
                <w:b/>
                <w:lang w:val="en-US"/>
              </w:rPr>
              <w:t>General</w:t>
            </w:r>
            <w:r w:rsidRPr="003D1F85">
              <w:rPr>
                <w:b/>
              </w:rPr>
              <w:t xml:space="preserve"> </w:t>
            </w:r>
            <w:r>
              <w:rPr>
                <w:b/>
                <w:lang w:val="en-US"/>
              </w:rPr>
              <w:t>Director</w:t>
            </w:r>
          </w:p>
          <w:p w:rsidR="00AE2284" w:rsidRPr="00976CC3" w:rsidRDefault="00AE2284" w:rsidP="00D45B7D">
            <w:pPr>
              <w:jc w:val="both"/>
              <w:rPr>
                <w:b/>
                <w:color w:val="FF0000"/>
              </w:rPr>
            </w:pPr>
            <w:r w:rsidRPr="006A7A9B">
              <w:rPr>
                <w:b/>
              </w:rPr>
              <w:t>_________/</w:t>
            </w:r>
            <w:r w:rsidRPr="00E70CF1">
              <w:rPr>
                <w:b/>
              </w:rPr>
              <w:t>А.</w:t>
            </w:r>
            <w:r w:rsidR="001F6311">
              <w:rPr>
                <w:b/>
              </w:rPr>
              <w:t>К. Иванов</w:t>
            </w:r>
            <w:r w:rsidRPr="00E70CF1">
              <w:rPr>
                <w:b/>
              </w:rPr>
              <w:t>/</w:t>
            </w:r>
            <w:r w:rsidRPr="00E70CF1">
              <w:rPr>
                <w:b/>
                <w:lang w:val="en-US"/>
              </w:rPr>
              <w:t>A</w:t>
            </w:r>
            <w:r w:rsidRPr="00E70CF1">
              <w:rPr>
                <w:b/>
              </w:rPr>
              <w:t>.</w:t>
            </w:r>
            <w:r w:rsidR="001F6311">
              <w:rPr>
                <w:b/>
                <w:lang w:val="en-US"/>
              </w:rPr>
              <w:t>K</w:t>
            </w:r>
            <w:r w:rsidR="001F6311" w:rsidRPr="001F6311">
              <w:rPr>
                <w:b/>
              </w:rPr>
              <w:t xml:space="preserve">. </w:t>
            </w:r>
            <w:r w:rsidR="001F6311">
              <w:rPr>
                <w:b/>
                <w:lang w:val="en-US"/>
              </w:rPr>
              <w:t>Ivanov</w:t>
            </w:r>
          </w:p>
          <w:p w:rsidR="00AE2284" w:rsidRPr="001F6311" w:rsidRDefault="00AE2284" w:rsidP="00D45B7D">
            <w:pPr>
              <w:ind w:right="30"/>
              <w:jc w:val="both"/>
              <w:rPr>
                <w:b/>
              </w:rPr>
            </w:pPr>
            <w:proofErr w:type="spellStart"/>
            <w:r w:rsidRPr="00443AB0">
              <w:t>м</w:t>
            </w:r>
            <w:r w:rsidRPr="001F6311">
              <w:t>.</w:t>
            </w:r>
            <w:r w:rsidRPr="00443AB0">
              <w:t>п</w:t>
            </w:r>
            <w:proofErr w:type="spellEnd"/>
            <w:r w:rsidRPr="001F6311">
              <w:t xml:space="preserve">. / </w:t>
            </w:r>
            <w:r>
              <w:rPr>
                <w:lang w:val="en-GB"/>
              </w:rPr>
              <w:t>seal</w:t>
            </w:r>
            <w:r w:rsidRPr="001F6311">
              <w:t xml:space="preserve"> </w:t>
            </w:r>
            <w:r>
              <w:rPr>
                <w:lang w:val="en-GB"/>
              </w:rPr>
              <w:t>here</w:t>
            </w:r>
            <w:r w:rsidRPr="001F6311">
              <w:rPr>
                <w:b/>
              </w:rPr>
              <w:t xml:space="preserve">           </w:t>
            </w:r>
          </w:p>
          <w:p w:rsidR="00AE2284" w:rsidRPr="001F6311" w:rsidRDefault="00AE2284" w:rsidP="00D45B7D"/>
          <w:p w:rsidR="00AE2284" w:rsidRPr="001F6311" w:rsidRDefault="00AE2284" w:rsidP="00D45B7D"/>
          <w:p w:rsidR="00AE2284" w:rsidRPr="001F6311" w:rsidRDefault="00AE2284" w:rsidP="00D45B7D"/>
          <w:p w:rsidR="00AE2284" w:rsidRPr="001F6311" w:rsidRDefault="00AE2284" w:rsidP="00D45B7D"/>
          <w:p w:rsidR="00AE2284" w:rsidRPr="001F6311" w:rsidRDefault="00AE2284" w:rsidP="00D45B7D"/>
        </w:tc>
      </w:tr>
    </w:tbl>
    <w:p w:rsidR="00AE2284" w:rsidRDefault="00AE2284" w:rsidP="00D45B7D">
      <w:r>
        <w:br w:type="page"/>
      </w:r>
    </w:p>
    <w:tbl>
      <w:tblPr>
        <w:tblW w:w="5462" w:type="pct"/>
        <w:tblLook w:val="01E0" w:firstRow="1" w:lastRow="1" w:firstColumn="1" w:lastColumn="1" w:noHBand="0" w:noVBand="0"/>
      </w:tblPr>
      <w:tblGrid>
        <w:gridCol w:w="4657"/>
        <w:gridCol w:w="1407"/>
        <w:gridCol w:w="2971"/>
        <w:gridCol w:w="1420"/>
      </w:tblGrid>
      <w:tr w:rsidR="00AE2284" w:rsidRPr="00C83854" w:rsidTr="00D45B7D">
        <w:tc>
          <w:tcPr>
            <w:tcW w:w="2900" w:type="pct"/>
            <w:gridSpan w:val="2"/>
          </w:tcPr>
          <w:p w:rsidR="00AE2284" w:rsidRPr="001F6311" w:rsidRDefault="00AE2284" w:rsidP="00D45B7D">
            <w:pPr>
              <w:jc w:val="both"/>
            </w:pPr>
          </w:p>
        </w:tc>
        <w:tc>
          <w:tcPr>
            <w:tcW w:w="2100" w:type="pct"/>
            <w:gridSpan w:val="2"/>
          </w:tcPr>
          <w:p w:rsidR="00AE2284" w:rsidRPr="00461AF4" w:rsidRDefault="00AE2284" w:rsidP="00D45B7D">
            <w:pPr>
              <w:pStyle w:val="2"/>
              <w:ind w:left="0"/>
              <w:jc w:val="both"/>
              <w:rPr>
                <w:sz w:val="24"/>
                <w:szCs w:val="24"/>
              </w:rPr>
            </w:pPr>
            <w:r w:rsidRPr="00461AF4">
              <w:rPr>
                <w:sz w:val="24"/>
                <w:szCs w:val="24"/>
              </w:rPr>
              <w:t>Приложение № 1</w:t>
            </w:r>
          </w:p>
          <w:p w:rsidR="00AE2284" w:rsidRPr="00E5425B" w:rsidRDefault="00AE2284" w:rsidP="00D45B7D">
            <w:pPr>
              <w:pStyle w:val="2"/>
              <w:ind w:left="0"/>
              <w:jc w:val="both"/>
              <w:rPr>
                <w:sz w:val="24"/>
                <w:szCs w:val="24"/>
              </w:rPr>
            </w:pPr>
            <w:r w:rsidRPr="00461AF4">
              <w:rPr>
                <w:sz w:val="24"/>
                <w:szCs w:val="24"/>
              </w:rPr>
              <w:t xml:space="preserve">к Договору № </w:t>
            </w:r>
            <w:r w:rsidR="006A4A4E">
              <w:rPr>
                <w:sz w:val="24"/>
                <w:szCs w:val="24"/>
              </w:rPr>
              <w:t xml:space="preserve">АР </w:t>
            </w:r>
            <w:r w:rsidR="00E5425B">
              <w:rPr>
                <w:sz w:val="24"/>
                <w:szCs w:val="24"/>
              </w:rPr>
              <w:t>/20</w:t>
            </w:r>
            <w:r w:rsidR="00E5425B" w:rsidRPr="00E5425B">
              <w:rPr>
                <w:sz w:val="24"/>
                <w:szCs w:val="24"/>
              </w:rPr>
              <w:t>21</w:t>
            </w:r>
          </w:p>
          <w:p w:rsidR="00AE2284" w:rsidRDefault="00AE2284" w:rsidP="00D45B7D">
            <w:pPr>
              <w:ind w:right="174"/>
              <w:jc w:val="both"/>
              <w:rPr>
                <w:b/>
              </w:rPr>
            </w:pPr>
            <w:r w:rsidRPr="00461AF4">
              <w:rPr>
                <w:b/>
              </w:rPr>
              <w:t>от «</w:t>
            </w:r>
            <w:r w:rsidR="006A4A4E">
              <w:rPr>
                <w:b/>
              </w:rPr>
              <w:t xml:space="preserve">  </w:t>
            </w:r>
            <w:r w:rsidRPr="00461AF4">
              <w:rPr>
                <w:b/>
              </w:rPr>
              <w:t xml:space="preserve">» </w:t>
            </w:r>
            <w:r w:rsidR="006A4A4E">
              <w:rPr>
                <w:b/>
              </w:rPr>
              <w:t>__________</w:t>
            </w:r>
            <w:r w:rsidR="00E5425B">
              <w:rPr>
                <w:b/>
              </w:rPr>
              <w:t>20</w:t>
            </w:r>
            <w:r w:rsidR="00E5425B" w:rsidRPr="00E5425B">
              <w:rPr>
                <w:b/>
              </w:rPr>
              <w:t>20</w:t>
            </w:r>
            <w:r w:rsidRPr="00461AF4">
              <w:rPr>
                <w:b/>
              </w:rPr>
              <w:t xml:space="preserve"> г.</w:t>
            </w:r>
            <w:r>
              <w:rPr>
                <w:b/>
              </w:rPr>
              <w:t xml:space="preserve"> </w:t>
            </w:r>
          </w:p>
          <w:p w:rsidR="00AE2284" w:rsidRPr="00752A4D" w:rsidRDefault="00AE2284" w:rsidP="00D45B7D">
            <w:pPr>
              <w:ind w:right="174"/>
              <w:jc w:val="both"/>
              <w:rPr>
                <w:b/>
                <w:lang w:val="en-US"/>
              </w:rPr>
            </w:pPr>
            <w:r w:rsidRPr="002E6D79">
              <w:rPr>
                <w:b/>
                <w:lang w:val="en-GB"/>
              </w:rPr>
              <w:t>Appendix</w:t>
            </w:r>
            <w:r w:rsidRPr="00752A4D">
              <w:rPr>
                <w:b/>
                <w:lang w:val="en-US"/>
              </w:rPr>
              <w:t xml:space="preserve"> 1</w:t>
            </w:r>
          </w:p>
          <w:p w:rsidR="00AE2284" w:rsidRPr="00752A4D" w:rsidRDefault="00AE2284" w:rsidP="00D45B7D">
            <w:pPr>
              <w:pStyle w:val="2"/>
              <w:ind w:left="0"/>
              <w:jc w:val="both"/>
              <w:rPr>
                <w:sz w:val="24"/>
                <w:szCs w:val="24"/>
                <w:lang w:val="en-US"/>
              </w:rPr>
            </w:pPr>
            <w:proofErr w:type="gramStart"/>
            <w:r>
              <w:rPr>
                <w:sz w:val="24"/>
                <w:szCs w:val="24"/>
                <w:lang w:val="en-GB"/>
              </w:rPr>
              <w:t>to</w:t>
            </w:r>
            <w:proofErr w:type="gramEnd"/>
            <w:r w:rsidRPr="00752A4D">
              <w:rPr>
                <w:sz w:val="24"/>
                <w:szCs w:val="24"/>
                <w:lang w:val="en-US"/>
              </w:rPr>
              <w:t xml:space="preserve"> </w:t>
            </w:r>
            <w:r>
              <w:rPr>
                <w:sz w:val="24"/>
                <w:szCs w:val="24"/>
                <w:lang w:val="en-GB"/>
              </w:rPr>
              <w:t>Contract</w:t>
            </w:r>
            <w:r w:rsidRPr="00752A4D">
              <w:rPr>
                <w:sz w:val="24"/>
                <w:szCs w:val="24"/>
                <w:lang w:val="en-US"/>
              </w:rPr>
              <w:t xml:space="preserve"> </w:t>
            </w:r>
            <w:r>
              <w:rPr>
                <w:sz w:val="24"/>
                <w:szCs w:val="24"/>
                <w:lang w:val="en-GB"/>
              </w:rPr>
              <w:t>No</w:t>
            </w:r>
            <w:r w:rsidRPr="00752A4D">
              <w:rPr>
                <w:sz w:val="24"/>
                <w:szCs w:val="24"/>
                <w:lang w:val="en-US"/>
              </w:rPr>
              <w:t xml:space="preserve">. </w:t>
            </w:r>
            <w:r w:rsidR="006A4A4E">
              <w:rPr>
                <w:sz w:val="24"/>
                <w:szCs w:val="24"/>
                <w:lang w:val="en-US"/>
              </w:rPr>
              <w:t>AR</w:t>
            </w:r>
            <w:r w:rsidR="006A4A4E" w:rsidRPr="00752A4D">
              <w:rPr>
                <w:sz w:val="24"/>
                <w:szCs w:val="24"/>
                <w:lang w:val="en-US"/>
              </w:rPr>
              <w:t xml:space="preserve"> </w:t>
            </w:r>
            <w:r w:rsidR="00E5425B" w:rsidRPr="00752A4D">
              <w:rPr>
                <w:sz w:val="24"/>
                <w:szCs w:val="24"/>
                <w:lang w:val="en-US"/>
              </w:rPr>
              <w:t>/2021</w:t>
            </w:r>
          </w:p>
          <w:p w:rsidR="00AE2284" w:rsidRPr="006A4A4E" w:rsidRDefault="00AE2284" w:rsidP="006A4A4E">
            <w:pPr>
              <w:jc w:val="both"/>
              <w:rPr>
                <w:b/>
              </w:rPr>
            </w:pPr>
            <w:r>
              <w:rPr>
                <w:b/>
                <w:lang w:val="en-GB"/>
              </w:rPr>
              <w:t>of</w:t>
            </w:r>
            <w:r w:rsidRPr="001F6311">
              <w:rPr>
                <w:b/>
              </w:rPr>
              <w:t xml:space="preserve"> </w:t>
            </w:r>
            <w:r w:rsidR="006A4A4E">
              <w:rPr>
                <w:b/>
              </w:rPr>
              <w:t xml:space="preserve"> </w:t>
            </w:r>
          </w:p>
        </w:tc>
      </w:tr>
      <w:tr w:rsidR="00AE2284" w:rsidRPr="00906E9C" w:rsidTr="00D45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9" w:type="pct"/>
        </w:trPr>
        <w:tc>
          <w:tcPr>
            <w:tcW w:w="2227" w:type="pct"/>
          </w:tcPr>
          <w:p w:rsidR="00AE2284" w:rsidRPr="000418CE" w:rsidRDefault="00AE2284" w:rsidP="00D45B7D">
            <w:pPr>
              <w:tabs>
                <w:tab w:val="left" w:pos="0"/>
              </w:tabs>
              <w:autoSpaceDE w:val="0"/>
              <w:autoSpaceDN w:val="0"/>
              <w:adjustRightInd w:val="0"/>
              <w:ind w:firstLine="709"/>
              <w:jc w:val="both"/>
              <w:rPr>
                <w:b/>
              </w:rPr>
            </w:pPr>
          </w:p>
          <w:p w:rsidR="00EE5D21" w:rsidRPr="000418CE" w:rsidRDefault="00EE5D21" w:rsidP="00EE5D21">
            <w:pPr>
              <w:tabs>
                <w:tab w:val="left" w:pos="0"/>
              </w:tabs>
              <w:autoSpaceDE w:val="0"/>
              <w:autoSpaceDN w:val="0"/>
              <w:adjustRightInd w:val="0"/>
              <w:ind w:firstLine="709"/>
              <w:jc w:val="both"/>
              <w:rPr>
                <w:bCs/>
                <w:iCs/>
              </w:rPr>
            </w:pPr>
            <w:r w:rsidRPr="000418CE">
              <w:t xml:space="preserve">1.  </w:t>
            </w:r>
            <w:r w:rsidRPr="000418CE">
              <w:rPr>
                <w:bCs/>
                <w:iCs/>
              </w:rPr>
              <w:t xml:space="preserve">Полетное время для ВС </w:t>
            </w:r>
            <w:r w:rsidRPr="000418CE">
              <w:rPr>
                <w:bCs/>
              </w:rPr>
              <w:t>Ми-8Т - время работы ВС, исчисляется с момента взятия шаг - газа перед отрывом ВС от земли до сброса шаг-газа после посадки</w:t>
            </w:r>
            <w:r w:rsidRPr="000418CE">
              <w:rPr>
                <w:bCs/>
                <w:iCs/>
              </w:rPr>
              <w:t>.</w:t>
            </w:r>
          </w:p>
          <w:p w:rsidR="00EE5D21" w:rsidRPr="000418CE" w:rsidRDefault="00EE5D21" w:rsidP="00EE5D21">
            <w:pPr>
              <w:tabs>
                <w:tab w:val="left" w:pos="0"/>
              </w:tabs>
              <w:autoSpaceDE w:val="0"/>
              <w:autoSpaceDN w:val="0"/>
              <w:adjustRightInd w:val="0"/>
              <w:ind w:firstLine="709"/>
              <w:jc w:val="both"/>
              <w:rPr>
                <w:bCs/>
                <w:iCs/>
              </w:rPr>
            </w:pPr>
            <w:r w:rsidRPr="000418CE">
              <w:rPr>
                <w:bCs/>
                <w:iCs/>
              </w:rPr>
              <w:t>2. Стоимость работ по фиксированным маршрутам (без НДС):</w:t>
            </w:r>
          </w:p>
          <w:p w:rsidR="00EE5D21" w:rsidRPr="000418CE" w:rsidRDefault="00EE5D21" w:rsidP="00EE5D21">
            <w:pPr>
              <w:tabs>
                <w:tab w:val="left" w:pos="0"/>
              </w:tabs>
              <w:autoSpaceDE w:val="0"/>
              <w:autoSpaceDN w:val="0"/>
              <w:adjustRightInd w:val="0"/>
              <w:ind w:firstLine="709"/>
              <w:jc w:val="both"/>
              <w:rPr>
                <w:bCs/>
                <w:iCs/>
                <w:sz w:val="16"/>
                <w:szCs w:val="16"/>
              </w:rPr>
            </w:pPr>
          </w:p>
          <w:p w:rsidR="00EE5D21" w:rsidRPr="000418CE" w:rsidRDefault="00EE5D21" w:rsidP="00EE5D21">
            <w:pPr>
              <w:tabs>
                <w:tab w:val="left" w:pos="0"/>
              </w:tabs>
              <w:autoSpaceDE w:val="0"/>
              <w:autoSpaceDN w:val="0"/>
              <w:adjustRightInd w:val="0"/>
              <w:ind w:firstLine="709"/>
              <w:jc w:val="both"/>
              <w:rPr>
                <w:bCs/>
                <w:iCs/>
                <w:sz w:val="16"/>
                <w:szCs w:val="16"/>
              </w:rPr>
            </w:pPr>
          </w:p>
          <w:p w:rsidR="00EE5D21" w:rsidRPr="000418CE" w:rsidRDefault="00EE5D21" w:rsidP="00EE5D21">
            <w:pPr>
              <w:tabs>
                <w:tab w:val="left" w:pos="0"/>
              </w:tabs>
              <w:autoSpaceDE w:val="0"/>
              <w:autoSpaceDN w:val="0"/>
              <w:adjustRightInd w:val="0"/>
              <w:ind w:firstLine="709"/>
              <w:jc w:val="both"/>
              <w:rPr>
                <w:bCs/>
                <w:iCs/>
                <w:sz w:val="16"/>
                <w:szCs w:val="16"/>
              </w:rPr>
            </w:pPr>
            <w:r w:rsidRPr="000418CE">
              <w:rPr>
                <w:bCs/>
                <w:iCs/>
              </w:rPr>
              <w:t>с. Новиково - Майское м/</w:t>
            </w:r>
            <w:proofErr w:type="gramStart"/>
            <w:r w:rsidRPr="000418CE">
              <w:rPr>
                <w:bCs/>
                <w:iCs/>
              </w:rPr>
              <w:t>р</w:t>
            </w:r>
            <w:proofErr w:type="gramEnd"/>
            <w:r w:rsidRPr="000418CE">
              <w:rPr>
                <w:bCs/>
                <w:iCs/>
              </w:rPr>
              <w:t xml:space="preserve"> - с. </w:t>
            </w:r>
            <w:proofErr w:type="spellStart"/>
            <w:r w:rsidRPr="000418CE">
              <w:rPr>
                <w:bCs/>
                <w:iCs/>
              </w:rPr>
              <w:t>Новиково</w:t>
            </w:r>
            <w:proofErr w:type="spellEnd"/>
            <w:r w:rsidRPr="000418CE">
              <w:rPr>
                <w:bCs/>
                <w:iCs/>
              </w:rPr>
              <w:t xml:space="preserve"> –</w:t>
            </w:r>
          </w:p>
          <w:p w:rsidR="006A4A4E" w:rsidRDefault="00EE5D21" w:rsidP="00EE5D21">
            <w:pPr>
              <w:tabs>
                <w:tab w:val="left" w:pos="0"/>
              </w:tabs>
              <w:autoSpaceDE w:val="0"/>
              <w:autoSpaceDN w:val="0"/>
              <w:adjustRightInd w:val="0"/>
              <w:ind w:firstLine="709"/>
              <w:jc w:val="both"/>
              <w:rPr>
                <w:bCs/>
                <w:iCs/>
              </w:rPr>
            </w:pPr>
            <w:r w:rsidRPr="000418CE">
              <w:rPr>
                <w:bCs/>
                <w:iCs/>
              </w:rPr>
              <w:t>с. Новиково - Фестивальное м/</w:t>
            </w:r>
            <w:proofErr w:type="gramStart"/>
            <w:r w:rsidRPr="000418CE">
              <w:rPr>
                <w:bCs/>
                <w:iCs/>
              </w:rPr>
              <w:t>р</w:t>
            </w:r>
            <w:proofErr w:type="gramEnd"/>
            <w:r w:rsidRPr="000418CE">
              <w:rPr>
                <w:bCs/>
                <w:iCs/>
              </w:rPr>
              <w:t xml:space="preserve"> - с. </w:t>
            </w:r>
            <w:proofErr w:type="spellStart"/>
            <w:r w:rsidRPr="000418CE">
              <w:rPr>
                <w:bCs/>
                <w:iCs/>
              </w:rPr>
              <w:t>Новиково</w:t>
            </w:r>
            <w:proofErr w:type="spellEnd"/>
            <w:r w:rsidRPr="000418CE">
              <w:rPr>
                <w:bCs/>
                <w:iCs/>
              </w:rPr>
              <w:t xml:space="preserve"> –</w:t>
            </w:r>
          </w:p>
          <w:p w:rsidR="00EE5D21" w:rsidRPr="000418CE" w:rsidRDefault="00EE5D21" w:rsidP="00EE5D21">
            <w:pPr>
              <w:tabs>
                <w:tab w:val="left" w:pos="0"/>
              </w:tabs>
              <w:autoSpaceDE w:val="0"/>
              <w:autoSpaceDN w:val="0"/>
              <w:adjustRightInd w:val="0"/>
              <w:ind w:firstLine="709"/>
              <w:jc w:val="both"/>
              <w:rPr>
                <w:bCs/>
                <w:iCs/>
                <w:sz w:val="16"/>
                <w:szCs w:val="16"/>
              </w:rPr>
            </w:pPr>
            <w:r w:rsidRPr="000418CE">
              <w:rPr>
                <w:bCs/>
                <w:iCs/>
              </w:rPr>
              <w:t>с. Новиково - Майское м/</w:t>
            </w:r>
            <w:proofErr w:type="gramStart"/>
            <w:r w:rsidRPr="000418CE">
              <w:rPr>
                <w:bCs/>
                <w:iCs/>
              </w:rPr>
              <w:t>р</w:t>
            </w:r>
            <w:proofErr w:type="gramEnd"/>
            <w:r w:rsidRPr="000418CE">
              <w:rPr>
                <w:bCs/>
                <w:iCs/>
              </w:rPr>
              <w:t xml:space="preserve"> – Фестивальное м/р - с. </w:t>
            </w:r>
            <w:proofErr w:type="spellStart"/>
            <w:r w:rsidRPr="000418CE">
              <w:rPr>
                <w:bCs/>
                <w:iCs/>
              </w:rPr>
              <w:t>Новиково</w:t>
            </w:r>
            <w:proofErr w:type="spellEnd"/>
            <w:r w:rsidRPr="000418CE">
              <w:rPr>
                <w:bCs/>
                <w:iCs/>
              </w:rPr>
              <w:t xml:space="preserve"> –</w:t>
            </w:r>
          </w:p>
          <w:p w:rsidR="006A4A4E" w:rsidRDefault="00EE5D21" w:rsidP="00EE5D21">
            <w:pPr>
              <w:tabs>
                <w:tab w:val="left" w:pos="0"/>
              </w:tabs>
              <w:autoSpaceDE w:val="0"/>
              <w:autoSpaceDN w:val="0"/>
              <w:adjustRightInd w:val="0"/>
              <w:ind w:firstLine="709"/>
              <w:jc w:val="both"/>
              <w:rPr>
                <w:bCs/>
                <w:iCs/>
              </w:rPr>
            </w:pPr>
            <w:r w:rsidRPr="000418CE">
              <w:rPr>
                <w:bCs/>
                <w:iCs/>
              </w:rPr>
              <w:t>с. Новиково - Лугинецкое м/</w:t>
            </w:r>
            <w:proofErr w:type="gramStart"/>
            <w:r w:rsidRPr="000418CE">
              <w:rPr>
                <w:bCs/>
                <w:iCs/>
              </w:rPr>
              <w:t>р</w:t>
            </w:r>
            <w:proofErr w:type="gramEnd"/>
            <w:r w:rsidRPr="000418CE">
              <w:rPr>
                <w:bCs/>
                <w:iCs/>
              </w:rPr>
              <w:t xml:space="preserve"> - с. </w:t>
            </w:r>
            <w:proofErr w:type="spellStart"/>
            <w:r w:rsidRPr="000418CE">
              <w:rPr>
                <w:bCs/>
                <w:iCs/>
              </w:rPr>
              <w:t>Новиково</w:t>
            </w:r>
            <w:proofErr w:type="spellEnd"/>
            <w:r w:rsidRPr="000418CE">
              <w:rPr>
                <w:bCs/>
                <w:iCs/>
              </w:rPr>
              <w:t xml:space="preserve"> –</w:t>
            </w:r>
          </w:p>
          <w:p w:rsidR="00EE5D21" w:rsidRPr="000418CE" w:rsidRDefault="00EE5D21" w:rsidP="00EE5D21">
            <w:pPr>
              <w:tabs>
                <w:tab w:val="left" w:pos="0"/>
              </w:tabs>
              <w:autoSpaceDE w:val="0"/>
              <w:autoSpaceDN w:val="0"/>
              <w:adjustRightInd w:val="0"/>
              <w:ind w:firstLine="709"/>
              <w:jc w:val="both"/>
              <w:rPr>
                <w:bCs/>
                <w:iCs/>
              </w:rPr>
            </w:pPr>
            <w:r w:rsidRPr="000418CE">
              <w:rPr>
                <w:bCs/>
                <w:iCs/>
              </w:rPr>
              <w:t>с. Новиково - Майское м/</w:t>
            </w:r>
            <w:proofErr w:type="gramStart"/>
            <w:r w:rsidRPr="000418CE">
              <w:rPr>
                <w:bCs/>
                <w:iCs/>
              </w:rPr>
              <w:t>р</w:t>
            </w:r>
            <w:proofErr w:type="gramEnd"/>
            <w:r w:rsidRPr="000418CE">
              <w:rPr>
                <w:bCs/>
                <w:iCs/>
              </w:rPr>
              <w:t xml:space="preserve"> – Фестивальное м/р -</w:t>
            </w:r>
            <w:r w:rsidR="006A4A4E">
              <w:rPr>
                <w:bCs/>
                <w:iCs/>
              </w:rPr>
              <w:t xml:space="preserve"> Лугинецкое м/р - с. </w:t>
            </w:r>
            <w:proofErr w:type="spellStart"/>
            <w:r w:rsidR="006A4A4E">
              <w:rPr>
                <w:bCs/>
                <w:iCs/>
              </w:rPr>
              <w:t>Новиково</w:t>
            </w:r>
            <w:proofErr w:type="spellEnd"/>
            <w:r w:rsidR="006A4A4E">
              <w:rPr>
                <w:bCs/>
                <w:iCs/>
              </w:rPr>
              <w:t xml:space="preserve"> -</w:t>
            </w:r>
          </w:p>
          <w:p w:rsidR="006A4A4E" w:rsidRDefault="00EE5D21" w:rsidP="00EE5D21">
            <w:pPr>
              <w:tabs>
                <w:tab w:val="left" w:pos="0"/>
              </w:tabs>
              <w:autoSpaceDE w:val="0"/>
              <w:autoSpaceDN w:val="0"/>
              <w:adjustRightInd w:val="0"/>
              <w:ind w:firstLine="709"/>
              <w:jc w:val="both"/>
              <w:rPr>
                <w:bCs/>
                <w:iCs/>
              </w:rPr>
            </w:pPr>
            <w:r w:rsidRPr="000418CE">
              <w:rPr>
                <w:bCs/>
                <w:iCs/>
              </w:rPr>
              <w:t>с</w:t>
            </w:r>
            <w:proofErr w:type="gramStart"/>
            <w:r w:rsidRPr="000418CE">
              <w:rPr>
                <w:bCs/>
                <w:iCs/>
              </w:rPr>
              <w:t>.К</w:t>
            </w:r>
            <w:proofErr w:type="gramEnd"/>
            <w:r w:rsidRPr="000418CE">
              <w:rPr>
                <w:bCs/>
                <w:iCs/>
              </w:rPr>
              <w:t xml:space="preserve">едровый – Майское м/р – с.Кедровый -  </w:t>
            </w:r>
          </w:p>
          <w:p w:rsidR="006A4A4E" w:rsidRDefault="00EE5D21" w:rsidP="00EE5D21">
            <w:pPr>
              <w:tabs>
                <w:tab w:val="left" w:pos="0"/>
              </w:tabs>
              <w:autoSpaceDE w:val="0"/>
              <w:autoSpaceDN w:val="0"/>
              <w:adjustRightInd w:val="0"/>
              <w:ind w:firstLine="709"/>
              <w:jc w:val="both"/>
              <w:rPr>
                <w:bCs/>
                <w:iCs/>
              </w:rPr>
            </w:pPr>
            <w:proofErr w:type="spellStart"/>
            <w:r w:rsidRPr="000418CE">
              <w:rPr>
                <w:bCs/>
                <w:iCs/>
              </w:rPr>
              <w:t>с</w:t>
            </w:r>
            <w:proofErr w:type="gramStart"/>
            <w:r w:rsidRPr="000418CE">
              <w:rPr>
                <w:bCs/>
                <w:iCs/>
              </w:rPr>
              <w:t>.К</w:t>
            </w:r>
            <w:proofErr w:type="gramEnd"/>
            <w:r w:rsidRPr="000418CE">
              <w:rPr>
                <w:bCs/>
                <w:iCs/>
              </w:rPr>
              <w:t>едровый</w:t>
            </w:r>
            <w:proofErr w:type="spellEnd"/>
            <w:r w:rsidRPr="000418CE">
              <w:rPr>
                <w:bCs/>
                <w:iCs/>
              </w:rPr>
              <w:t xml:space="preserve"> – Фестивальное м/р – </w:t>
            </w:r>
            <w:proofErr w:type="spellStart"/>
            <w:r w:rsidRPr="000418CE">
              <w:rPr>
                <w:bCs/>
                <w:iCs/>
              </w:rPr>
              <w:t>с.Кедровый</w:t>
            </w:r>
            <w:proofErr w:type="spellEnd"/>
            <w:r w:rsidRPr="000418CE">
              <w:rPr>
                <w:bCs/>
                <w:iCs/>
              </w:rPr>
              <w:t xml:space="preserve"> –</w:t>
            </w:r>
          </w:p>
          <w:p w:rsidR="00EE5D21" w:rsidRPr="000418CE" w:rsidRDefault="00EE5D21" w:rsidP="00EE5D21">
            <w:pPr>
              <w:tabs>
                <w:tab w:val="left" w:pos="0"/>
              </w:tabs>
              <w:autoSpaceDE w:val="0"/>
              <w:autoSpaceDN w:val="0"/>
              <w:adjustRightInd w:val="0"/>
              <w:ind w:firstLine="709"/>
              <w:jc w:val="both"/>
              <w:rPr>
                <w:bCs/>
                <w:iCs/>
              </w:rPr>
            </w:pPr>
            <w:r w:rsidRPr="000418CE">
              <w:rPr>
                <w:bCs/>
                <w:iCs/>
              </w:rPr>
              <w:t>с</w:t>
            </w:r>
            <w:proofErr w:type="gramStart"/>
            <w:r w:rsidRPr="000418CE">
              <w:rPr>
                <w:bCs/>
                <w:iCs/>
              </w:rPr>
              <w:t>.К</w:t>
            </w:r>
            <w:proofErr w:type="gramEnd"/>
            <w:r w:rsidRPr="000418CE">
              <w:rPr>
                <w:bCs/>
                <w:iCs/>
              </w:rPr>
              <w:t xml:space="preserve">едровый – Лугинецкое м/р – с.Кедровый  - </w:t>
            </w:r>
          </w:p>
          <w:p w:rsidR="000B02E6" w:rsidRPr="000418CE" w:rsidRDefault="000B02E6" w:rsidP="000B02E6">
            <w:pPr>
              <w:tabs>
                <w:tab w:val="left" w:pos="0"/>
              </w:tabs>
              <w:autoSpaceDE w:val="0"/>
              <w:autoSpaceDN w:val="0"/>
              <w:adjustRightInd w:val="0"/>
              <w:ind w:firstLine="709"/>
              <w:jc w:val="both"/>
              <w:rPr>
                <w:bCs/>
                <w:iCs/>
                <w:sz w:val="16"/>
                <w:szCs w:val="16"/>
              </w:rPr>
            </w:pPr>
            <w:r w:rsidRPr="000418CE">
              <w:rPr>
                <w:bCs/>
                <w:iCs/>
              </w:rPr>
              <w:t>с. Каргасок - Киев-Еганское м/</w:t>
            </w:r>
            <w:proofErr w:type="gramStart"/>
            <w:r w:rsidRPr="000418CE">
              <w:rPr>
                <w:bCs/>
                <w:iCs/>
              </w:rPr>
              <w:t>р</w:t>
            </w:r>
            <w:proofErr w:type="gramEnd"/>
            <w:r w:rsidRPr="000418CE">
              <w:rPr>
                <w:bCs/>
                <w:iCs/>
              </w:rPr>
              <w:t xml:space="preserve"> - с. </w:t>
            </w:r>
            <w:proofErr w:type="spellStart"/>
            <w:r w:rsidRPr="000418CE">
              <w:rPr>
                <w:bCs/>
                <w:iCs/>
              </w:rPr>
              <w:t>Каргасок</w:t>
            </w:r>
            <w:proofErr w:type="spellEnd"/>
            <w:r w:rsidRPr="000418CE">
              <w:rPr>
                <w:bCs/>
                <w:iCs/>
              </w:rPr>
              <w:t xml:space="preserve"> –</w:t>
            </w:r>
          </w:p>
          <w:p w:rsidR="006A4A4E" w:rsidRPr="006A4A4E" w:rsidRDefault="000B02E6" w:rsidP="006A4A4E">
            <w:pPr>
              <w:tabs>
                <w:tab w:val="left" w:pos="0"/>
              </w:tabs>
              <w:autoSpaceDE w:val="0"/>
              <w:autoSpaceDN w:val="0"/>
              <w:adjustRightInd w:val="0"/>
              <w:ind w:firstLine="709"/>
              <w:jc w:val="both"/>
              <w:rPr>
                <w:bCs/>
                <w:iCs/>
              </w:rPr>
            </w:pPr>
            <w:r w:rsidRPr="000418CE">
              <w:rPr>
                <w:bCs/>
                <w:iCs/>
              </w:rPr>
              <w:t>с. Каргасок - м/</w:t>
            </w:r>
            <w:proofErr w:type="gramStart"/>
            <w:r w:rsidRPr="000418CE">
              <w:rPr>
                <w:bCs/>
                <w:iCs/>
              </w:rPr>
              <w:t>р</w:t>
            </w:r>
            <w:proofErr w:type="gramEnd"/>
            <w:r w:rsidRPr="000418CE">
              <w:rPr>
                <w:bCs/>
                <w:iCs/>
              </w:rPr>
              <w:t xml:space="preserve"> Завьялово - с. </w:t>
            </w:r>
            <w:proofErr w:type="spellStart"/>
            <w:r w:rsidRPr="000418CE">
              <w:rPr>
                <w:bCs/>
                <w:iCs/>
              </w:rPr>
              <w:t>Каргасок</w:t>
            </w:r>
            <w:proofErr w:type="spellEnd"/>
            <w:r w:rsidRPr="000418CE">
              <w:rPr>
                <w:bCs/>
                <w:iCs/>
              </w:rPr>
              <w:t xml:space="preserve"> –</w:t>
            </w:r>
          </w:p>
          <w:p w:rsidR="000B02E6" w:rsidRPr="000418CE" w:rsidRDefault="000B02E6" w:rsidP="000B02E6">
            <w:pPr>
              <w:tabs>
                <w:tab w:val="left" w:pos="0"/>
              </w:tabs>
              <w:autoSpaceDE w:val="0"/>
              <w:autoSpaceDN w:val="0"/>
              <w:adjustRightInd w:val="0"/>
              <w:jc w:val="both"/>
              <w:rPr>
                <w:bCs/>
                <w:iCs/>
              </w:rPr>
            </w:pPr>
            <w:r w:rsidRPr="000418CE">
              <w:rPr>
                <w:bCs/>
                <w:iCs/>
              </w:rPr>
              <w:t>с. Каргасок - м/</w:t>
            </w:r>
            <w:proofErr w:type="gramStart"/>
            <w:r w:rsidRPr="000418CE">
              <w:rPr>
                <w:bCs/>
                <w:iCs/>
              </w:rPr>
              <w:t>р</w:t>
            </w:r>
            <w:proofErr w:type="gramEnd"/>
            <w:r w:rsidRPr="000418CE">
              <w:rPr>
                <w:bCs/>
                <w:iCs/>
              </w:rPr>
              <w:t xml:space="preserve"> Завьялово - Двойное м/р - с. </w:t>
            </w:r>
            <w:proofErr w:type="spellStart"/>
            <w:r w:rsidRPr="000418CE">
              <w:rPr>
                <w:bCs/>
                <w:iCs/>
              </w:rPr>
              <w:t>Каргасок</w:t>
            </w:r>
            <w:proofErr w:type="spellEnd"/>
            <w:r w:rsidRPr="000418CE">
              <w:rPr>
                <w:bCs/>
                <w:iCs/>
              </w:rPr>
              <w:t xml:space="preserve"> –</w:t>
            </w:r>
          </w:p>
          <w:p w:rsidR="000B02E6" w:rsidRPr="000418CE" w:rsidRDefault="000B02E6" w:rsidP="000B02E6">
            <w:pPr>
              <w:tabs>
                <w:tab w:val="left" w:pos="0"/>
              </w:tabs>
              <w:autoSpaceDE w:val="0"/>
              <w:autoSpaceDN w:val="0"/>
              <w:adjustRightInd w:val="0"/>
              <w:ind w:firstLine="709"/>
              <w:jc w:val="both"/>
              <w:rPr>
                <w:bCs/>
                <w:iCs/>
              </w:rPr>
            </w:pPr>
            <w:r w:rsidRPr="000418CE">
              <w:rPr>
                <w:bCs/>
                <w:iCs/>
              </w:rPr>
              <w:t>с. Каргасок - м/</w:t>
            </w:r>
            <w:proofErr w:type="gramStart"/>
            <w:r w:rsidRPr="000418CE">
              <w:rPr>
                <w:bCs/>
                <w:iCs/>
              </w:rPr>
              <w:t>р</w:t>
            </w:r>
            <w:proofErr w:type="gramEnd"/>
            <w:r w:rsidRPr="000418CE">
              <w:rPr>
                <w:bCs/>
                <w:iCs/>
              </w:rPr>
              <w:t xml:space="preserve"> Завьялово -  Киев-Еганское м/р - с. Каргасок </w:t>
            </w:r>
          </w:p>
          <w:p w:rsidR="000B02E6" w:rsidRPr="000418CE" w:rsidRDefault="000B02E6" w:rsidP="000B02E6">
            <w:pPr>
              <w:tabs>
                <w:tab w:val="left" w:pos="0"/>
              </w:tabs>
              <w:autoSpaceDE w:val="0"/>
              <w:autoSpaceDN w:val="0"/>
              <w:adjustRightInd w:val="0"/>
              <w:ind w:firstLine="709"/>
              <w:jc w:val="both"/>
              <w:rPr>
                <w:bCs/>
                <w:iCs/>
              </w:rPr>
            </w:pPr>
          </w:p>
          <w:p w:rsidR="00EE5D21" w:rsidRPr="000418CE" w:rsidRDefault="00EE5D21" w:rsidP="00EE5D21">
            <w:pPr>
              <w:tabs>
                <w:tab w:val="left" w:pos="0"/>
              </w:tabs>
              <w:autoSpaceDE w:val="0"/>
              <w:autoSpaceDN w:val="0"/>
              <w:adjustRightInd w:val="0"/>
              <w:ind w:firstLine="709"/>
              <w:jc w:val="both"/>
              <w:rPr>
                <w:b/>
                <w:bCs/>
                <w:iCs/>
              </w:rPr>
            </w:pPr>
            <w:r w:rsidRPr="000418CE">
              <w:rPr>
                <w:b/>
                <w:bCs/>
                <w:iCs/>
              </w:rPr>
              <w:t>При выполнении полётов с подвеской, оплата производится по фактическому времени.</w:t>
            </w:r>
          </w:p>
          <w:p w:rsidR="00AE2284" w:rsidRPr="000418CE" w:rsidRDefault="00AE2284" w:rsidP="00D45B7D">
            <w:pPr>
              <w:tabs>
                <w:tab w:val="left" w:pos="0"/>
              </w:tabs>
              <w:autoSpaceDE w:val="0"/>
              <w:autoSpaceDN w:val="0"/>
              <w:adjustRightInd w:val="0"/>
              <w:ind w:firstLine="709"/>
              <w:jc w:val="both"/>
              <w:rPr>
                <w:bCs/>
                <w:iCs/>
                <w:sz w:val="16"/>
                <w:szCs w:val="16"/>
              </w:rPr>
            </w:pPr>
          </w:p>
          <w:p w:rsidR="00AE2284" w:rsidRPr="000418CE" w:rsidRDefault="00AE2284" w:rsidP="00D45B7D">
            <w:pPr>
              <w:autoSpaceDE w:val="0"/>
              <w:autoSpaceDN w:val="0"/>
              <w:adjustRightInd w:val="0"/>
              <w:ind w:firstLine="709"/>
              <w:jc w:val="both"/>
            </w:pPr>
            <w:r w:rsidRPr="000418CE">
              <w:t>3. В соответствии с п. 4.2. настоящего договора стоимость работ по маршрутам, отличным от указанных в п. 2 настоящего приложения, исчисляется из указанной ниже с</w:t>
            </w:r>
            <w:r w:rsidR="00D45B7D" w:rsidRPr="000418CE">
              <w:t>тоимости летного часа</w:t>
            </w:r>
            <w:proofErr w:type="gramStart"/>
            <w:r w:rsidR="00D45B7D" w:rsidRPr="000418CE">
              <w:t>:М</w:t>
            </w:r>
            <w:proofErr w:type="gramEnd"/>
            <w:r w:rsidR="00D45B7D" w:rsidRPr="000418CE">
              <w:t xml:space="preserve">и-8Т – </w:t>
            </w:r>
            <w:r w:rsidR="006A4A4E">
              <w:t xml:space="preserve">              </w:t>
            </w:r>
            <w:r w:rsidRPr="000418CE">
              <w:t>(без НДС)</w:t>
            </w:r>
          </w:p>
          <w:p w:rsidR="00AE2284" w:rsidRPr="000418CE" w:rsidRDefault="00AE2284" w:rsidP="00D45B7D">
            <w:pPr>
              <w:tabs>
                <w:tab w:val="left" w:pos="0"/>
              </w:tabs>
              <w:autoSpaceDE w:val="0"/>
              <w:autoSpaceDN w:val="0"/>
              <w:adjustRightInd w:val="0"/>
              <w:ind w:firstLine="709"/>
              <w:jc w:val="both"/>
              <w:rPr>
                <w:b/>
                <w:bCs/>
                <w:iCs/>
              </w:rPr>
            </w:pPr>
            <w:r w:rsidRPr="000418CE">
              <w:rPr>
                <w:b/>
                <w:bCs/>
                <w:iCs/>
              </w:rPr>
              <w:t xml:space="preserve">При выполнении полётов с подвеской, оплата производится по </w:t>
            </w:r>
            <w:r w:rsidRPr="000418CE">
              <w:rPr>
                <w:b/>
                <w:bCs/>
                <w:iCs/>
              </w:rPr>
              <w:lastRenderedPageBreak/>
              <w:t>фактическому времени.</w:t>
            </w:r>
          </w:p>
          <w:p w:rsidR="00AE2284" w:rsidRPr="000418CE" w:rsidRDefault="00AE2284" w:rsidP="00D45B7D">
            <w:pPr>
              <w:tabs>
                <w:tab w:val="left" w:pos="0"/>
              </w:tabs>
              <w:autoSpaceDE w:val="0"/>
              <w:autoSpaceDN w:val="0"/>
              <w:adjustRightInd w:val="0"/>
              <w:ind w:firstLine="709"/>
              <w:jc w:val="both"/>
              <w:rPr>
                <w:b/>
                <w:bCs/>
                <w:iCs/>
              </w:rPr>
            </w:pPr>
          </w:p>
          <w:p w:rsidR="00AE2284" w:rsidRPr="000418CE" w:rsidRDefault="00AE2284" w:rsidP="00D45B7D">
            <w:pPr>
              <w:tabs>
                <w:tab w:val="left" w:pos="0"/>
              </w:tabs>
              <w:autoSpaceDE w:val="0"/>
              <w:autoSpaceDN w:val="0"/>
              <w:adjustRightInd w:val="0"/>
              <w:ind w:firstLine="709"/>
              <w:jc w:val="both"/>
              <w:rPr>
                <w:bCs/>
                <w:iCs/>
              </w:rPr>
            </w:pPr>
            <w:r w:rsidRPr="000418CE">
              <w:rPr>
                <w:bCs/>
                <w:iCs/>
              </w:rPr>
              <w:t>4. При выполнении полетов на перечисленных ниже Воздушных судах стоимость летного часа составляет:</w:t>
            </w:r>
          </w:p>
          <w:p w:rsidR="006A4A4E" w:rsidRDefault="00AE2284" w:rsidP="00D45B7D">
            <w:pPr>
              <w:autoSpaceDE w:val="0"/>
              <w:autoSpaceDN w:val="0"/>
              <w:adjustRightInd w:val="0"/>
              <w:ind w:firstLine="709"/>
              <w:jc w:val="both"/>
            </w:pPr>
            <w:r w:rsidRPr="000418CE">
              <w:t>МИ-8Т (</w:t>
            </w:r>
            <w:proofErr w:type="spellStart"/>
            <w:r w:rsidRPr="000418CE">
              <w:t>санавиация</w:t>
            </w:r>
            <w:proofErr w:type="spellEnd"/>
            <w:r w:rsidRPr="000418CE">
              <w:t>) –</w:t>
            </w:r>
          </w:p>
          <w:p w:rsidR="00AE2284" w:rsidRPr="000418CE" w:rsidRDefault="00AE2284" w:rsidP="00D45B7D">
            <w:pPr>
              <w:autoSpaceDE w:val="0"/>
              <w:autoSpaceDN w:val="0"/>
              <w:adjustRightInd w:val="0"/>
              <w:ind w:firstLine="709"/>
              <w:jc w:val="both"/>
            </w:pPr>
            <w:r w:rsidRPr="000418CE">
              <w:t>МИ-2 (</w:t>
            </w:r>
            <w:proofErr w:type="spellStart"/>
            <w:r w:rsidRPr="000418CE">
              <w:t>санавиация</w:t>
            </w:r>
            <w:proofErr w:type="spellEnd"/>
            <w:r w:rsidRPr="000418CE">
              <w:t>) –</w:t>
            </w:r>
            <w:proofErr w:type="gramStart"/>
            <w:r w:rsidR="006A4A4E">
              <w:t xml:space="preserve">    </w:t>
            </w:r>
            <w:r w:rsidR="00176B2B" w:rsidRPr="000418CE">
              <w:t>,</w:t>
            </w:r>
            <w:proofErr w:type="gramEnd"/>
            <w:r w:rsidR="00176B2B" w:rsidRPr="000418CE">
              <w:t xml:space="preserve"> но без каких-либо обязательств предоставления объемов перевозок.</w:t>
            </w:r>
          </w:p>
          <w:p w:rsidR="00AE2284" w:rsidRPr="000418CE" w:rsidRDefault="00AE2284" w:rsidP="00D45B7D">
            <w:pPr>
              <w:tabs>
                <w:tab w:val="left" w:pos="0"/>
              </w:tabs>
              <w:autoSpaceDE w:val="0"/>
              <w:autoSpaceDN w:val="0"/>
              <w:adjustRightInd w:val="0"/>
              <w:jc w:val="both"/>
            </w:pPr>
            <w:r w:rsidRPr="000418CE">
              <w:t>При этом летный час ВС исчисляется с момента запуска двигателей до момента  их выключения. Заказчик оплачивает перебазировку ВС с постоянного места базирования.</w:t>
            </w:r>
          </w:p>
          <w:p w:rsidR="00AE2284" w:rsidRPr="000418CE" w:rsidRDefault="00AE2284" w:rsidP="00D45B7D">
            <w:pPr>
              <w:tabs>
                <w:tab w:val="left" w:pos="0"/>
              </w:tabs>
              <w:autoSpaceDE w:val="0"/>
              <w:autoSpaceDN w:val="0"/>
              <w:adjustRightInd w:val="0"/>
              <w:jc w:val="both"/>
              <w:rPr>
                <w:bCs/>
                <w:iCs/>
              </w:rPr>
            </w:pPr>
          </w:p>
          <w:p w:rsidR="00AE2284" w:rsidRPr="000418CE" w:rsidRDefault="00AE2284" w:rsidP="00D45B7D">
            <w:pPr>
              <w:pStyle w:val="22"/>
              <w:ind w:firstLine="709"/>
              <w:rPr>
                <w:sz w:val="24"/>
              </w:rPr>
            </w:pPr>
            <w:r w:rsidRPr="000418CE">
              <w:rPr>
                <w:sz w:val="24"/>
              </w:rPr>
              <w:t xml:space="preserve">5. Настоящее Приложение является неотъемлемой частью договора </w:t>
            </w:r>
            <w:r w:rsidRPr="000418CE">
              <w:rPr>
                <w:b/>
                <w:sz w:val="24"/>
              </w:rPr>
              <w:t>№</w:t>
            </w:r>
            <w:r w:rsidRPr="000418CE">
              <w:t xml:space="preserve"> </w:t>
            </w:r>
            <w:r w:rsidR="006A4A4E">
              <w:rPr>
                <w:b/>
                <w:sz w:val="24"/>
              </w:rPr>
              <w:t>АР</w:t>
            </w:r>
            <w:r w:rsidR="00A918AD">
              <w:rPr>
                <w:b/>
                <w:sz w:val="24"/>
              </w:rPr>
              <w:t xml:space="preserve"> </w:t>
            </w:r>
            <w:r w:rsidR="00E5425B">
              <w:rPr>
                <w:b/>
                <w:sz w:val="24"/>
              </w:rPr>
              <w:t>/20</w:t>
            </w:r>
            <w:r w:rsidR="00E5425B" w:rsidRPr="00E5425B">
              <w:rPr>
                <w:b/>
                <w:sz w:val="24"/>
              </w:rPr>
              <w:t>21</w:t>
            </w:r>
            <w:r w:rsidRPr="000418CE">
              <w:rPr>
                <w:sz w:val="24"/>
              </w:rPr>
              <w:t xml:space="preserve">  на выполнение авиаци</w:t>
            </w:r>
            <w:r w:rsidR="00A17E57" w:rsidRPr="000418CE">
              <w:rPr>
                <w:sz w:val="24"/>
              </w:rPr>
              <w:t>онных работ от «</w:t>
            </w:r>
            <w:r w:rsidR="00E5425B">
              <w:rPr>
                <w:sz w:val="24"/>
              </w:rPr>
              <w:t xml:space="preserve">  »           20</w:t>
            </w:r>
            <w:r w:rsidR="00E5425B" w:rsidRPr="00E5425B">
              <w:rPr>
                <w:sz w:val="24"/>
              </w:rPr>
              <w:t>20</w:t>
            </w:r>
            <w:r w:rsidRPr="000418CE">
              <w:rPr>
                <w:sz w:val="24"/>
              </w:rPr>
              <w:t xml:space="preserve"> г. </w:t>
            </w:r>
          </w:p>
          <w:p w:rsidR="00AE2284" w:rsidRPr="000418CE" w:rsidRDefault="00AE2284" w:rsidP="00D45B7D"/>
        </w:tc>
        <w:tc>
          <w:tcPr>
            <w:tcW w:w="2094" w:type="pct"/>
            <w:gridSpan w:val="2"/>
          </w:tcPr>
          <w:p w:rsidR="00AD7630" w:rsidRPr="000418CE" w:rsidRDefault="00AD7630" w:rsidP="00AD7630">
            <w:pPr>
              <w:tabs>
                <w:tab w:val="left" w:pos="0"/>
              </w:tabs>
              <w:autoSpaceDE w:val="0"/>
              <w:autoSpaceDN w:val="0"/>
              <w:adjustRightInd w:val="0"/>
              <w:ind w:firstLine="709"/>
              <w:jc w:val="both"/>
              <w:rPr>
                <w:lang w:val="en-GB"/>
              </w:rPr>
            </w:pPr>
            <w:r w:rsidRPr="000418CE">
              <w:rPr>
                <w:lang w:val="en-US"/>
              </w:rPr>
              <w:lastRenderedPageBreak/>
              <w:t xml:space="preserve">1. </w:t>
            </w:r>
            <w:r w:rsidRPr="000418CE">
              <w:rPr>
                <w:lang w:val="en-GB"/>
              </w:rPr>
              <w:t>Flight time for AC Mi-8T - working hours of the AC calculated from the time of taking collective pitch control before take-off to the release of collective pitch control after landing.</w:t>
            </w:r>
          </w:p>
          <w:p w:rsidR="00AD7630" w:rsidRPr="000418CE" w:rsidRDefault="00AD7630" w:rsidP="00AD7630">
            <w:pPr>
              <w:tabs>
                <w:tab w:val="left" w:pos="0"/>
              </w:tabs>
              <w:autoSpaceDE w:val="0"/>
              <w:autoSpaceDN w:val="0"/>
              <w:adjustRightInd w:val="0"/>
              <w:ind w:firstLine="709"/>
              <w:jc w:val="both"/>
              <w:rPr>
                <w:lang w:val="en-GB"/>
              </w:rPr>
            </w:pPr>
            <w:r w:rsidRPr="000418CE">
              <w:rPr>
                <w:lang w:val="en-GB"/>
              </w:rPr>
              <w:t>2. Cost of work for fixed routes</w:t>
            </w:r>
            <w:r w:rsidRPr="000418CE">
              <w:rPr>
                <w:lang w:val="en-US"/>
              </w:rPr>
              <w:t xml:space="preserve"> (w/o VAT)</w:t>
            </w:r>
            <w:r w:rsidRPr="000418CE">
              <w:rPr>
                <w:lang w:val="en-GB"/>
              </w:rPr>
              <w:t>:</w:t>
            </w:r>
          </w:p>
          <w:p w:rsidR="00AD7630" w:rsidRPr="000418CE" w:rsidRDefault="00AD7630" w:rsidP="00AD7630">
            <w:pPr>
              <w:tabs>
                <w:tab w:val="left" w:pos="0"/>
              </w:tabs>
              <w:autoSpaceDE w:val="0"/>
              <w:autoSpaceDN w:val="0"/>
              <w:adjustRightInd w:val="0"/>
              <w:ind w:firstLine="709"/>
              <w:jc w:val="both"/>
              <w:rPr>
                <w:sz w:val="16"/>
                <w:szCs w:val="16"/>
                <w:lang w:val="en-GB"/>
              </w:rPr>
            </w:pPr>
          </w:p>
          <w:p w:rsidR="00AD7630" w:rsidRPr="000418CE" w:rsidRDefault="00AD7630" w:rsidP="00AD7630">
            <w:pPr>
              <w:autoSpaceDE w:val="0"/>
              <w:autoSpaceDN w:val="0"/>
              <w:adjustRightInd w:val="0"/>
              <w:ind w:firstLine="709"/>
              <w:jc w:val="both"/>
              <w:rPr>
                <w:bCs/>
                <w:iCs/>
                <w:lang w:val="en-US"/>
              </w:rPr>
            </w:pPr>
          </w:p>
          <w:p w:rsidR="00AD7630" w:rsidRPr="000418CE" w:rsidRDefault="00AD7630" w:rsidP="00AD7630">
            <w:pPr>
              <w:tabs>
                <w:tab w:val="left" w:pos="0"/>
              </w:tabs>
              <w:autoSpaceDE w:val="0"/>
              <w:autoSpaceDN w:val="0"/>
              <w:adjustRightInd w:val="0"/>
              <w:ind w:firstLine="709"/>
              <w:jc w:val="both"/>
              <w:rPr>
                <w:bCs/>
                <w:iCs/>
                <w:sz w:val="16"/>
                <w:szCs w:val="16"/>
                <w:lang w:val="en-US"/>
              </w:rPr>
            </w:pPr>
            <w:proofErr w:type="spellStart"/>
            <w:r w:rsidRPr="000418CE">
              <w:rPr>
                <w:bCs/>
                <w:iCs/>
                <w:lang w:val="en-US"/>
              </w:rPr>
              <w:t>Novikovo</w:t>
            </w:r>
            <w:proofErr w:type="spellEnd"/>
            <w:r w:rsidRPr="000418CE">
              <w:rPr>
                <w:bCs/>
                <w:iCs/>
                <w:lang w:val="en-US"/>
              </w:rPr>
              <w:t xml:space="preserve"> – </w:t>
            </w:r>
            <w:proofErr w:type="spellStart"/>
            <w:r w:rsidRPr="000418CE">
              <w:rPr>
                <w:bCs/>
                <w:iCs/>
                <w:lang w:val="en-US"/>
              </w:rPr>
              <w:t>Maiskoye</w:t>
            </w:r>
            <w:proofErr w:type="spellEnd"/>
            <w:r w:rsidRPr="000418CE">
              <w:rPr>
                <w:bCs/>
                <w:iCs/>
                <w:lang w:val="en-US"/>
              </w:rPr>
              <w:t xml:space="preserve"> field - </w:t>
            </w:r>
            <w:proofErr w:type="spellStart"/>
            <w:r w:rsidRPr="000418CE">
              <w:rPr>
                <w:bCs/>
                <w:iCs/>
                <w:lang w:val="en-US"/>
              </w:rPr>
              <w:t>Novikovo</w:t>
            </w:r>
            <w:proofErr w:type="spellEnd"/>
            <w:r w:rsidRPr="000418CE">
              <w:rPr>
                <w:bCs/>
                <w:iCs/>
                <w:lang w:val="en-US"/>
              </w:rPr>
              <w:t xml:space="preserve"> –</w:t>
            </w:r>
          </w:p>
          <w:p w:rsidR="006A4A4E" w:rsidRPr="006A4A4E" w:rsidRDefault="00AD7630" w:rsidP="00AD7630">
            <w:pPr>
              <w:tabs>
                <w:tab w:val="left" w:pos="0"/>
              </w:tabs>
              <w:autoSpaceDE w:val="0"/>
              <w:autoSpaceDN w:val="0"/>
              <w:adjustRightInd w:val="0"/>
              <w:ind w:firstLine="709"/>
              <w:jc w:val="both"/>
              <w:rPr>
                <w:bCs/>
                <w:iCs/>
                <w:lang w:val="en-US"/>
              </w:rPr>
            </w:pPr>
            <w:proofErr w:type="spellStart"/>
            <w:r w:rsidRPr="000418CE">
              <w:rPr>
                <w:bCs/>
                <w:iCs/>
                <w:lang w:val="en-US"/>
              </w:rPr>
              <w:t>Novikovo</w:t>
            </w:r>
            <w:proofErr w:type="spellEnd"/>
            <w:r w:rsidRPr="000418CE">
              <w:rPr>
                <w:bCs/>
                <w:iCs/>
                <w:lang w:val="en-US"/>
              </w:rPr>
              <w:t xml:space="preserve"> – </w:t>
            </w:r>
            <w:proofErr w:type="spellStart"/>
            <w:r w:rsidRPr="000418CE">
              <w:rPr>
                <w:bCs/>
                <w:iCs/>
                <w:lang w:val="en-US"/>
              </w:rPr>
              <w:t>Festivalnoye</w:t>
            </w:r>
            <w:proofErr w:type="spellEnd"/>
            <w:r w:rsidRPr="000418CE">
              <w:rPr>
                <w:bCs/>
                <w:iCs/>
                <w:lang w:val="en-US"/>
              </w:rPr>
              <w:t xml:space="preserve"> field - </w:t>
            </w:r>
            <w:proofErr w:type="spellStart"/>
            <w:r w:rsidRPr="000418CE">
              <w:rPr>
                <w:bCs/>
                <w:iCs/>
                <w:lang w:val="en-US"/>
              </w:rPr>
              <w:t>Novikovo</w:t>
            </w:r>
            <w:proofErr w:type="spellEnd"/>
            <w:r w:rsidRPr="000418CE">
              <w:rPr>
                <w:bCs/>
                <w:iCs/>
                <w:lang w:val="en-US"/>
              </w:rPr>
              <w:t xml:space="preserve"> –</w:t>
            </w:r>
          </w:p>
          <w:p w:rsidR="006A4A4E" w:rsidRPr="006A4A4E" w:rsidRDefault="00AD7630" w:rsidP="00AD7630">
            <w:pPr>
              <w:tabs>
                <w:tab w:val="left" w:pos="0"/>
              </w:tabs>
              <w:autoSpaceDE w:val="0"/>
              <w:autoSpaceDN w:val="0"/>
              <w:adjustRightInd w:val="0"/>
              <w:ind w:firstLine="709"/>
              <w:jc w:val="both"/>
              <w:rPr>
                <w:bCs/>
                <w:iCs/>
                <w:lang w:val="en-US"/>
              </w:rPr>
            </w:pPr>
            <w:proofErr w:type="spellStart"/>
            <w:r w:rsidRPr="000418CE">
              <w:rPr>
                <w:bCs/>
                <w:iCs/>
                <w:lang w:val="en-US"/>
              </w:rPr>
              <w:t>Novikovo</w:t>
            </w:r>
            <w:proofErr w:type="spellEnd"/>
            <w:r w:rsidRPr="000418CE">
              <w:rPr>
                <w:bCs/>
                <w:iCs/>
                <w:lang w:val="en-US"/>
              </w:rPr>
              <w:t xml:space="preserve"> - </w:t>
            </w:r>
            <w:proofErr w:type="spellStart"/>
            <w:r w:rsidRPr="000418CE">
              <w:rPr>
                <w:bCs/>
                <w:iCs/>
                <w:lang w:val="en-US"/>
              </w:rPr>
              <w:t>Maiskoye</w:t>
            </w:r>
            <w:proofErr w:type="spellEnd"/>
            <w:r w:rsidRPr="000418CE">
              <w:rPr>
                <w:bCs/>
                <w:iCs/>
                <w:lang w:val="en-US"/>
              </w:rPr>
              <w:t xml:space="preserve"> field – </w:t>
            </w:r>
            <w:proofErr w:type="spellStart"/>
            <w:r w:rsidRPr="000418CE">
              <w:rPr>
                <w:bCs/>
                <w:iCs/>
                <w:lang w:val="en-US"/>
              </w:rPr>
              <w:t>Festivalnoye</w:t>
            </w:r>
            <w:proofErr w:type="spellEnd"/>
            <w:r w:rsidRPr="000418CE">
              <w:rPr>
                <w:bCs/>
                <w:iCs/>
                <w:lang w:val="en-US"/>
              </w:rPr>
              <w:t xml:space="preserve"> field - </w:t>
            </w:r>
            <w:proofErr w:type="spellStart"/>
            <w:r w:rsidRPr="000418CE">
              <w:rPr>
                <w:bCs/>
                <w:iCs/>
                <w:lang w:val="en-US"/>
              </w:rPr>
              <w:t>Novikovo</w:t>
            </w:r>
            <w:proofErr w:type="spellEnd"/>
            <w:r w:rsidRPr="000418CE">
              <w:rPr>
                <w:bCs/>
                <w:iCs/>
                <w:lang w:val="en-US"/>
              </w:rPr>
              <w:t xml:space="preserve"> –</w:t>
            </w:r>
          </w:p>
          <w:p w:rsidR="006A4A4E" w:rsidRPr="006A4A4E" w:rsidRDefault="00AD7630" w:rsidP="00AD7630">
            <w:pPr>
              <w:tabs>
                <w:tab w:val="left" w:pos="0"/>
              </w:tabs>
              <w:autoSpaceDE w:val="0"/>
              <w:autoSpaceDN w:val="0"/>
              <w:adjustRightInd w:val="0"/>
              <w:ind w:firstLine="709"/>
              <w:jc w:val="both"/>
              <w:rPr>
                <w:bCs/>
                <w:iCs/>
                <w:lang w:val="en-US"/>
              </w:rPr>
            </w:pPr>
            <w:proofErr w:type="spellStart"/>
            <w:r w:rsidRPr="000418CE">
              <w:rPr>
                <w:bCs/>
                <w:iCs/>
                <w:lang w:val="en-US"/>
              </w:rPr>
              <w:t>Novikovo</w:t>
            </w:r>
            <w:proofErr w:type="spellEnd"/>
            <w:r w:rsidRPr="000418CE">
              <w:rPr>
                <w:bCs/>
                <w:iCs/>
                <w:lang w:val="en-US"/>
              </w:rPr>
              <w:t xml:space="preserve"> – </w:t>
            </w:r>
            <w:proofErr w:type="spellStart"/>
            <w:r w:rsidRPr="000418CE">
              <w:rPr>
                <w:bCs/>
                <w:iCs/>
                <w:lang w:val="en-US"/>
              </w:rPr>
              <w:t>Luginetskoye</w:t>
            </w:r>
            <w:proofErr w:type="spellEnd"/>
            <w:r w:rsidRPr="000418CE">
              <w:rPr>
                <w:bCs/>
                <w:iCs/>
                <w:lang w:val="en-US"/>
              </w:rPr>
              <w:t xml:space="preserve"> field - </w:t>
            </w:r>
            <w:proofErr w:type="spellStart"/>
            <w:r w:rsidRPr="000418CE">
              <w:rPr>
                <w:bCs/>
                <w:iCs/>
                <w:lang w:val="en-US"/>
              </w:rPr>
              <w:t>Novikovo</w:t>
            </w:r>
            <w:proofErr w:type="spellEnd"/>
            <w:r w:rsidRPr="000418CE">
              <w:rPr>
                <w:bCs/>
                <w:iCs/>
                <w:lang w:val="en-US"/>
              </w:rPr>
              <w:t xml:space="preserve"> –</w:t>
            </w:r>
          </w:p>
          <w:p w:rsidR="00AD7630" w:rsidRPr="000418CE" w:rsidRDefault="00AD7630" w:rsidP="00AD7630">
            <w:pPr>
              <w:tabs>
                <w:tab w:val="left" w:pos="0"/>
              </w:tabs>
              <w:autoSpaceDE w:val="0"/>
              <w:autoSpaceDN w:val="0"/>
              <w:adjustRightInd w:val="0"/>
              <w:ind w:firstLine="709"/>
              <w:jc w:val="both"/>
              <w:rPr>
                <w:bCs/>
                <w:iCs/>
                <w:lang w:val="en-US"/>
              </w:rPr>
            </w:pPr>
            <w:proofErr w:type="spellStart"/>
            <w:r w:rsidRPr="000418CE">
              <w:rPr>
                <w:bCs/>
                <w:iCs/>
                <w:lang w:val="en-US"/>
              </w:rPr>
              <w:t>Novikovo</w:t>
            </w:r>
            <w:proofErr w:type="spellEnd"/>
            <w:r w:rsidRPr="000418CE">
              <w:rPr>
                <w:bCs/>
                <w:iCs/>
                <w:lang w:val="en-US"/>
              </w:rPr>
              <w:t xml:space="preserve"> - </w:t>
            </w:r>
            <w:proofErr w:type="spellStart"/>
            <w:r w:rsidRPr="000418CE">
              <w:rPr>
                <w:bCs/>
                <w:iCs/>
                <w:lang w:val="en-US"/>
              </w:rPr>
              <w:t>Maiskoye</w:t>
            </w:r>
            <w:proofErr w:type="spellEnd"/>
            <w:r w:rsidRPr="000418CE">
              <w:rPr>
                <w:bCs/>
                <w:iCs/>
                <w:lang w:val="en-US"/>
              </w:rPr>
              <w:t xml:space="preserve"> field – Festivalnoye field - Luginetskoye - Novikovo –</w:t>
            </w:r>
            <w:r w:rsidR="00E86E1B" w:rsidRPr="000418CE">
              <w:rPr>
                <w:bCs/>
                <w:iCs/>
                <w:lang w:val="en-US"/>
              </w:rPr>
              <w:t xml:space="preserve"> </w:t>
            </w:r>
          </w:p>
          <w:p w:rsidR="00AD7630" w:rsidRPr="000418CE" w:rsidRDefault="00AD7630" w:rsidP="00AD7630">
            <w:pPr>
              <w:tabs>
                <w:tab w:val="left" w:pos="0"/>
              </w:tabs>
              <w:autoSpaceDE w:val="0"/>
              <w:autoSpaceDN w:val="0"/>
              <w:adjustRightInd w:val="0"/>
              <w:jc w:val="both"/>
              <w:rPr>
                <w:bCs/>
                <w:iCs/>
                <w:lang w:val="en-US"/>
              </w:rPr>
            </w:pPr>
            <w:r w:rsidRPr="000418CE">
              <w:rPr>
                <w:bCs/>
                <w:iCs/>
                <w:lang w:val="en-US"/>
              </w:rPr>
              <w:t>Kedrovy –</w:t>
            </w:r>
            <w:r w:rsidR="006A4A4E">
              <w:rPr>
                <w:bCs/>
                <w:iCs/>
                <w:lang w:val="en-US"/>
              </w:rPr>
              <w:t xml:space="preserve"> Maiskoye field – Kedrovy -  </w:t>
            </w:r>
            <w:r w:rsidR="00E86E1B" w:rsidRPr="000418CE">
              <w:rPr>
                <w:bCs/>
                <w:iCs/>
                <w:lang w:val="en-US"/>
              </w:rPr>
              <w:t xml:space="preserve"> </w:t>
            </w:r>
          </w:p>
          <w:p w:rsidR="006A4A4E" w:rsidRPr="00D52D65" w:rsidRDefault="006A4A4E" w:rsidP="006A4A4E">
            <w:pPr>
              <w:tabs>
                <w:tab w:val="left" w:pos="0"/>
              </w:tabs>
              <w:autoSpaceDE w:val="0"/>
              <w:autoSpaceDN w:val="0"/>
              <w:adjustRightInd w:val="0"/>
              <w:jc w:val="both"/>
              <w:rPr>
                <w:bCs/>
                <w:iCs/>
                <w:lang w:val="en-US"/>
              </w:rPr>
            </w:pPr>
          </w:p>
          <w:p w:rsidR="006A4A4E" w:rsidRPr="006A4A4E" w:rsidRDefault="00AD7630" w:rsidP="006A4A4E">
            <w:pPr>
              <w:tabs>
                <w:tab w:val="left" w:pos="0"/>
              </w:tabs>
              <w:autoSpaceDE w:val="0"/>
              <w:autoSpaceDN w:val="0"/>
              <w:adjustRightInd w:val="0"/>
              <w:jc w:val="both"/>
              <w:rPr>
                <w:bCs/>
                <w:iCs/>
                <w:lang w:val="en-US"/>
              </w:rPr>
            </w:pPr>
            <w:proofErr w:type="spellStart"/>
            <w:r w:rsidRPr="000418CE">
              <w:rPr>
                <w:bCs/>
                <w:iCs/>
                <w:lang w:val="en-US"/>
              </w:rPr>
              <w:t>Kedrovy</w:t>
            </w:r>
            <w:proofErr w:type="spellEnd"/>
            <w:r w:rsidRPr="000418CE">
              <w:rPr>
                <w:bCs/>
                <w:iCs/>
                <w:lang w:val="en-US"/>
              </w:rPr>
              <w:t xml:space="preserve"> – </w:t>
            </w:r>
            <w:proofErr w:type="spellStart"/>
            <w:r w:rsidRPr="000418CE">
              <w:rPr>
                <w:bCs/>
                <w:iCs/>
                <w:lang w:val="en-US"/>
              </w:rPr>
              <w:t>Festivalnoye</w:t>
            </w:r>
            <w:proofErr w:type="spellEnd"/>
            <w:r w:rsidRPr="000418CE">
              <w:rPr>
                <w:bCs/>
                <w:iCs/>
                <w:lang w:val="en-US"/>
              </w:rPr>
              <w:t xml:space="preserve"> field – </w:t>
            </w:r>
            <w:proofErr w:type="spellStart"/>
            <w:r w:rsidRPr="000418CE">
              <w:rPr>
                <w:bCs/>
                <w:iCs/>
                <w:lang w:val="en-US"/>
              </w:rPr>
              <w:t>Kedrovy</w:t>
            </w:r>
            <w:proofErr w:type="spellEnd"/>
            <w:r w:rsidRPr="000418CE">
              <w:rPr>
                <w:bCs/>
                <w:iCs/>
                <w:lang w:val="en-US"/>
              </w:rPr>
              <w:t xml:space="preserve"> –</w:t>
            </w:r>
          </w:p>
          <w:p w:rsidR="00AD7630" w:rsidRPr="00D52D65" w:rsidRDefault="00AD7630" w:rsidP="006A4A4E">
            <w:pPr>
              <w:tabs>
                <w:tab w:val="left" w:pos="0"/>
              </w:tabs>
              <w:autoSpaceDE w:val="0"/>
              <w:autoSpaceDN w:val="0"/>
              <w:adjustRightInd w:val="0"/>
              <w:jc w:val="both"/>
              <w:rPr>
                <w:bCs/>
                <w:iCs/>
                <w:lang w:val="en-US"/>
              </w:rPr>
            </w:pPr>
            <w:proofErr w:type="spellStart"/>
            <w:r w:rsidRPr="000418CE">
              <w:rPr>
                <w:bCs/>
                <w:iCs/>
                <w:lang w:val="en-US"/>
              </w:rPr>
              <w:t>Kedrovy</w:t>
            </w:r>
            <w:proofErr w:type="spellEnd"/>
            <w:r w:rsidRPr="000418CE">
              <w:rPr>
                <w:bCs/>
                <w:iCs/>
                <w:lang w:val="en-US"/>
              </w:rPr>
              <w:t xml:space="preserve"> – </w:t>
            </w:r>
            <w:proofErr w:type="spellStart"/>
            <w:r w:rsidRPr="000418CE">
              <w:rPr>
                <w:bCs/>
                <w:iCs/>
                <w:lang w:val="en-US"/>
              </w:rPr>
              <w:t>Luginetskoye</w:t>
            </w:r>
            <w:proofErr w:type="spellEnd"/>
            <w:r w:rsidRPr="000418CE">
              <w:rPr>
                <w:bCs/>
                <w:iCs/>
                <w:lang w:val="en-US"/>
              </w:rPr>
              <w:t xml:space="preserve"> field – Kedrovy – </w:t>
            </w:r>
          </w:p>
          <w:p w:rsidR="006A4A4E" w:rsidRPr="00D52D65" w:rsidRDefault="006A4A4E" w:rsidP="006A4A4E">
            <w:pPr>
              <w:tabs>
                <w:tab w:val="left" w:pos="0"/>
              </w:tabs>
              <w:autoSpaceDE w:val="0"/>
              <w:autoSpaceDN w:val="0"/>
              <w:adjustRightInd w:val="0"/>
              <w:jc w:val="both"/>
              <w:rPr>
                <w:bCs/>
                <w:iCs/>
                <w:lang w:val="en-US"/>
              </w:rPr>
            </w:pPr>
          </w:p>
          <w:p w:rsidR="00E80AD2" w:rsidRPr="000418CE" w:rsidRDefault="00E80AD2" w:rsidP="00E80AD2">
            <w:pPr>
              <w:tabs>
                <w:tab w:val="left" w:pos="0"/>
              </w:tabs>
              <w:autoSpaceDE w:val="0"/>
              <w:autoSpaceDN w:val="0"/>
              <w:adjustRightInd w:val="0"/>
              <w:ind w:firstLine="709"/>
              <w:jc w:val="both"/>
              <w:rPr>
                <w:bCs/>
                <w:iCs/>
                <w:sz w:val="16"/>
                <w:szCs w:val="16"/>
                <w:lang w:val="en-US"/>
              </w:rPr>
            </w:pPr>
            <w:proofErr w:type="spellStart"/>
            <w:r w:rsidRPr="000418CE">
              <w:rPr>
                <w:bCs/>
                <w:iCs/>
                <w:lang w:val="en-US"/>
              </w:rPr>
              <w:t>Kargasok</w:t>
            </w:r>
            <w:proofErr w:type="spellEnd"/>
            <w:r w:rsidRPr="000418CE">
              <w:rPr>
                <w:bCs/>
                <w:iCs/>
                <w:lang w:val="en-US"/>
              </w:rPr>
              <w:t xml:space="preserve"> </w:t>
            </w:r>
            <w:proofErr w:type="spellStart"/>
            <w:r w:rsidRPr="000418CE">
              <w:rPr>
                <w:bCs/>
                <w:iCs/>
                <w:lang w:val="en-US"/>
              </w:rPr>
              <w:t>settl</w:t>
            </w:r>
            <w:proofErr w:type="spellEnd"/>
            <w:r w:rsidRPr="000418CE">
              <w:rPr>
                <w:bCs/>
                <w:iCs/>
                <w:lang w:val="en-US"/>
              </w:rPr>
              <w:t xml:space="preserve">. – Kiev-Eganskoye field - Kargasok settl.– </w:t>
            </w:r>
          </w:p>
          <w:p w:rsidR="00E80AD2" w:rsidRPr="000418CE" w:rsidRDefault="005C0C86" w:rsidP="00E80AD2">
            <w:pPr>
              <w:tabs>
                <w:tab w:val="left" w:pos="0"/>
              </w:tabs>
              <w:autoSpaceDE w:val="0"/>
              <w:autoSpaceDN w:val="0"/>
              <w:adjustRightInd w:val="0"/>
              <w:ind w:firstLine="709"/>
              <w:jc w:val="both"/>
              <w:rPr>
                <w:bCs/>
                <w:iCs/>
                <w:sz w:val="16"/>
                <w:szCs w:val="16"/>
                <w:lang w:val="en-US"/>
              </w:rPr>
            </w:pPr>
            <w:r w:rsidRPr="000418CE">
              <w:rPr>
                <w:bCs/>
                <w:iCs/>
                <w:lang w:val="en-US"/>
              </w:rPr>
              <w:t>Kargasok settl. –</w:t>
            </w:r>
            <w:r w:rsidR="00E80AD2" w:rsidRPr="000418CE">
              <w:rPr>
                <w:bCs/>
                <w:iCs/>
                <w:lang w:val="en-US"/>
              </w:rPr>
              <w:t xml:space="preserve"> </w:t>
            </w:r>
            <w:r w:rsidRPr="000418CE">
              <w:rPr>
                <w:bCs/>
                <w:iCs/>
                <w:lang w:val="en-US"/>
              </w:rPr>
              <w:t xml:space="preserve">Zavyalovo field </w:t>
            </w:r>
            <w:r w:rsidR="00E80AD2" w:rsidRPr="000418CE">
              <w:rPr>
                <w:bCs/>
                <w:iCs/>
                <w:lang w:val="en-US"/>
              </w:rPr>
              <w:t xml:space="preserve">- </w:t>
            </w:r>
            <w:r w:rsidRPr="000418CE">
              <w:rPr>
                <w:bCs/>
                <w:iCs/>
                <w:lang w:val="en-US"/>
              </w:rPr>
              <w:t>Kargasok settl.</w:t>
            </w:r>
            <w:r w:rsidR="00E80AD2" w:rsidRPr="000418CE">
              <w:rPr>
                <w:bCs/>
                <w:iCs/>
                <w:lang w:val="en-US"/>
              </w:rPr>
              <w:t xml:space="preserve">– </w:t>
            </w:r>
          </w:p>
          <w:p w:rsidR="006A4A4E" w:rsidRPr="00D52D65" w:rsidRDefault="006A4A4E" w:rsidP="00E80AD2">
            <w:pPr>
              <w:tabs>
                <w:tab w:val="left" w:pos="0"/>
              </w:tabs>
              <w:autoSpaceDE w:val="0"/>
              <w:autoSpaceDN w:val="0"/>
              <w:adjustRightInd w:val="0"/>
              <w:jc w:val="both"/>
              <w:rPr>
                <w:bCs/>
                <w:iCs/>
                <w:lang w:val="en-US"/>
              </w:rPr>
            </w:pPr>
          </w:p>
          <w:p w:rsidR="00E80AD2" w:rsidRPr="000418CE" w:rsidRDefault="005C0C86" w:rsidP="00E80AD2">
            <w:pPr>
              <w:tabs>
                <w:tab w:val="left" w:pos="0"/>
              </w:tabs>
              <w:autoSpaceDE w:val="0"/>
              <w:autoSpaceDN w:val="0"/>
              <w:adjustRightInd w:val="0"/>
              <w:jc w:val="both"/>
              <w:rPr>
                <w:bCs/>
                <w:iCs/>
                <w:lang w:val="en-US"/>
              </w:rPr>
            </w:pPr>
            <w:proofErr w:type="spellStart"/>
            <w:r w:rsidRPr="000418CE">
              <w:rPr>
                <w:bCs/>
                <w:iCs/>
                <w:lang w:val="en-US"/>
              </w:rPr>
              <w:t>Kargasok</w:t>
            </w:r>
            <w:proofErr w:type="spellEnd"/>
            <w:r w:rsidRPr="000418CE">
              <w:rPr>
                <w:bCs/>
                <w:iCs/>
                <w:lang w:val="en-US"/>
              </w:rPr>
              <w:t xml:space="preserve"> </w:t>
            </w:r>
            <w:proofErr w:type="spellStart"/>
            <w:r w:rsidRPr="000418CE">
              <w:rPr>
                <w:bCs/>
                <w:iCs/>
                <w:lang w:val="en-US"/>
              </w:rPr>
              <w:t>settl</w:t>
            </w:r>
            <w:proofErr w:type="spellEnd"/>
            <w:r w:rsidRPr="000418CE">
              <w:rPr>
                <w:bCs/>
                <w:iCs/>
                <w:lang w:val="en-US"/>
              </w:rPr>
              <w:t>. - Zavyalovo field</w:t>
            </w:r>
            <w:r w:rsidR="00E80AD2" w:rsidRPr="000418CE">
              <w:rPr>
                <w:bCs/>
                <w:iCs/>
                <w:lang w:val="en-US"/>
              </w:rPr>
              <w:t xml:space="preserve"> </w:t>
            </w:r>
            <w:r w:rsidRPr="000418CE">
              <w:rPr>
                <w:bCs/>
                <w:iCs/>
                <w:lang w:val="en-US"/>
              </w:rPr>
              <w:t>–</w:t>
            </w:r>
            <w:r w:rsidR="00E80AD2" w:rsidRPr="000418CE">
              <w:rPr>
                <w:bCs/>
                <w:iCs/>
                <w:lang w:val="en-US"/>
              </w:rPr>
              <w:t xml:space="preserve"> </w:t>
            </w:r>
            <w:r w:rsidRPr="000418CE">
              <w:rPr>
                <w:bCs/>
                <w:iCs/>
                <w:lang w:val="en-US"/>
              </w:rPr>
              <w:t>Dvoinoye field</w:t>
            </w:r>
            <w:r w:rsidR="00E80AD2" w:rsidRPr="000418CE">
              <w:rPr>
                <w:bCs/>
                <w:iCs/>
                <w:lang w:val="en-US"/>
              </w:rPr>
              <w:t xml:space="preserve"> - </w:t>
            </w:r>
            <w:r w:rsidRPr="000418CE">
              <w:rPr>
                <w:bCs/>
                <w:iCs/>
                <w:lang w:val="en-US"/>
              </w:rPr>
              <w:t xml:space="preserve">Kargasok settl. </w:t>
            </w:r>
            <w:r w:rsidR="00E80AD2" w:rsidRPr="000418CE">
              <w:rPr>
                <w:bCs/>
                <w:iCs/>
                <w:lang w:val="en-US"/>
              </w:rPr>
              <w:t>–</w:t>
            </w:r>
          </w:p>
          <w:p w:rsidR="00E80AD2" w:rsidRPr="000418CE" w:rsidRDefault="005C0C86" w:rsidP="00E80AD2">
            <w:pPr>
              <w:tabs>
                <w:tab w:val="left" w:pos="0"/>
              </w:tabs>
              <w:autoSpaceDE w:val="0"/>
              <w:autoSpaceDN w:val="0"/>
              <w:adjustRightInd w:val="0"/>
              <w:ind w:firstLine="709"/>
              <w:jc w:val="both"/>
              <w:rPr>
                <w:bCs/>
                <w:iCs/>
                <w:lang w:val="en-US"/>
              </w:rPr>
            </w:pPr>
            <w:r w:rsidRPr="000418CE">
              <w:rPr>
                <w:bCs/>
                <w:iCs/>
                <w:lang w:val="en-US"/>
              </w:rPr>
              <w:t xml:space="preserve">Kargasok settl. </w:t>
            </w:r>
            <w:r w:rsidR="00E80AD2" w:rsidRPr="000418CE">
              <w:rPr>
                <w:bCs/>
                <w:iCs/>
                <w:lang w:val="en-US"/>
              </w:rPr>
              <w:t xml:space="preserve">- </w:t>
            </w:r>
            <w:r w:rsidRPr="000418CE">
              <w:rPr>
                <w:bCs/>
                <w:iCs/>
                <w:lang w:val="en-US"/>
              </w:rPr>
              <w:t xml:space="preserve">Zavyalovo field </w:t>
            </w:r>
            <w:r w:rsidR="00E80AD2" w:rsidRPr="000418CE">
              <w:rPr>
                <w:bCs/>
                <w:iCs/>
                <w:lang w:val="en-US"/>
              </w:rPr>
              <w:t xml:space="preserve">-  </w:t>
            </w:r>
            <w:r w:rsidRPr="000418CE">
              <w:rPr>
                <w:bCs/>
                <w:iCs/>
                <w:lang w:val="en-US"/>
              </w:rPr>
              <w:t xml:space="preserve">Kiev-Eganskoye field </w:t>
            </w:r>
            <w:r w:rsidR="00E80AD2" w:rsidRPr="000418CE">
              <w:rPr>
                <w:bCs/>
                <w:iCs/>
                <w:lang w:val="en-US"/>
              </w:rPr>
              <w:t xml:space="preserve">- </w:t>
            </w:r>
            <w:r w:rsidRPr="000418CE">
              <w:rPr>
                <w:bCs/>
                <w:iCs/>
                <w:lang w:val="en-US"/>
              </w:rPr>
              <w:t xml:space="preserve">Kargasok settl. </w:t>
            </w:r>
            <w:r w:rsidR="00E80AD2" w:rsidRPr="000418CE">
              <w:rPr>
                <w:bCs/>
                <w:iCs/>
                <w:lang w:val="en-US"/>
              </w:rPr>
              <w:t xml:space="preserve">– </w:t>
            </w:r>
            <w:r w:rsidR="00E80AD2" w:rsidRPr="000418CE">
              <w:rPr>
                <w:b/>
                <w:bCs/>
                <w:iCs/>
                <w:lang w:val="en-US"/>
              </w:rPr>
              <w:t xml:space="preserve"> </w:t>
            </w:r>
          </w:p>
          <w:p w:rsidR="00AD7630" w:rsidRPr="000418CE" w:rsidRDefault="00AD7630" w:rsidP="00AD7630">
            <w:pPr>
              <w:tabs>
                <w:tab w:val="left" w:pos="0"/>
              </w:tabs>
              <w:autoSpaceDE w:val="0"/>
              <w:autoSpaceDN w:val="0"/>
              <w:adjustRightInd w:val="0"/>
              <w:ind w:firstLine="709"/>
              <w:jc w:val="both"/>
              <w:rPr>
                <w:bCs/>
                <w:iCs/>
                <w:lang w:val="en-US"/>
              </w:rPr>
            </w:pPr>
          </w:p>
          <w:p w:rsidR="00AE2284" w:rsidRPr="000418CE" w:rsidRDefault="00AD7630" w:rsidP="00AD7630">
            <w:pPr>
              <w:tabs>
                <w:tab w:val="left" w:pos="0"/>
              </w:tabs>
              <w:autoSpaceDE w:val="0"/>
              <w:autoSpaceDN w:val="0"/>
              <w:adjustRightInd w:val="0"/>
              <w:ind w:firstLine="709"/>
              <w:jc w:val="both"/>
              <w:rPr>
                <w:bCs/>
                <w:iCs/>
                <w:lang w:val="en-US"/>
              </w:rPr>
            </w:pPr>
            <w:r w:rsidRPr="000418CE">
              <w:rPr>
                <w:b/>
                <w:bCs/>
                <w:iCs/>
                <w:lang w:val="en-US"/>
              </w:rPr>
              <w:t>Cost of flight with cargo on slings shall be calculated as per actual flying time.</w:t>
            </w:r>
          </w:p>
          <w:p w:rsidR="00AE2284" w:rsidRPr="000418CE" w:rsidRDefault="00AE2284" w:rsidP="00D45B7D">
            <w:pPr>
              <w:tabs>
                <w:tab w:val="left" w:pos="0"/>
              </w:tabs>
              <w:autoSpaceDE w:val="0"/>
              <w:autoSpaceDN w:val="0"/>
              <w:adjustRightInd w:val="0"/>
              <w:ind w:firstLine="709"/>
              <w:jc w:val="both"/>
              <w:rPr>
                <w:bCs/>
                <w:iCs/>
                <w:lang w:val="en-US"/>
              </w:rPr>
            </w:pPr>
            <w:r w:rsidRPr="000418CE">
              <w:rPr>
                <w:bCs/>
                <w:iCs/>
                <w:lang w:val="en-US"/>
              </w:rPr>
              <w:t>3. As per item 4.2. of this Contract the cost of work for the routes that are different from the ones specified in item 2 of this Appendix shall be calculated on the basis of the cost of flight hour as follows:</w:t>
            </w:r>
          </w:p>
          <w:p w:rsidR="00AE2284" w:rsidRPr="000418CE" w:rsidRDefault="009D02D8" w:rsidP="00D45B7D">
            <w:pPr>
              <w:autoSpaceDE w:val="0"/>
              <w:autoSpaceDN w:val="0"/>
              <w:adjustRightInd w:val="0"/>
              <w:ind w:firstLine="709"/>
              <w:jc w:val="both"/>
              <w:rPr>
                <w:lang w:val="en-US"/>
              </w:rPr>
            </w:pPr>
            <w:r w:rsidRPr="000418CE">
              <w:rPr>
                <w:lang w:val="en-US"/>
              </w:rPr>
              <w:t xml:space="preserve">Mi-8T </w:t>
            </w:r>
            <w:r w:rsidR="006A4A4E" w:rsidRPr="00D52D65">
              <w:rPr>
                <w:lang w:val="en-US"/>
              </w:rPr>
              <w:t xml:space="preserve">               </w:t>
            </w:r>
            <w:r w:rsidR="00AE2284" w:rsidRPr="000418CE">
              <w:rPr>
                <w:lang w:val="en-US"/>
              </w:rPr>
              <w:t>(excl. VAT)</w:t>
            </w:r>
          </w:p>
          <w:p w:rsidR="00AE2284" w:rsidRPr="000418CE" w:rsidRDefault="00AE2284" w:rsidP="00D45B7D">
            <w:pPr>
              <w:pStyle w:val="22"/>
              <w:ind w:firstLine="709"/>
              <w:rPr>
                <w:b/>
                <w:sz w:val="24"/>
                <w:lang w:val="en-US"/>
              </w:rPr>
            </w:pPr>
            <w:r w:rsidRPr="000418CE">
              <w:rPr>
                <w:b/>
                <w:sz w:val="24"/>
                <w:lang w:val="en-US"/>
              </w:rPr>
              <w:t>In case of flying with cargo suspended on slings, payment shall be charged as per actual time.</w:t>
            </w:r>
          </w:p>
          <w:p w:rsidR="00AE2284" w:rsidRPr="000418CE" w:rsidRDefault="00AE2284" w:rsidP="00D45B7D">
            <w:pPr>
              <w:pStyle w:val="22"/>
              <w:ind w:firstLine="709"/>
              <w:rPr>
                <w:sz w:val="24"/>
                <w:lang w:val="en-US"/>
              </w:rPr>
            </w:pPr>
          </w:p>
          <w:p w:rsidR="00AE2284" w:rsidRPr="000418CE" w:rsidRDefault="00AE2284" w:rsidP="00D45B7D">
            <w:pPr>
              <w:pStyle w:val="22"/>
              <w:ind w:firstLine="709"/>
              <w:rPr>
                <w:sz w:val="24"/>
                <w:lang w:val="en-US"/>
              </w:rPr>
            </w:pPr>
            <w:r w:rsidRPr="000418CE">
              <w:rPr>
                <w:sz w:val="24"/>
                <w:lang w:val="en-US"/>
              </w:rPr>
              <w:t>4. In case of flights using the following aircraft types as given below the cost of flight hour shall be:</w:t>
            </w:r>
          </w:p>
          <w:p w:rsidR="00AE2284" w:rsidRPr="006A4A4E" w:rsidRDefault="006A4A4E" w:rsidP="00D45B7D">
            <w:pPr>
              <w:autoSpaceDE w:val="0"/>
              <w:autoSpaceDN w:val="0"/>
              <w:adjustRightInd w:val="0"/>
              <w:ind w:firstLine="446"/>
              <w:jc w:val="both"/>
              <w:rPr>
                <w:lang w:val="en-US"/>
              </w:rPr>
            </w:pPr>
            <w:r>
              <w:rPr>
                <w:lang w:val="en-US"/>
              </w:rPr>
              <w:t xml:space="preserve">MI-8T (medical) – </w:t>
            </w:r>
          </w:p>
          <w:p w:rsidR="00AE2284" w:rsidRPr="000418CE" w:rsidRDefault="00AE2284" w:rsidP="00D45B7D">
            <w:pPr>
              <w:autoSpaceDE w:val="0"/>
              <w:autoSpaceDN w:val="0"/>
              <w:adjustRightInd w:val="0"/>
              <w:ind w:firstLine="446"/>
              <w:jc w:val="both"/>
              <w:rPr>
                <w:lang w:val="en-US"/>
              </w:rPr>
            </w:pPr>
            <w:r w:rsidRPr="000418CE">
              <w:rPr>
                <w:lang w:val="en-US"/>
              </w:rPr>
              <w:t>MI-2 (medical) –</w:t>
            </w:r>
            <w:r w:rsidR="006A4A4E" w:rsidRPr="006A4A4E">
              <w:rPr>
                <w:lang w:val="en-US"/>
              </w:rPr>
              <w:t xml:space="preserve">      </w:t>
            </w:r>
            <w:r w:rsidR="005C0C86" w:rsidRPr="000418CE">
              <w:rPr>
                <w:lang w:val="en-US"/>
              </w:rPr>
              <w:t xml:space="preserve">but without any obligations to provide with flight scopes. </w:t>
            </w:r>
          </w:p>
          <w:p w:rsidR="00AE2284" w:rsidRPr="000418CE" w:rsidRDefault="00AE2284" w:rsidP="00D45B7D">
            <w:pPr>
              <w:autoSpaceDE w:val="0"/>
              <w:autoSpaceDN w:val="0"/>
              <w:adjustRightInd w:val="0"/>
              <w:ind w:firstLine="446"/>
              <w:jc w:val="both"/>
              <w:rPr>
                <w:lang w:val="en-US"/>
              </w:rPr>
            </w:pPr>
            <w:r w:rsidRPr="000418CE">
              <w:rPr>
                <w:lang w:val="en-US"/>
              </w:rPr>
              <w:t>The flight time starts at the moment of engine on and ends at the moment of engine off. The Customer shall pay for any relocation of aircraft from the place of its permanent base.</w:t>
            </w:r>
          </w:p>
          <w:p w:rsidR="00AE2284" w:rsidRPr="000418CE" w:rsidRDefault="00AE2284" w:rsidP="00D45B7D">
            <w:pPr>
              <w:pStyle w:val="22"/>
              <w:ind w:firstLine="709"/>
              <w:rPr>
                <w:sz w:val="24"/>
                <w:lang w:val="en-US"/>
              </w:rPr>
            </w:pPr>
          </w:p>
          <w:p w:rsidR="00AE2284" w:rsidRPr="000418CE" w:rsidRDefault="00AE2284" w:rsidP="00D45B7D">
            <w:pPr>
              <w:pStyle w:val="22"/>
              <w:ind w:firstLine="709"/>
              <w:rPr>
                <w:sz w:val="24"/>
                <w:lang w:val="en-GB"/>
              </w:rPr>
            </w:pPr>
            <w:r w:rsidRPr="000418CE">
              <w:rPr>
                <w:sz w:val="24"/>
                <w:lang w:val="en-US"/>
              </w:rPr>
              <w:t xml:space="preserve">5. </w:t>
            </w:r>
            <w:r w:rsidRPr="000418CE">
              <w:rPr>
                <w:sz w:val="24"/>
                <w:lang w:val="en-GB"/>
              </w:rPr>
              <w:t>This Appendix is an integral part of aviation work contract No</w:t>
            </w:r>
            <w:r w:rsidRPr="000418CE">
              <w:rPr>
                <w:sz w:val="24"/>
                <w:lang w:val="en-US"/>
              </w:rPr>
              <w:t xml:space="preserve">. </w:t>
            </w:r>
            <w:r w:rsidRPr="000418CE">
              <w:rPr>
                <w:b/>
                <w:sz w:val="24"/>
              </w:rPr>
              <w:t>А</w:t>
            </w:r>
            <w:proofErr w:type="gramStart"/>
            <w:r w:rsidR="00A918AD">
              <w:rPr>
                <w:b/>
                <w:sz w:val="24"/>
                <w:lang w:val="en-US"/>
              </w:rPr>
              <w:t>R</w:t>
            </w:r>
            <w:proofErr w:type="gramEnd"/>
            <w:r w:rsidR="00A918AD">
              <w:rPr>
                <w:b/>
                <w:sz w:val="24"/>
                <w:lang w:val="en-US"/>
              </w:rPr>
              <w:t>-</w:t>
            </w:r>
            <w:r w:rsidR="00A918AD">
              <w:rPr>
                <w:b/>
                <w:sz w:val="24"/>
              </w:rPr>
              <w:t xml:space="preserve"> </w:t>
            </w:r>
            <w:r w:rsidR="00E5425B">
              <w:rPr>
                <w:b/>
                <w:sz w:val="24"/>
                <w:lang w:val="en-US"/>
              </w:rPr>
              <w:t>/2021</w:t>
            </w:r>
            <w:r w:rsidRPr="000418CE">
              <w:rPr>
                <w:b/>
                <w:sz w:val="24"/>
                <w:lang w:val="en-US"/>
              </w:rPr>
              <w:t xml:space="preserve"> </w:t>
            </w:r>
            <w:r w:rsidRPr="000418CE">
              <w:rPr>
                <w:sz w:val="24"/>
                <w:lang w:val="en-GB"/>
              </w:rPr>
              <w:t xml:space="preserve">of  </w:t>
            </w:r>
            <w:r w:rsidR="00A918AD">
              <w:rPr>
                <w:sz w:val="24"/>
              </w:rPr>
              <w:t>__________</w:t>
            </w:r>
            <w:r w:rsidR="00E5425B">
              <w:rPr>
                <w:sz w:val="24"/>
                <w:lang w:val="en-GB"/>
              </w:rPr>
              <w:t>2020</w:t>
            </w:r>
            <w:r w:rsidRPr="000418CE">
              <w:rPr>
                <w:sz w:val="24"/>
                <w:lang w:val="en-GB"/>
              </w:rPr>
              <w:t>.</w:t>
            </w:r>
          </w:p>
          <w:p w:rsidR="00AE2284" w:rsidRPr="000418CE" w:rsidRDefault="00AE2284" w:rsidP="00D45B7D">
            <w:pPr>
              <w:pStyle w:val="22"/>
              <w:ind w:firstLine="709"/>
              <w:rPr>
                <w:sz w:val="24"/>
                <w:lang w:val="en-GB"/>
              </w:rPr>
            </w:pPr>
          </w:p>
        </w:tc>
      </w:tr>
      <w:tr w:rsidR="00AE2284" w:rsidRPr="001F6311" w:rsidTr="00D45B7D">
        <w:tblPrEx>
          <w:tblLook w:val="0000" w:firstRow="0" w:lastRow="0" w:firstColumn="0" w:lastColumn="0" w:noHBand="0" w:noVBand="0"/>
        </w:tblPrEx>
        <w:tc>
          <w:tcPr>
            <w:tcW w:w="2227" w:type="pct"/>
          </w:tcPr>
          <w:p w:rsidR="00AE2284" w:rsidRPr="00D52D65" w:rsidRDefault="00AE2284" w:rsidP="00D45B7D">
            <w:pPr>
              <w:jc w:val="both"/>
              <w:rPr>
                <w:b/>
                <w:lang w:val="en-US"/>
              </w:rPr>
            </w:pPr>
          </w:p>
          <w:p w:rsidR="00AE2284" w:rsidRPr="00D52D65" w:rsidRDefault="00AE2284" w:rsidP="00D45B7D">
            <w:pPr>
              <w:jc w:val="both"/>
              <w:rPr>
                <w:b/>
                <w:lang w:val="en-US"/>
              </w:rPr>
            </w:pPr>
            <w:r w:rsidRPr="00461AF4">
              <w:rPr>
                <w:b/>
              </w:rPr>
              <w:t>ИСПОЛНИТЕЛЬ</w:t>
            </w:r>
            <w:r w:rsidRPr="00D52D65">
              <w:rPr>
                <w:b/>
                <w:lang w:val="en-US"/>
              </w:rPr>
              <w:t xml:space="preserve"> / </w:t>
            </w:r>
            <w:r>
              <w:rPr>
                <w:b/>
                <w:lang w:val="en-US"/>
              </w:rPr>
              <w:t>CONTRACTOR</w:t>
            </w: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E2284" w:rsidRPr="00014016" w:rsidRDefault="00AE2284" w:rsidP="00D45B7D">
            <w:pPr>
              <w:jc w:val="both"/>
              <w:rPr>
                <w:lang w:val="en-US"/>
              </w:rPr>
            </w:pPr>
            <w:r w:rsidRPr="00461AF4">
              <w:t>м</w:t>
            </w:r>
            <w:r w:rsidRPr="003D1F85">
              <w:rPr>
                <w:lang w:val="en-US"/>
              </w:rPr>
              <w:t>.</w:t>
            </w:r>
            <w:r w:rsidRPr="00461AF4">
              <w:t>п</w:t>
            </w:r>
            <w:r w:rsidRPr="003D1F85">
              <w:rPr>
                <w:lang w:val="en-US"/>
              </w:rPr>
              <w:t xml:space="preserve">. / </w:t>
            </w:r>
            <w:r>
              <w:rPr>
                <w:lang w:val="en-US"/>
              </w:rPr>
              <w:t xml:space="preserve">seal here </w:t>
            </w:r>
          </w:p>
        </w:tc>
        <w:tc>
          <w:tcPr>
            <w:tcW w:w="2773" w:type="pct"/>
            <w:gridSpan w:val="3"/>
          </w:tcPr>
          <w:p w:rsidR="00AE2284" w:rsidRDefault="00AE2284" w:rsidP="00D45B7D">
            <w:pPr>
              <w:jc w:val="both"/>
              <w:rPr>
                <w:b/>
                <w:lang w:val="en-US"/>
              </w:rPr>
            </w:pPr>
          </w:p>
          <w:p w:rsidR="00AE2284" w:rsidRPr="00014016" w:rsidRDefault="00AE2284" w:rsidP="00D45B7D">
            <w:pPr>
              <w:jc w:val="both"/>
              <w:rPr>
                <w:b/>
                <w:lang w:val="en-US"/>
              </w:rPr>
            </w:pPr>
            <w:r w:rsidRPr="00461AF4">
              <w:rPr>
                <w:b/>
              </w:rPr>
              <w:t>ЗАКАЗЧИК</w:t>
            </w:r>
            <w:r w:rsidRPr="003D1F85">
              <w:rPr>
                <w:b/>
                <w:lang w:val="en-US"/>
              </w:rPr>
              <w:t xml:space="preserve"> / </w:t>
            </w:r>
            <w:r>
              <w:rPr>
                <w:b/>
                <w:lang w:val="en-US"/>
              </w:rPr>
              <w:t>CUSTOMER</w:t>
            </w:r>
          </w:p>
          <w:p w:rsidR="00AE2284" w:rsidRPr="00EB4329" w:rsidRDefault="00AE2284" w:rsidP="00D45B7D">
            <w:pPr>
              <w:jc w:val="both"/>
              <w:rPr>
                <w:b/>
                <w:lang w:val="en-US"/>
              </w:rPr>
            </w:pPr>
            <w:r w:rsidRPr="00461AF4">
              <w:rPr>
                <w:b/>
              </w:rPr>
              <w:t>ООО</w:t>
            </w:r>
            <w:r w:rsidRPr="003D1F85">
              <w:rPr>
                <w:b/>
                <w:lang w:val="en-US"/>
              </w:rPr>
              <w:t xml:space="preserve"> «</w:t>
            </w:r>
            <w:r w:rsidRPr="00461AF4">
              <w:rPr>
                <w:b/>
              </w:rPr>
              <w:t>Норд</w:t>
            </w:r>
            <w:r w:rsidRPr="003D1F85">
              <w:rPr>
                <w:b/>
                <w:lang w:val="en-US"/>
              </w:rPr>
              <w:t xml:space="preserve"> </w:t>
            </w:r>
            <w:r w:rsidRPr="00461AF4">
              <w:rPr>
                <w:b/>
              </w:rPr>
              <w:t>Империал</w:t>
            </w:r>
            <w:r w:rsidRPr="003D1F85">
              <w:rPr>
                <w:b/>
                <w:lang w:val="en-US"/>
              </w:rPr>
              <w:t xml:space="preserve">» / </w:t>
            </w:r>
            <w:r>
              <w:rPr>
                <w:b/>
                <w:lang w:val="en-GB"/>
              </w:rPr>
              <w:t>Nord Imperial, LLC</w:t>
            </w:r>
          </w:p>
          <w:p w:rsidR="00AE2284" w:rsidRPr="00EB4329" w:rsidRDefault="00AE2284" w:rsidP="00D45B7D">
            <w:pPr>
              <w:jc w:val="both"/>
              <w:rPr>
                <w:b/>
                <w:lang w:val="en-US"/>
              </w:rPr>
            </w:pPr>
          </w:p>
          <w:p w:rsidR="00AE2284" w:rsidRPr="00752A4D" w:rsidRDefault="00AE2284" w:rsidP="00D45B7D">
            <w:pPr>
              <w:jc w:val="both"/>
              <w:rPr>
                <w:b/>
              </w:rPr>
            </w:pPr>
            <w:r w:rsidRPr="00461AF4">
              <w:rPr>
                <w:b/>
              </w:rPr>
              <w:t>Генеральный</w:t>
            </w:r>
            <w:r w:rsidRPr="00752A4D">
              <w:rPr>
                <w:b/>
              </w:rPr>
              <w:t xml:space="preserve"> </w:t>
            </w:r>
            <w:r w:rsidRPr="00461AF4">
              <w:rPr>
                <w:b/>
              </w:rPr>
              <w:t>директор</w:t>
            </w:r>
            <w:r w:rsidRPr="00752A4D">
              <w:rPr>
                <w:b/>
              </w:rPr>
              <w:t xml:space="preserve"> / </w:t>
            </w:r>
            <w:r>
              <w:rPr>
                <w:b/>
                <w:lang w:val="en-GB"/>
              </w:rPr>
              <w:t>General</w:t>
            </w:r>
            <w:r w:rsidRPr="00752A4D">
              <w:rPr>
                <w:b/>
              </w:rPr>
              <w:t xml:space="preserve"> </w:t>
            </w:r>
            <w:r>
              <w:rPr>
                <w:b/>
                <w:lang w:val="en-GB"/>
              </w:rPr>
              <w:t>Director</w:t>
            </w:r>
          </w:p>
          <w:p w:rsidR="00AE2284" w:rsidRPr="00752A4D" w:rsidRDefault="00AE2284" w:rsidP="00D45B7D">
            <w:pPr>
              <w:jc w:val="both"/>
              <w:rPr>
                <w:b/>
              </w:rPr>
            </w:pPr>
          </w:p>
          <w:p w:rsidR="00AE2284" w:rsidRPr="00752A4D" w:rsidRDefault="00AE2284" w:rsidP="00D45B7D">
            <w:pPr>
              <w:jc w:val="both"/>
              <w:rPr>
                <w:b/>
              </w:rPr>
            </w:pPr>
          </w:p>
          <w:p w:rsidR="00AE2284" w:rsidRPr="00752A4D" w:rsidRDefault="00AE2284" w:rsidP="00D45B7D">
            <w:pPr>
              <w:jc w:val="both"/>
              <w:rPr>
                <w:b/>
              </w:rPr>
            </w:pPr>
            <w:r w:rsidRPr="00752A4D">
              <w:rPr>
                <w:b/>
              </w:rPr>
              <w:t>_________________ /</w:t>
            </w:r>
            <w:r>
              <w:rPr>
                <w:b/>
              </w:rPr>
              <w:t>А</w:t>
            </w:r>
            <w:r w:rsidRPr="00752A4D">
              <w:rPr>
                <w:b/>
              </w:rPr>
              <w:t>.</w:t>
            </w:r>
            <w:r w:rsidR="00E5425B">
              <w:rPr>
                <w:b/>
              </w:rPr>
              <w:t>К</w:t>
            </w:r>
            <w:r w:rsidR="00E5425B" w:rsidRPr="00752A4D">
              <w:rPr>
                <w:b/>
              </w:rPr>
              <w:t xml:space="preserve">. </w:t>
            </w:r>
            <w:r w:rsidR="00E5425B">
              <w:rPr>
                <w:b/>
              </w:rPr>
              <w:t>Иванов</w:t>
            </w:r>
            <w:r w:rsidR="00E5425B" w:rsidRPr="00752A4D">
              <w:rPr>
                <w:b/>
              </w:rPr>
              <w:t>/</w:t>
            </w:r>
            <w:r w:rsidR="001F6311" w:rsidRPr="00752A4D">
              <w:rPr>
                <w:b/>
              </w:rPr>
              <w:t xml:space="preserve"> </w:t>
            </w:r>
            <w:r w:rsidR="001F6311" w:rsidRPr="00E70CF1">
              <w:rPr>
                <w:b/>
                <w:lang w:val="en-US"/>
              </w:rPr>
              <w:t>A</w:t>
            </w:r>
            <w:r w:rsidR="001F6311" w:rsidRPr="00752A4D">
              <w:rPr>
                <w:b/>
              </w:rPr>
              <w:t>.</w:t>
            </w:r>
            <w:r w:rsidR="001F6311">
              <w:rPr>
                <w:b/>
                <w:lang w:val="en-US"/>
              </w:rPr>
              <w:t>K</w:t>
            </w:r>
            <w:r w:rsidR="001F6311" w:rsidRPr="00752A4D">
              <w:rPr>
                <w:b/>
              </w:rPr>
              <w:t xml:space="preserve">. </w:t>
            </w:r>
            <w:r w:rsidR="001F6311">
              <w:rPr>
                <w:b/>
                <w:lang w:val="en-US"/>
              </w:rPr>
              <w:t>Ivanov</w:t>
            </w:r>
          </w:p>
          <w:p w:rsidR="00AE2284" w:rsidRPr="00014016" w:rsidRDefault="00AE2284" w:rsidP="00D45B7D">
            <w:pPr>
              <w:jc w:val="both"/>
              <w:rPr>
                <w:lang w:val="en-US"/>
              </w:rPr>
            </w:pPr>
            <w:r w:rsidRPr="00752A4D">
              <w:t xml:space="preserve"> </w:t>
            </w:r>
            <w:r w:rsidRPr="00461AF4">
              <w:t>м</w:t>
            </w:r>
            <w:r w:rsidRPr="006D398B">
              <w:rPr>
                <w:lang w:val="en-US"/>
              </w:rPr>
              <w:t>.</w:t>
            </w:r>
            <w:r w:rsidRPr="00461AF4">
              <w:t>п</w:t>
            </w:r>
            <w:r w:rsidRPr="006D398B">
              <w:rPr>
                <w:lang w:val="en-US"/>
              </w:rPr>
              <w:t xml:space="preserve">. / </w:t>
            </w:r>
            <w:r>
              <w:rPr>
                <w:lang w:val="en-US"/>
              </w:rPr>
              <w:t>seal here</w:t>
            </w:r>
            <w:r>
              <w:rPr>
                <w:b/>
                <w:lang w:val="en-GB"/>
              </w:rPr>
              <w:t xml:space="preserve"> </w:t>
            </w:r>
            <w:r w:rsidRPr="007455C8">
              <w:rPr>
                <w:b/>
                <w:lang w:val="en-US"/>
              </w:rPr>
              <w:t xml:space="preserve">         </w:t>
            </w:r>
          </w:p>
        </w:tc>
      </w:tr>
      <w:tr w:rsidR="00AE2284" w:rsidRPr="001F6311" w:rsidTr="00D45B7D">
        <w:tblPrEx>
          <w:tblLook w:val="0000" w:firstRow="0" w:lastRow="0" w:firstColumn="0" w:lastColumn="0" w:noHBand="0" w:noVBand="0"/>
        </w:tblPrEx>
        <w:tc>
          <w:tcPr>
            <w:tcW w:w="2227" w:type="pct"/>
          </w:tcPr>
          <w:p w:rsidR="00AE2284" w:rsidRPr="00EB4329" w:rsidRDefault="00AE2284" w:rsidP="00D45B7D">
            <w:pPr>
              <w:jc w:val="both"/>
              <w:rPr>
                <w:b/>
                <w:lang w:val="en-US"/>
              </w:rPr>
            </w:pPr>
          </w:p>
        </w:tc>
        <w:tc>
          <w:tcPr>
            <w:tcW w:w="2773" w:type="pct"/>
            <w:gridSpan w:val="3"/>
          </w:tcPr>
          <w:p w:rsidR="00AE2284" w:rsidRPr="006D398B" w:rsidRDefault="00AE2284" w:rsidP="00D45B7D">
            <w:pPr>
              <w:jc w:val="both"/>
              <w:rPr>
                <w:b/>
                <w:lang w:val="en-US"/>
              </w:rPr>
            </w:pPr>
          </w:p>
        </w:tc>
      </w:tr>
    </w:tbl>
    <w:p w:rsidR="00AE2284" w:rsidRPr="006D398B" w:rsidRDefault="00AE2284" w:rsidP="00D45B7D">
      <w:pPr>
        <w:rPr>
          <w:lang w:val="en-US"/>
        </w:rPr>
        <w:sectPr w:rsidR="00AE2284" w:rsidRPr="006D398B">
          <w:pgSz w:w="11906" w:h="16838"/>
          <w:pgMar w:top="1134" w:right="850" w:bottom="1134" w:left="1701" w:header="708" w:footer="708" w:gutter="0"/>
          <w:cols w:space="708"/>
          <w:docGrid w:linePitch="360"/>
        </w:sectPr>
      </w:pPr>
    </w:p>
    <w:tbl>
      <w:tblPr>
        <w:tblpPr w:leftFromText="180" w:rightFromText="180" w:horzAnchor="margin" w:tblpXSpec="center" w:tblpY="-5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
        <w:gridCol w:w="411"/>
        <w:gridCol w:w="1532"/>
        <w:gridCol w:w="884"/>
        <w:gridCol w:w="784"/>
        <w:gridCol w:w="804"/>
        <w:gridCol w:w="245"/>
        <w:gridCol w:w="1047"/>
        <w:gridCol w:w="568"/>
        <w:gridCol w:w="1026"/>
        <w:gridCol w:w="1467"/>
        <w:gridCol w:w="1884"/>
        <w:gridCol w:w="1692"/>
        <w:gridCol w:w="1144"/>
        <w:gridCol w:w="1201"/>
      </w:tblGrid>
      <w:tr w:rsidR="00AE2284" w:rsidRPr="00752A4D" w:rsidTr="00D45B7D">
        <w:trPr>
          <w:gridBefore w:val="1"/>
          <w:gridAfter w:val="1"/>
          <w:wBefore w:w="33" w:type="pct"/>
          <w:wAfter w:w="406" w:type="pct"/>
        </w:trPr>
        <w:tc>
          <w:tcPr>
            <w:tcW w:w="2469" w:type="pct"/>
            <w:gridSpan w:val="9"/>
          </w:tcPr>
          <w:p w:rsidR="00AE2284" w:rsidRPr="003D1F85" w:rsidRDefault="00AE2284" w:rsidP="00D45B7D">
            <w:r w:rsidRPr="0056627C">
              <w:rPr>
                <w:sz w:val="28"/>
                <w:szCs w:val="28"/>
              </w:rPr>
              <w:lastRenderedPageBreak/>
              <w:t xml:space="preserve">Заказчик  </w:t>
            </w:r>
            <w:r w:rsidRPr="0056627C">
              <w:rPr>
                <w:sz w:val="28"/>
                <w:szCs w:val="28"/>
              </w:rPr>
              <w:tab/>
            </w:r>
            <w:r w:rsidRPr="0056627C">
              <w:rPr>
                <w:sz w:val="28"/>
                <w:szCs w:val="28"/>
              </w:rPr>
              <w:tab/>
            </w:r>
            <w:r w:rsidRPr="0056627C">
              <w:rPr>
                <w:sz w:val="28"/>
                <w:szCs w:val="28"/>
              </w:rPr>
              <w:tab/>
            </w:r>
            <w:r w:rsidRPr="0056627C">
              <w:rPr>
                <w:sz w:val="28"/>
                <w:szCs w:val="28"/>
              </w:rPr>
              <w:tab/>
            </w:r>
            <w:r w:rsidRPr="00461AF4">
              <w:t xml:space="preserve">                                                        </w:t>
            </w:r>
            <w:r>
              <w:t xml:space="preserve">         </w:t>
            </w:r>
          </w:p>
          <w:p w:rsidR="00AE2284" w:rsidRPr="0056627C" w:rsidRDefault="00AE2284" w:rsidP="00D45B7D">
            <w:pPr>
              <w:shd w:val="clear" w:color="auto" w:fill="FFFFFF"/>
              <w:tabs>
                <w:tab w:val="left" w:pos="11310"/>
              </w:tabs>
              <w:rPr>
                <w:color w:val="000000"/>
                <w:spacing w:val="8"/>
                <w:sz w:val="16"/>
                <w:szCs w:val="21"/>
              </w:rPr>
            </w:pPr>
            <w:r w:rsidRPr="0056627C">
              <w:rPr>
                <w:color w:val="000000"/>
                <w:spacing w:val="8"/>
                <w:sz w:val="16"/>
                <w:szCs w:val="21"/>
              </w:rPr>
              <w:t xml:space="preserve">наименование организации                                                                                                                                                               </w:t>
            </w:r>
          </w:p>
          <w:p w:rsidR="00AE2284" w:rsidRPr="0056627C" w:rsidRDefault="00AE2284" w:rsidP="00D45B7D">
            <w:pPr>
              <w:rPr>
                <w:b/>
              </w:rPr>
            </w:pPr>
            <w:r w:rsidRPr="00461AF4">
              <w:t xml:space="preserve">Приложение № 2  к Договору № </w:t>
            </w:r>
            <w:r>
              <w:t xml:space="preserve"> </w:t>
            </w:r>
            <w:r w:rsidR="00291C43">
              <w:rPr>
                <w:b/>
              </w:rPr>
              <w:t xml:space="preserve">АР  </w:t>
            </w:r>
            <w:r w:rsidR="001F6311">
              <w:rPr>
                <w:b/>
              </w:rPr>
              <w:t>/20</w:t>
            </w:r>
            <w:r w:rsidR="001F6311" w:rsidRPr="001F6311">
              <w:rPr>
                <w:b/>
              </w:rPr>
              <w:t>21</w:t>
            </w:r>
            <w:r w:rsidR="00291C43">
              <w:rPr>
                <w:b/>
              </w:rPr>
              <w:t xml:space="preserve"> </w:t>
            </w:r>
            <w:r w:rsidRPr="0056627C">
              <w:rPr>
                <w:b/>
              </w:rPr>
              <w:t>от «</w:t>
            </w:r>
            <w:r w:rsidR="00291C43">
              <w:rPr>
                <w:b/>
              </w:rPr>
              <w:t xml:space="preserve">   </w:t>
            </w:r>
            <w:r w:rsidRPr="0056627C">
              <w:rPr>
                <w:b/>
              </w:rPr>
              <w:t xml:space="preserve">» </w:t>
            </w:r>
            <w:r w:rsidR="00291C43">
              <w:rPr>
                <w:b/>
              </w:rPr>
              <w:t>__________</w:t>
            </w:r>
            <w:r w:rsidR="001F6311">
              <w:rPr>
                <w:b/>
              </w:rPr>
              <w:t>20</w:t>
            </w:r>
            <w:r w:rsidR="001F6311" w:rsidRPr="001F6311">
              <w:rPr>
                <w:b/>
              </w:rPr>
              <w:t>20</w:t>
            </w:r>
            <w:r w:rsidRPr="0056627C">
              <w:rPr>
                <w:b/>
              </w:rPr>
              <w:t xml:space="preserve"> г.</w:t>
            </w:r>
          </w:p>
          <w:p w:rsidR="00AE2284" w:rsidRPr="00700D5A" w:rsidRDefault="00AE2284" w:rsidP="00D45B7D">
            <w:pPr>
              <w:shd w:val="clear" w:color="auto" w:fill="FFFFFF"/>
              <w:rPr>
                <w:b/>
                <w:bCs/>
                <w:color w:val="000000"/>
                <w:spacing w:val="8"/>
                <w:szCs w:val="21"/>
              </w:rPr>
            </w:pPr>
          </w:p>
          <w:p w:rsidR="00AE2284" w:rsidRPr="0056627C" w:rsidRDefault="00AE2284" w:rsidP="00D45B7D">
            <w:pPr>
              <w:shd w:val="clear" w:color="auto" w:fill="FFFFFF"/>
              <w:rPr>
                <w:bCs/>
                <w:color w:val="000000"/>
                <w:spacing w:val="8"/>
              </w:rPr>
            </w:pPr>
            <w:r w:rsidRPr="0056627C">
              <w:rPr>
                <w:b/>
                <w:bCs/>
                <w:color w:val="000000"/>
                <w:spacing w:val="8"/>
                <w:szCs w:val="21"/>
              </w:rPr>
              <w:t xml:space="preserve">Командиру  </w:t>
            </w:r>
            <w:r w:rsidRPr="0056627C">
              <w:rPr>
                <w:b/>
                <w:bCs/>
                <w:color w:val="000000"/>
                <w:spacing w:val="8"/>
              </w:rPr>
              <w:t xml:space="preserve">вертолета   </w:t>
            </w:r>
          </w:p>
          <w:p w:rsidR="00AE2284" w:rsidRPr="0056627C" w:rsidRDefault="00AE2284" w:rsidP="00D45B7D">
            <w:pPr>
              <w:shd w:val="clear" w:color="auto" w:fill="FFFFFF"/>
              <w:ind w:left="1440" w:firstLine="720"/>
              <w:rPr>
                <w:color w:val="000000"/>
                <w:spacing w:val="8"/>
                <w:sz w:val="16"/>
                <w:szCs w:val="21"/>
              </w:rPr>
            </w:pPr>
            <w:r w:rsidRPr="0056627C">
              <w:rPr>
                <w:color w:val="000000"/>
                <w:spacing w:val="8"/>
                <w:sz w:val="16"/>
                <w:szCs w:val="21"/>
              </w:rPr>
              <w:t>авиапредприятия, воздушного судна</w:t>
            </w:r>
          </w:p>
          <w:p w:rsidR="00AE2284" w:rsidRDefault="00AE2284" w:rsidP="00D45B7D"/>
        </w:tc>
        <w:tc>
          <w:tcPr>
            <w:tcW w:w="2092" w:type="pct"/>
            <w:gridSpan w:val="4"/>
          </w:tcPr>
          <w:p w:rsidR="00AE2284" w:rsidRPr="0056627C" w:rsidRDefault="00AE2284" w:rsidP="00D45B7D">
            <w:pPr>
              <w:rPr>
                <w:lang w:val="en-US"/>
              </w:rPr>
            </w:pPr>
            <w:r w:rsidRPr="0056627C">
              <w:rPr>
                <w:sz w:val="28"/>
                <w:lang w:val="en-GB"/>
              </w:rPr>
              <w:t>Customer</w:t>
            </w:r>
            <w:r w:rsidRPr="0056627C">
              <w:rPr>
                <w:sz w:val="28"/>
                <w:lang w:val="en-US"/>
              </w:rPr>
              <w:t xml:space="preserve">  </w:t>
            </w:r>
            <w:r w:rsidRPr="0056627C">
              <w:rPr>
                <w:sz w:val="28"/>
                <w:lang w:val="en-US"/>
              </w:rPr>
              <w:tab/>
            </w:r>
            <w:r w:rsidRPr="0056627C">
              <w:rPr>
                <w:sz w:val="28"/>
                <w:lang w:val="en-US"/>
              </w:rPr>
              <w:tab/>
            </w:r>
            <w:r w:rsidRPr="0056627C">
              <w:rPr>
                <w:sz w:val="28"/>
                <w:lang w:val="en-US"/>
              </w:rPr>
              <w:tab/>
            </w:r>
            <w:r w:rsidRPr="0056627C">
              <w:rPr>
                <w:sz w:val="28"/>
                <w:lang w:val="en-US"/>
              </w:rPr>
              <w:tab/>
            </w:r>
            <w:r w:rsidRPr="0056627C">
              <w:rPr>
                <w:lang w:val="en-US"/>
              </w:rPr>
              <w:t xml:space="preserve">                                                                 </w:t>
            </w:r>
          </w:p>
          <w:p w:rsidR="00AE2284" w:rsidRPr="0056627C" w:rsidRDefault="00AE2284" w:rsidP="00D45B7D">
            <w:pPr>
              <w:shd w:val="clear" w:color="auto" w:fill="FFFFFF"/>
              <w:tabs>
                <w:tab w:val="left" w:pos="11310"/>
              </w:tabs>
              <w:rPr>
                <w:color w:val="000000"/>
                <w:spacing w:val="8"/>
                <w:sz w:val="16"/>
                <w:lang w:val="en-US"/>
              </w:rPr>
            </w:pPr>
            <w:r w:rsidRPr="0056627C">
              <w:rPr>
                <w:color w:val="000000"/>
                <w:spacing w:val="8"/>
                <w:sz w:val="16"/>
                <w:lang w:val="en-GB"/>
              </w:rPr>
              <w:t>name of organization</w:t>
            </w:r>
          </w:p>
          <w:p w:rsidR="00AE2284" w:rsidRPr="00D52D65" w:rsidRDefault="00AE2284" w:rsidP="00D45B7D">
            <w:pPr>
              <w:rPr>
                <w:b/>
                <w:lang w:val="en-US"/>
              </w:rPr>
            </w:pPr>
            <w:r w:rsidRPr="0056627C">
              <w:rPr>
                <w:lang w:val="en-GB"/>
              </w:rPr>
              <w:t>Appendix</w:t>
            </w:r>
            <w:r w:rsidRPr="0056627C">
              <w:rPr>
                <w:lang w:val="en-US"/>
              </w:rPr>
              <w:t xml:space="preserve"> 2 </w:t>
            </w:r>
            <w:r>
              <w:rPr>
                <w:lang w:val="en-GB"/>
              </w:rPr>
              <w:t xml:space="preserve">to </w:t>
            </w:r>
            <w:r w:rsidRPr="0056627C">
              <w:rPr>
                <w:lang w:val="en-GB"/>
              </w:rPr>
              <w:t>Contract No</w:t>
            </w:r>
            <w:r w:rsidRPr="0056627C">
              <w:rPr>
                <w:lang w:val="en-US"/>
              </w:rPr>
              <w:t xml:space="preserve">. </w:t>
            </w:r>
            <w:r w:rsidRPr="006D398B">
              <w:rPr>
                <w:b/>
                <w:lang w:val="en-US"/>
              </w:rPr>
              <w:t xml:space="preserve"> </w:t>
            </w:r>
            <w:r w:rsidRPr="00E91DCF">
              <w:rPr>
                <w:b/>
              </w:rPr>
              <w:t>А</w:t>
            </w:r>
            <w:proofErr w:type="gramStart"/>
            <w:r w:rsidR="00291C43">
              <w:rPr>
                <w:b/>
                <w:lang w:val="en-US"/>
              </w:rPr>
              <w:t>R</w:t>
            </w:r>
            <w:proofErr w:type="gramEnd"/>
            <w:r w:rsidR="00291C43" w:rsidRPr="00D52D65">
              <w:rPr>
                <w:b/>
                <w:lang w:val="en-US"/>
              </w:rPr>
              <w:t xml:space="preserve">   </w:t>
            </w:r>
            <w:r w:rsidR="001F6311">
              <w:rPr>
                <w:b/>
                <w:lang w:val="en-US"/>
              </w:rPr>
              <w:t>/2021</w:t>
            </w:r>
            <w:r w:rsidRPr="00EB4329">
              <w:rPr>
                <w:b/>
                <w:lang w:val="en-US"/>
              </w:rPr>
              <w:t xml:space="preserve"> </w:t>
            </w:r>
            <w:r w:rsidRPr="0056627C">
              <w:rPr>
                <w:lang w:val="en-US"/>
              </w:rPr>
              <w:t xml:space="preserve"> </w:t>
            </w:r>
            <w:r w:rsidRPr="0056627C">
              <w:rPr>
                <w:lang w:val="en-GB"/>
              </w:rPr>
              <w:t>of</w:t>
            </w:r>
            <w:r w:rsidR="00291C43" w:rsidRPr="00D52D65">
              <w:rPr>
                <w:lang w:val="en-US"/>
              </w:rPr>
              <w:t>___________</w:t>
            </w:r>
            <w:r w:rsidR="001F6311">
              <w:rPr>
                <w:b/>
                <w:lang w:val="en-US"/>
              </w:rPr>
              <w:t>, 2020</w:t>
            </w:r>
          </w:p>
          <w:p w:rsidR="00AE2284" w:rsidRPr="0056627C" w:rsidRDefault="00AE2284" w:rsidP="00D45B7D">
            <w:pPr>
              <w:shd w:val="clear" w:color="auto" w:fill="FFFFFF"/>
              <w:rPr>
                <w:b/>
                <w:color w:val="000000"/>
                <w:spacing w:val="8"/>
                <w:lang w:val="en-US"/>
              </w:rPr>
            </w:pPr>
            <w:r w:rsidRPr="0056627C">
              <w:rPr>
                <w:b/>
                <w:color w:val="000000"/>
                <w:spacing w:val="8"/>
                <w:lang w:val="en-GB"/>
              </w:rPr>
              <w:t>To commander of the helicopter</w:t>
            </w:r>
          </w:p>
          <w:p w:rsidR="00AE2284" w:rsidRPr="009E35AA" w:rsidRDefault="00AE2284" w:rsidP="00D45B7D">
            <w:pPr>
              <w:shd w:val="clear" w:color="auto" w:fill="FFFFFF"/>
              <w:ind w:left="1440" w:firstLine="720"/>
              <w:rPr>
                <w:color w:val="000000"/>
                <w:spacing w:val="8"/>
                <w:sz w:val="16"/>
                <w:lang w:val="en-US"/>
              </w:rPr>
            </w:pPr>
            <w:r w:rsidRPr="0056627C">
              <w:rPr>
                <w:color w:val="000000"/>
                <w:spacing w:val="8"/>
                <w:sz w:val="16"/>
                <w:lang w:val="en-GB"/>
              </w:rPr>
              <w:t xml:space="preserve">                     airline company, aircraft</w:t>
            </w:r>
          </w:p>
          <w:p w:rsidR="00AE2284" w:rsidRPr="009E35AA" w:rsidRDefault="00AE2284" w:rsidP="00D45B7D">
            <w:pPr>
              <w:rPr>
                <w:lang w:val="en-US"/>
              </w:rPr>
            </w:pPr>
          </w:p>
        </w:tc>
      </w:tr>
      <w:tr w:rsidR="00AE2284" w:rsidRPr="00752A4D" w:rsidTr="00D45B7D">
        <w:trPr>
          <w:gridBefore w:val="1"/>
          <w:gridAfter w:val="1"/>
          <w:wBefore w:w="33" w:type="pct"/>
          <w:wAfter w:w="406" w:type="pct"/>
        </w:trPr>
        <w:tc>
          <w:tcPr>
            <w:tcW w:w="2469" w:type="pct"/>
            <w:gridSpan w:val="9"/>
          </w:tcPr>
          <w:p w:rsidR="00AE2284" w:rsidRPr="0056627C" w:rsidRDefault="00AE2284" w:rsidP="00D45B7D">
            <w:pPr>
              <w:shd w:val="clear" w:color="auto" w:fill="FFFFFF"/>
              <w:spacing w:before="139"/>
              <w:rPr>
                <w:color w:val="000000"/>
                <w:spacing w:val="11"/>
                <w:szCs w:val="41"/>
                <w:u w:val="single"/>
              </w:rPr>
            </w:pPr>
            <w:r w:rsidRPr="0056627C">
              <w:rPr>
                <w:b/>
                <w:bCs/>
                <w:color w:val="000000"/>
                <w:spacing w:val="11"/>
                <w:sz w:val="32"/>
                <w:szCs w:val="41"/>
              </w:rPr>
              <w:t xml:space="preserve">ЗАЯВКА НА </w:t>
            </w:r>
            <w:r>
              <w:t xml:space="preserve"> </w:t>
            </w:r>
            <w:r w:rsidRPr="00974D44">
              <w:rPr>
                <w:b/>
                <w:bCs/>
                <w:color w:val="000000"/>
                <w:spacing w:val="11"/>
                <w:sz w:val="32"/>
                <w:szCs w:val="41"/>
              </w:rPr>
              <w:t xml:space="preserve">ТРАНСПОРТИРОВАНИЕ </w:t>
            </w:r>
            <w:r w:rsidRPr="0056627C">
              <w:rPr>
                <w:b/>
                <w:bCs/>
                <w:color w:val="000000"/>
                <w:spacing w:val="11"/>
                <w:sz w:val="28"/>
                <w:szCs w:val="28"/>
              </w:rPr>
              <w:t xml:space="preserve">№ </w:t>
            </w:r>
          </w:p>
          <w:p w:rsidR="00AE2284" w:rsidRPr="0056627C" w:rsidRDefault="00AE2284" w:rsidP="00D45B7D">
            <w:pPr>
              <w:shd w:val="clear" w:color="auto" w:fill="FFFFFF"/>
              <w:tabs>
                <w:tab w:val="left" w:pos="7758"/>
                <w:tab w:val="left" w:pos="9640"/>
              </w:tabs>
              <w:ind w:left="40"/>
              <w:jc w:val="center"/>
              <w:rPr>
                <w:color w:val="000000"/>
                <w:spacing w:val="7"/>
                <w:sz w:val="16"/>
                <w:szCs w:val="25"/>
              </w:rPr>
            </w:pPr>
          </w:p>
          <w:p w:rsidR="00AE2284" w:rsidRDefault="001F6311" w:rsidP="00D45B7D">
            <w:pPr>
              <w:shd w:val="clear" w:color="auto" w:fill="FFFFFF"/>
              <w:tabs>
                <w:tab w:val="left" w:pos="7758"/>
                <w:tab w:val="left" w:pos="9640"/>
              </w:tabs>
              <w:ind w:left="40"/>
              <w:jc w:val="center"/>
            </w:pPr>
            <w:r>
              <w:rPr>
                <w:color w:val="000000"/>
                <w:spacing w:val="7"/>
                <w:szCs w:val="25"/>
              </w:rPr>
              <w:t>на «    »                  20</w:t>
            </w:r>
            <w:r w:rsidRPr="00752A4D">
              <w:rPr>
                <w:color w:val="000000"/>
                <w:spacing w:val="7"/>
                <w:szCs w:val="25"/>
              </w:rPr>
              <w:t>2</w:t>
            </w:r>
            <w:r w:rsidR="00AE2284">
              <w:rPr>
                <w:color w:val="000000"/>
                <w:spacing w:val="7"/>
                <w:szCs w:val="25"/>
              </w:rPr>
              <w:t>_</w:t>
            </w:r>
            <w:r w:rsidR="00AE2284" w:rsidRPr="0056627C">
              <w:rPr>
                <w:color w:val="000000"/>
                <w:spacing w:val="7"/>
                <w:szCs w:val="25"/>
              </w:rPr>
              <w:t xml:space="preserve"> г</w:t>
            </w:r>
          </w:p>
          <w:p w:rsidR="00AE2284" w:rsidRPr="0056627C" w:rsidRDefault="00AE2284" w:rsidP="00D45B7D">
            <w:pPr>
              <w:shd w:val="clear" w:color="auto" w:fill="FFFFFF"/>
              <w:ind w:left="2083"/>
              <w:rPr>
                <w:sz w:val="16"/>
              </w:rPr>
            </w:pPr>
          </w:p>
          <w:p w:rsidR="00AE2284" w:rsidRDefault="00AE2284" w:rsidP="00D45B7D">
            <w:pPr>
              <w:shd w:val="clear" w:color="auto" w:fill="FFFFFF"/>
              <w:tabs>
                <w:tab w:val="left" w:pos="7758"/>
                <w:tab w:val="left" w:pos="9640"/>
              </w:tabs>
              <w:spacing w:line="312" w:lineRule="exact"/>
              <w:ind w:left="40"/>
              <w:jc w:val="center"/>
            </w:pPr>
            <w:r w:rsidRPr="0056627C">
              <w:rPr>
                <w:color w:val="000000"/>
                <w:spacing w:val="-1"/>
              </w:rPr>
              <w:t>Согласно договору  №</w:t>
            </w:r>
            <w:r w:rsidRPr="0056627C">
              <w:rPr>
                <w:color w:val="000000"/>
                <w:spacing w:val="-1"/>
                <w:u w:val="single"/>
              </w:rPr>
              <w:t xml:space="preserve">                  </w:t>
            </w:r>
            <w:r w:rsidRPr="0056627C">
              <w:rPr>
                <w:color w:val="000000"/>
                <w:spacing w:val="-1"/>
              </w:rPr>
              <w:t xml:space="preserve">от  </w:t>
            </w:r>
            <w:r w:rsidRPr="0056627C">
              <w:rPr>
                <w:color w:val="000000"/>
                <w:spacing w:val="7"/>
                <w:szCs w:val="25"/>
              </w:rPr>
              <w:t xml:space="preserve">«      » </w:t>
            </w:r>
            <w:r w:rsidRPr="0056627C">
              <w:rPr>
                <w:color w:val="000000"/>
                <w:spacing w:val="7"/>
                <w:szCs w:val="25"/>
                <w:u w:val="single"/>
              </w:rPr>
              <w:t xml:space="preserve">                </w:t>
            </w:r>
            <w:r w:rsidRPr="0056627C">
              <w:rPr>
                <w:color w:val="000000"/>
                <w:spacing w:val="7"/>
                <w:szCs w:val="25"/>
              </w:rPr>
              <w:t xml:space="preserve"> 20 __г.</w:t>
            </w:r>
          </w:p>
          <w:p w:rsidR="00AE2284" w:rsidRDefault="00AE2284" w:rsidP="00D45B7D">
            <w:pPr>
              <w:shd w:val="clear" w:color="auto" w:fill="FFFFFF"/>
              <w:tabs>
                <w:tab w:val="left" w:pos="7758"/>
                <w:tab w:val="left" w:pos="9640"/>
              </w:tabs>
              <w:ind w:left="40"/>
            </w:pPr>
          </w:p>
          <w:p w:rsidR="00AE2284" w:rsidRDefault="00AE2284" w:rsidP="00D45B7D">
            <w:pPr>
              <w:shd w:val="clear" w:color="auto" w:fill="FFFFFF"/>
              <w:tabs>
                <w:tab w:val="left" w:pos="7758"/>
                <w:tab w:val="left" w:pos="9640"/>
              </w:tabs>
              <w:ind w:left="40"/>
            </w:pPr>
            <w:r w:rsidRPr="0056627C">
              <w:rPr>
                <w:b/>
                <w:bCs/>
              </w:rPr>
              <w:t>Вид полета</w:t>
            </w:r>
            <w:r>
              <w:t>________________________________________</w:t>
            </w:r>
            <w:r w:rsidRPr="0056627C">
              <w:rPr>
                <w:b/>
                <w:bCs/>
              </w:rPr>
              <w:tab/>
            </w:r>
            <w:r w:rsidRPr="0056627C">
              <w:rPr>
                <w:b/>
                <w:bCs/>
              </w:rPr>
              <w:tab/>
              <w:t>Время вылета</w:t>
            </w:r>
            <w:r>
              <w:t xml:space="preserve">   </w:t>
            </w:r>
          </w:p>
          <w:p w:rsidR="00AE2284" w:rsidRPr="0056627C" w:rsidRDefault="00AE2284" w:rsidP="00D45B7D">
            <w:pPr>
              <w:shd w:val="clear" w:color="auto" w:fill="FFFFFF"/>
              <w:rPr>
                <w:color w:val="000000"/>
                <w:spacing w:val="10"/>
                <w:szCs w:val="19"/>
              </w:rPr>
            </w:pPr>
            <w:r w:rsidRPr="0056627C">
              <w:rPr>
                <w:color w:val="000000"/>
                <w:spacing w:val="8"/>
                <w:sz w:val="16"/>
                <w:szCs w:val="21"/>
              </w:rPr>
              <w:t xml:space="preserve">                      вид, особенности, способ (технология) авиаработы</w:t>
            </w:r>
          </w:p>
          <w:p w:rsidR="00AE2284" w:rsidRDefault="00AE2284" w:rsidP="00D45B7D">
            <w:pPr>
              <w:shd w:val="clear" w:color="auto" w:fill="FFFFFF"/>
            </w:pPr>
            <w:r>
              <w:t xml:space="preserve">                                                                                                </w:t>
            </w:r>
          </w:p>
          <w:p w:rsidR="00AE2284" w:rsidRPr="0056627C" w:rsidRDefault="00AE2284" w:rsidP="00D45B7D">
            <w:pPr>
              <w:shd w:val="clear" w:color="auto" w:fill="FFFFFF"/>
              <w:rPr>
                <w:szCs w:val="2"/>
              </w:rPr>
            </w:pPr>
            <w:r w:rsidRPr="0056627C">
              <w:rPr>
                <w:color w:val="000000"/>
                <w:spacing w:val="2"/>
                <w:sz w:val="22"/>
                <w:szCs w:val="23"/>
              </w:rPr>
              <w:t>Маршрут и загрузка воздушного судна по этапам полета</w:t>
            </w:r>
          </w:p>
          <w:p w:rsidR="00AE2284" w:rsidRDefault="00AE2284" w:rsidP="00D45B7D"/>
        </w:tc>
        <w:tc>
          <w:tcPr>
            <w:tcW w:w="2092" w:type="pct"/>
            <w:gridSpan w:val="4"/>
          </w:tcPr>
          <w:p w:rsidR="00AE2284" w:rsidRPr="0056627C" w:rsidRDefault="00AE2284" w:rsidP="00D45B7D">
            <w:pPr>
              <w:shd w:val="clear" w:color="auto" w:fill="FFFFFF"/>
              <w:spacing w:before="140"/>
              <w:rPr>
                <w:color w:val="000000"/>
                <w:spacing w:val="11"/>
                <w:u w:val="single"/>
                <w:lang w:val="en-GB"/>
              </w:rPr>
            </w:pPr>
            <w:r>
              <w:rPr>
                <w:b/>
                <w:color w:val="000000"/>
                <w:spacing w:val="11"/>
                <w:sz w:val="32"/>
                <w:lang w:val="en-GB"/>
              </w:rPr>
              <w:t>TRANSPORTATION</w:t>
            </w:r>
            <w:r w:rsidRPr="0056627C">
              <w:rPr>
                <w:b/>
                <w:color w:val="000000"/>
                <w:spacing w:val="11"/>
                <w:sz w:val="32"/>
                <w:lang w:val="en-GB"/>
              </w:rPr>
              <w:t xml:space="preserve"> REQUEST No</w:t>
            </w:r>
            <w:r w:rsidRPr="0056627C">
              <w:rPr>
                <w:b/>
                <w:color w:val="000000"/>
                <w:spacing w:val="11"/>
                <w:lang w:val="en-GB"/>
              </w:rPr>
              <w:t xml:space="preserve">. </w:t>
            </w:r>
          </w:p>
          <w:p w:rsidR="00AE2284" w:rsidRPr="0056627C" w:rsidRDefault="00AE2284" w:rsidP="00D45B7D">
            <w:pPr>
              <w:shd w:val="clear" w:color="auto" w:fill="FFFFFF"/>
              <w:tabs>
                <w:tab w:val="left" w:pos="7758"/>
                <w:tab w:val="left" w:pos="9640"/>
              </w:tabs>
              <w:ind w:left="40"/>
              <w:jc w:val="center"/>
              <w:rPr>
                <w:color w:val="000000"/>
                <w:spacing w:val="7"/>
                <w:sz w:val="16"/>
                <w:lang w:val="en-GB"/>
              </w:rPr>
            </w:pPr>
          </w:p>
          <w:p w:rsidR="00AE2284" w:rsidRPr="00EB4329" w:rsidRDefault="00AE2284" w:rsidP="00D45B7D">
            <w:pPr>
              <w:shd w:val="clear" w:color="auto" w:fill="FFFFFF"/>
              <w:tabs>
                <w:tab w:val="left" w:pos="7758"/>
                <w:tab w:val="left" w:pos="9640"/>
              </w:tabs>
              <w:ind w:left="40"/>
              <w:jc w:val="center"/>
              <w:rPr>
                <w:lang w:val="en-US"/>
              </w:rPr>
            </w:pPr>
            <w:r w:rsidRPr="0056627C">
              <w:rPr>
                <w:color w:val="000000"/>
                <w:spacing w:val="7"/>
                <w:lang w:val="en-GB"/>
              </w:rPr>
              <w:t xml:space="preserve">for </w:t>
            </w:r>
            <w:r w:rsidRPr="0056627C">
              <w:rPr>
                <w:color w:val="000000"/>
                <w:spacing w:val="7"/>
                <w:u w:val="single"/>
                <w:lang w:val="en-GB"/>
              </w:rPr>
              <w:t xml:space="preserve">                 </w:t>
            </w:r>
            <w:r w:rsidR="001F6311">
              <w:rPr>
                <w:color w:val="000000"/>
                <w:spacing w:val="7"/>
                <w:lang w:val="en-GB"/>
              </w:rPr>
              <w:t>, 202</w:t>
            </w:r>
            <w:r w:rsidRPr="00EB4329">
              <w:rPr>
                <w:color w:val="000000"/>
                <w:spacing w:val="7"/>
                <w:lang w:val="en-US"/>
              </w:rPr>
              <w:t>_</w:t>
            </w:r>
          </w:p>
          <w:p w:rsidR="00AE2284" w:rsidRPr="0056627C" w:rsidRDefault="00AE2284" w:rsidP="00D45B7D">
            <w:pPr>
              <w:shd w:val="clear" w:color="auto" w:fill="FFFFFF"/>
              <w:ind w:left="2083"/>
              <w:rPr>
                <w:sz w:val="16"/>
                <w:lang w:val="en-GB"/>
              </w:rPr>
            </w:pPr>
          </w:p>
          <w:p w:rsidR="00AE2284" w:rsidRPr="0056627C" w:rsidRDefault="00AE2284" w:rsidP="00D45B7D">
            <w:pPr>
              <w:shd w:val="clear" w:color="auto" w:fill="FFFFFF"/>
              <w:tabs>
                <w:tab w:val="left" w:pos="7758"/>
                <w:tab w:val="left" w:pos="9640"/>
              </w:tabs>
              <w:spacing w:line="320" w:lineRule="exact"/>
              <w:ind w:left="40"/>
              <w:jc w:val="center"/>
              <w:rPr>
                <w:lang w:val="en-US"/>
              </w:rPr>
            </w:pPr>
            <w:r>
              <w:rPr>
                <w:color w:val="000000"/>
                <w:lang w:val="en-GB"/>
              </w:rPr>
              <w:t xml:space="preserve">According to </w:t>
            </w:r>
            <w:r w:rsidRPr="0056627C">
              <w:rPr>
                <w:color w:val="000000"/>
                <w:lang w:val="en-GB"/>
              </w:rPr>
              <w:t xml:space="preserve">contract No. </w:t>
            </w:r>
            <w:r w:rsidRPr="0056627C">
              <w:rPr>
                <w:color w:val="000000"/>
                <w:lang w:val="en-US"/>
              </w:rPr>
              <w:t xml:space="preserve">_______ </w:t>
            </w:r>
            <w:r w:rsidRPr="0056627C">
              <w:rPr>
                <w:color w:val="000000"/>
                <w:lang w:val="en-GB"/>
              </w:rPr>
              <w:t xml:space="preserve">of </w:t>
            </w:r>
            <w:r w:rsidRPr="0056627C">
              <w:rPr>
                <w:color w:val="000000"/>
                <w:spacing w:val="-1"/>
                <w:lang w:val="en-US"/>
              </w:rPr>
              <w:t xml:space="preserve"> </w:t>
            </w:r>
            <w:r w:rsidRPr="0056627C">
              <w:rPr>
                <w:color w:val="000000"/>
                <w:spacing w:val="7"/>
                <w:u w:val="single"/>
                <w:lang w:val="en-US"/>
              </w:rPr>
              <w:t xml:space="preserve">                </w:t>
            </w:r>
            <w:r w:rsidRPr="0056627C">
              <w:rPr>
                <w:color w:val="000000"/>
                <w:spacing w:val="7"/>
                <w:lang w:val="en-US"/>
              </w:rPr>
              <w:t xml:space="preserve"> </w:t>
            </w:r>
            <w:r w:rsidRPr="0056627C">
              <w:rPr>
                <w:color w:val="000000"/>
                <w:spacing w:val="7"/>
                <w:u w:val="single"/>
                <w:lang w:val="en-US"/>
              </w:rPr>
              <w:t>__,</w:t>
            </w:r>
            <w:r w:rsidRPr="0056627C">
              <w:rPr>
                <w:color w:val="000000"/>
                <w:spacing w:val="7"/>
                <w:lang w:val="en-US"/>
              </w:rPr>
              <w:t xml:space="preserve"> 20 </w:t>
            </w:r>
          </w:p>
          <w:p w:rsidR="00AE2284" w:rsidRPr="0056627C" w:rsidRDefault="00AE2284" w:rsidP="00D45B7D">
            <w:pPr>
              <w:shd w:val="clear" w:color="auto" w:fill="FFFFFF"/>
              <w:tabs>
                <w:tab w:val="left" w:pos="7758"/>
                <w:tab w:val="left" w:pos="9640"/>
              </w:tabs>
              <w:ind w:left="40"/>
              <w:rPr>
                <w:lang w:val="en-US"/>
              </w:rPr>
            </w:pPr>
            <w:r w:rsidRPr="0056627C">
              <w:rPr>
                <w:b/>
                <w:lang w:val="en-GB"/>
              </w:rPr>
              <w:t>Type of flight</w:t>
            </w:r>
            <w:r w:rsidRPr="0056627C">
              <w:rPr>
                <w:lang w:val="en-US"/>
              </w:rPr>
              <w:t xml:space="preserve"> _______________________________________</w:t>
            </w:r>
            <w:r w:rsidRPr="0056627C">
              <w:rPr>
                <w:b/>
                <w:lang w:val="en-US"/>
              </w:rPr>
              <w:tab/>
            </w:r>
            <w:r w:rsidRPr="0056627C">
              <w:rPr>
                <w:b/>
                <w:lang w:val="en-US"/>
              </w:rPr>
              <w:tab/>
            </w:r>
            <w:r w:rsidRPr="0056627C">
              <w:rPr>
                <w:b/>
                <w:lang w:val="en-GB"/>
              </w:rPr>
              <w:t xml:space="preserve">Time of flight </w:t>
            </w:r>
          </w:p>
          <w:p w:rsidR="00AE2284" w:rsidRPr="0056627C" w:rsidRDefault="00AE2284" w:rsidP="00D45B7D">
            <w:pPr>
              <w:shd w:val="clear" w:color="auto" w:fill="FFFFFF"/>
              <w:rPr>
                <w:color w:val="000000"/>
                <w:spacing w:val="10"/>
                <w:lang w:val="en-US"/>
              </w:rPr>
            </w:pPr>
            <w:r w:rsidRPr="0056627C">
              <w:rPr>
                <w:color w:val="000000"/>
                <w:spacing w:val="8"/>
                <w:sz w:val="16"/>
                <w:lang w:val="en-US"/>
              </w:rPr>
              <w:t xml:space="preserve">                      </w:t>
            </w:r>
            <w:r w:rsidRPr="0056627C">
              <w:rPr>
                <w:color w:val="000000"/>
                <w:spacing w:val="8"/>
                <w:sz w:val="16"/>
                <w:lang w:val="en-GB"/>
              </w:rPr>
              <w:t>type</w:t>
            </w:r>
            <w:r w:rsidRPr="0056627C">
              <w:rPr>
                <w:color w:val="000000"/>
                <w:spacing w:val="8"/>
                <w:sz w:val="16"/>
                <w:lang w:val="en-US"/>
              </w:rPr>
              <w:t xml:space="preserve">, </w:t>
            </w:r>
            <w:r w:rsidRPr="0056627C">
              <w:rPr>
                <w:color w:val="000000"/>
                <w:spacing w:val="8"/>
                <w:sz w:val="16"/>
                <w:lang w:val="en-GB"/>
              </w:rPr>
              <w:t>peculiarities</w:t>
            </w:r>
            <w:r w:rsidRPr="0056627C">
              <w:rPr>
                <w:color w:val="000000"/>
                <w:spacing w:val="8"/>
                <w:sz w:val="16"/>
                <w:lang w:val="en-US"/>
              </w:rPr>
              <w:t xml:space="preserve">, </w:t>
            </w:r>
            <w:r w:rsidRPr="0056627C">
              <w:rPr>
                <w:color w:val="000000"/>
                <w:spacing w:val="8"/>
                <w:sz w:val="16"/>
                <w:lang w:val="en-GB"/>
              </w:rPr>
              <w:t>method</w:t>
            </w:r>
            <w:r w:rsidRPr="0056627C">
              <w:rPr>
                <w:color w:val="000000"/>
                <w:spacing w:val="8"/>
                <w:sz w:val="16"/>
                <w:lang w:val="en-US"/>
              </w:rPr>
              <w:t xml:space="preserve"> (</w:t>
            </w:r>
            <w:r w:rsidRPr="0056627C">
              <w:rPr>
                <w:color w:val="000000"/>
                <w:spacing w:val="8"/>
                <w:sz w:val="16"/>
                <w:lang w:val="en-GB"/>
              </w:rPr>
              <w:t>technology</w:t>
            </w:r>
            <w:r w:rsidRPr="0056627C">
              <w:rPr>
                <w:color w:val="000000"/>
                <w:spacing w:val="8"/>
                <w:sz w:val="16"/>
                <w:lang w:val="en-US"/>
              </w:rPr>
              <w:t xml:space="preserve">) </w:t>
            </w:r>
            <w:r w:rsidRPr="0056627C">
              <w:rPr>
                <w:color w:val="000000"/>
                <w:spacing w:val="8"/>
                <w:sz w:val="16"/>
                <w:lang w:val="en-GB"/>
              </w:rPr>
              <w:t>of aviation work</w:t>
            </w:r>
          </w:p>
          <w:p w:rsidR="00AE2284" w:rsidRPr="0056627C" w:rsidRDefault="00AE2284" w:rsidP="00D45B7D">
            <w:pPr>
              <w:shd w:val="clear" w:color="auto" w:fill="FFFFFF"/>
              <w:rPr>
                <w:lang w:val="en-US"/>
              </w:rPr>
            </w:pPr>
            <w:r w:rsidRPr="0056627C">
              <w:rPr>
                <w:lang w:val="en-US"/>
              </w:rPr>
              <w:t xml:space="preserve">                                                                                                </w:t>
            </w:r>
          </w:p>
          <w:p w:rsidR="00AE2284" w:rsidRPr="0056627C" w:rsidRDefault="00AE2284" w:rsidP="00D45B7D">
            <w:pPr>
              <w:shd w:val="clear" w:color="auto" w:fill="FFFFFF"/>
              <w:rPr>
                <w:lang w:val="en-US"/>
              </w:rPr>
            </w:pPr>
            <w:r w:rsidRPr="0056627C">
              <w:rPr>
                <w:color w:val="000000"/>
                <w:spacing w:val="2"/>
                <w:sz w:val="22"/>
                <w:lang w:val="en-GB"/>
              </w:rPr>
              <w:t>Route and load of the aircraft by the phases of flight</w:t>
            </w:r>
          </w:p>
          <w:p w:rsidR="00AE2284" w:rsidRPr="0056627C" w:rsidRDefault="00AE2284" w:rsidP="00D45B7D">
            <w:pPr>
              <w:rPr>
                <w:lang w:val="en-US"/>
              </w:rPr>
            </w:pPr>
          </w:p>
        </w:tc>
      </w:tr>
      <w:tr w:rsidR="00AE2284" w:rsidTr="00D45B7D">
        <w:tblPrEx>
          <w:tblCellMar>
            <w:left w:w="40" w:type="dxa"/>
            <w:right w:w="40" w:type="dxa"/>
          </w:tblCellMar>
          <w:tblLook w:val="0000" w:firstRow="0" w:lastRow="0" w:firstColumn="0" w:lastColumn="0" w:noHBand="0" w:noVBand="0"/>
        </w:tblPrEx>
        <w:trPr>
          <w:gridBefore w:val="1"/>
          <w:wBefore w:w="33" w:type="pct"/>
          <w:cantSplit/>
          <w:trHeight w:hRule="exact" w:val="298"/>
        </w:trPr>
        <w:tc>
          <w:tcPr>
            <w:tcW w:w="657" w:type="pct"/>
            <w:gridSpan w:val="2"/>
            <w:vMerge w:val="restart"/>
            <w:shd w:val="clear" w:color="auto" w:fill="FFFFFF"/>
          </w:tcPr>
          <w:p w:rsidR="00AE2284" w:rsidRPr="00A50332" w:rsidRDefault="00AE2284" w:rsidP="00D45B7D">
            <w:pPr>
              <w:shd w:val="clear" w:color="auto" w:fill="FFFFFF"/>
              <w:spacing w:line="340" w:lineRule="exact"/>
              <w:jc w:val="center"/>
              <w:rPr>
                <w:sz w:val="20"/>
                <w:szCs w:val="20"/>
                <w:lang w:val="en-US"/>
              </w:rPr>
            </w:pPr>
            <w:r w:rsidRPr="00A50332">
              <w:rPr>
                <w:color w:val="000000"/>
                <w:spacing w:val="9"/>
                <w:sz w:val="20"/>
                <w:szCs w:val="20"/>
              </w:rPr>
              <w:t>Аэропорт</w:t>
            </w:r>
            <w:r w:rsidRPr="00A50332">
              <w:rPr>
                <w:color w:val="000000"/>
                <w:spacing w:val="9"/>
                <w:sz w:val="20"/>
                <w:szCs w:val="20"/>
                <w:lang w:val="en-US"/>
              </w:rPr>
              <w:t xml:space="preserve">, </w:t>
            </w:r>
            <w:r w:rsidRPr="00A50332">
              <w:rPr>
                <w:color w:val="000000"/>
                <w:spacing w:val="9"/>
                <w:sz w:val="20"/>
                <w:szCs w:val="20"/>
              </w:rPr>
              <w:t>площадка</w:t>
            </w:r>
            <w:r w:rsidRPr="00A50332">
              <w:rPr>
                <w:color w:val="000000"/>
                <w:spacing w:val="9"/>
                <w:sz w:val="20"/>
                <w:szCs w:val="20"/>
                <w:lang w:val="en-US"/>
              </w:rPr>
              <w:t xml:space="preserve"> (</w:t>
            </w:r>
            <w:r w:rsidRPr="00A50332">
              <w:rPr>
                <w:color w:val="000000"/>
                <w:spacing w:val="9"/>
                <w:sz w:val="20"/>
                <w:szCs w:val="20"/>
              </w:rPr>
              <w:t>пу</w:t>
            </w:r>
            <w:r w:rsidRPr="00A50332">
              <w:rPr>
                <w:color w:val="000000"/>
                <w:spacing w:val="8"/>
                <w:sz w:val="20"/>
                <w:szCs w:val="20"/>
              </w:rPr>
              <w:t>нкт</w:t>
            </w:r>
            <w:r w:rsidRPr="00A50332">
              <w:rPr>
                <w:color w:val="000000"/>
                <w:spacing w:val="8"/>
                <w:sz w:val="20"/>
                <w:szCs w:val="20"/>
                <w:lang w:val="en-US"/>
              </w:rPr>
              <w:t xml:space="preserve">) </w:t>
            </w:r>
            <w:r w:rsidRPr="00A50332">
              <w:rPr>
                <w:color w:val="000000"/>
                <w:spacing w:val="8"/>
                <w:sz w:val="20"/>
                <w:szCs w:val="20"/>
              </w:rPr>
              <w:t>отправления</w:t>
            </w:r>
            <w:r w:rsidRPr="00A50332">
              <w:rPr>
                <w:color w:val="000000"/>
                <w:spacing w:val="8"/>
                <w:sz w:val="20"/>
                <w:szCs w:val="20"/>
                <w:lang w:val="en-US"/>
              </w:rPr>
              <w:t xml:space="preserve"> / </w:t>
            </w:r>
            <w:r w:rsidRPr="00A50332">
              <w:rPr>
                <w:color w:val="000000"/>
                <w:sz w:val="20"/>
                <w:szCs w:val="20"/>
                <w:lang w:val="en-GB"/>
              </w:rPr>
              <w:t>Airport, site (point) of departure</w:t>
            </w:r>
          </w:p>
          <w:p w:rsidR="00AE2284" w:rsidRPr="00A50332" w:rsidRDefault="00AE2284" w:rsidP="00D45B7D">
            <w:pPr>
              <w:rPr>
                <w:sz w:val="20"/>
                <w:szCs w:val="20"/>
                <w:lang w:val="en-US"/>
              </w:rPr>
            </w:pPr>
          </w:p>
        </w:tc>
        <w:tc>
          <w:tcPr>
            <w:tcW w:w="836" w:type="pct"/>
            <w:gridSpan w:val="3"/>
            <w:vMerge w:val="restart"/>
            <w:shd w:val="clear" w:color="auto" w:fill="FFFFFF"/>
          </w:tcPr>
          <w:p w:rsidR="00AE2284" w:rsidRPr="00A50332" w:rsidRDefault="00AE2284" w:rsidP="00D45B7D">
            <w:pPr>
              <w:shd w:val="clear" w:color="auto" w:fill="FFFFFF"/>
              <w:spacing w:line="340" w:lineRule="exact"/>
              <w:ind w:left="446" w:right="360"/>
              <w:jc w:val="center"/>
              <w:rPr>
                <w:sz w:val="20"/>
                <w:szCs w:val="20"/>
                <w:lang w:val="en-US"/>
              </w:rPr>
            </w:pPr>
            <w:r w:rsidRPr="00A50332">
              <w:rPr>
                <w:color w:val="000000"/>
                <w:spacing w:val="6"/>
                <w:sz w:val="20"/>
                <w:szCs w:val="20"/>
              </w:rPr>
              <w:t>Аэропорт</w:t>
            </w:r>
            <w:r w:rsidRPr="00A50332">
              <w:rPr>
                <w:color w:val="000000"/>
                <w:spacing w:val="6"/>
                <w:sz w:val="20"/>
                <w:szCs w:val="20"/>
                <w:lang w:val="en-US"/>
              </w:rPr>
              <w:t xml:space="preserve">, </w:t>
            </w:r>
            <w:r w:rsidRPr="00A50332">
              <w:rPr>
                <w:color w:val="000000"/>
                <w:spacing w:val="6"/>
                <w:sz w:val="20"/>
                <w:szCs w:val="20"/>
              </w:rPr>
              <w:t>площадка</w:t>
            </w:r>
            <w:r w:rsidRPr="00A50332">
              <w:rPr>
                <w:color w:val="000000"/>
                <w:spacing w:val="8"/>
                <w:sz w:val="20"/>
                <w:szCs w:val="20"/>
                <w:lang w:val="en-US"/>
              </w:rPr>
              <w:t>(</w:t>
            </w:r>
            <w:r w:rsidRPr="00A50332">
              <w:rPr>
                <w:color w:val="000000"/>
                <w:spacing w:val="8"/>
                <w:sz w:val="20"/>
                <w:szCs w:val="20"/>
              </w:rPr>
              <w:t>пункт</w:t>
            </w:r>
            <w:r w:rsidRPr="00A50332">
              <w:rPr>
                <w:color w:val="000000"/>
                <w:spacing w:val="8"/>
                <w:sz w:val="20"/>
                <w:szCs w:val="20"/>
                <w:lang w:val="en-US"/>
              </w:rPr>
              <w:t xml:space="preserve">) </w:t>
            </w:r>
            <w:r w:rsidRPr="00A50332">
              <w:rPr>
                <w:color w:val="000000"/>
                <w:spacing w:val="8"/>
                <w:sz w:val="20"/>
                <w:szCs w:val="20"/>
              </w:rPr>
              <w:t>прибытия</w:t>
            </w:r>
            <w:r w:rsidRPr="00A50332">
              <w:rPr>
                <w:color w:val="000000"/>
                <w:spacing w:val="8"/>
                <w:sz w:val="20"/>
                <w:szCs w:val="20"/>
                <w:lang w:val="en-US"/>
              </w:rPr>
              <w:t xml:space="preserve"> / </w:t>
            </w:r>
            <w:r w:rsidRPr="00A50332">
              <w:rPr>
                <w:color w:val="000000"/>
                <w:sz w:val="20"/>
                <w:szCs w:val="20"/>
                <w:lang w:val="en-GB"/>
              </w:rPr>
              <w:t>Airport, site (point) of arrival</w:t>
            </w:r>
          </w:p>
          <w:p w:rsidR="00AE2284" w:rsidRPr="00A50332" w:rsidRDefault="00AE2284" w:rsidP="00D45B7D">
            <w:pPr>
              <w:rPr>
                <w:sz w:val="20"/>
                <w:szCs w:val="20"/>
                <w:lang w:val="en-US"/>
              </w:rPr>
            </w:pPr>
          </w:p>
        </w:tc>
        <w:tc>
          <w:tcPr>
            <w:tcW w:w="2109" w:type="pct"/>
            <w:gridSpan w:val="6"/>
            <w:shd w:val="clear" w:color="auto" w:fill="FFFFFF"/>
          </w:tcPr>
          <w:p w:rsidR="00AE2284" w:rsidRPr="00A50332" w:rsidRDefault="00AE2284" w:rsidP="00D45B7D">
            <w:pPr>
              <w:shd w:val="clear" w:color="auto" w:fill="FFFFFF"/>
              <w:ind w:left="1627" w:hanging="1667"/>
              <w:jc w:val="center"/>
              <w:rPr>
                <w:sz w:val="20"/>
                <w:szCs w:val="20"/>
              </w:rPr>
            </w:pPr>
            <w:r w:rsidRPr="00A50332">
              <w:rPr>
                <w:color w:val="000000"/>
                <w:spacing w:val="8"/>
                <w:sz w:val="20"/>
                <w:szCs w:val="20"/>
              </w:rPr>
              <w:t xml:space="preserve">Загрузка / </w:t>
            </w:r>
            <w:r w:rsidRPr="00A50332">
              <w:rPr>
                <w:color w:val="000000"/>
                <w:spacing w:val="8"/>
                <w:sz w:val="20"/>
                <w:szCs w:val="20"/>
                <w:lang w:val="en-GB"/>
              </w:rPr>
              <w:t>Load</w:t>
            </w:r>
          </w:p>
        </w:tc>
        <w:tc>
          <w:tcPr>
            <w:tcW w:w="959" w:type="pct"/>
            <w:gridSpan w:val="2"/>
            <w:vMerge w:val="restart"/>
            <w:shd w:val="clear" w:color="auto" w:fill="FFFFFF"/>
          </w:tcPr>
          <w:p w:rsidR="00AE2284" w:rsidRPr="00A50332" w:rsidRDefault="00AE2284" w:rsidP="00D45B7D">
            <w:pPr>
              <w:shd w:val="clear" w:color="auto" w:fill="FFFFFF"/>
              <w:jc w:val="center"/>
              <w:rPr>
                <w:sz w:val="20"/>
                <w:szCs w:val="20"/>
                <w:lang w:val="en-US"/>
              </w:rPr>
            </w:pPr>
            <w:r w:rsidRPr="00A50332">
              <w:rPr>
                <w:color w:val="000000"/>
                <w:spacing w:val="9"/>
                <w:sz w:val="20"/>
                <w:szCs w:val="20"/>
              </w:rPr>
              <w:t>Характер</w:t>
            </w:r>
            <w:r w:rsidRPr="00A50332">
              <w:rPr>
                <w:color w:val="000000"/>
                <w:spacing w:val="9"/>
                <w:sz w:val="20"/>
                <w:szCs w:val="20"/>
                <w:lang w:val="en-US"/>
              </w:rPr>
              <w:t xml:space="preserve"> </w:t>
            </w:r>
            <w:r w:rsidRPr="00A50332">
              <w:rPr>
                <w:color w:val="000000"/>
                <w:spacing w:val="9"/>
                <w:sz w:val="20"/>
                <w:szCs w:val="20"/>
              </w:rPr>
              <w:t>и</w:t>
            </w:r>
            <w:r w:rsidRPr="00A50332">
              <w:rPr>
                <w:color w:val="000000"/>
                <w:spacing w:val="9"/>
                <w:sz w:val="20"/>
                <w:szCs w:val="20"/>
                <w:lang w:val="en-US"/>
              </w:rPr>
              <w:t xml:space="preserve"> </w:t>
            </w:r>
            <w:r w:rsidRPr="00A50332">
              <w:rPr>
                <w:color w:val="000000"/>
                <w:spacing w:val="9"/>
                <w:sz w:val="20"/>
                <w:szCs w:val="20"/>
              </w:rPr>
              <w:t>свойства</w:t>
            </w:r>
            <w:r w:rsidRPr="00A50332">
              <w:rPr>
                <w:color w:val="000000"/>
                <w:spacing w:val="9"/>
                <w:sz w:val="20"/>
                <w:szCs w:val="20"/>
                <w:lang w:val="en-US"/>
              </w:rPr>
              <w:t xml:space="preserve"> ** </w:t>
            </w:r>
            <w:r w:rsidRPr="00A50332">
              <w:rPr>
                <w:color w:val="000000"/>
                <w:spacing w:val="9"/>
                <w:sz w:val="20"/>
                <w:szCs w:val="20"/>
              </w:rPr>
              <w:t>груза</w:t>
            </w:r>
            <w:r w:rsidRPr="00A50332">
              <w:rPr>
                <w:color w:val="000000"/>
                <w:spacing w:val="9"/>
                <w:sz w:val="20"/>
                <w:szCs w:val="20"/>
                <w:lang w:val="en-US"/>
              </w:rPr>
              <w:t xml:space="preserve">, </w:t>
            </w:r>
            <w:r w:rsidRPr="00A50332">
              <w:rPr>
                <w:color w:val="000000"/>
                <w:spacing w:val="9"/>
                <w:sz w:val="20"/>
                <w:szCs w:val="20"/>
              </w:rPr>
              <w:t>габа</w:t>
            </w:r>
            <w:r w:rsidRPr="00A50332">
              <w:rPr>
                <w:color w:val="000000"/>
                <w:spacing w:val="13"/>
                <w:sz w:val="20"/>
                <w:szCs w:val="20"/>
              </w:rPr>
              <w:t>риты</w:t>
            </w:r>
            <w:r w:rsidRPr="00A50332">
              <w:rPr>
                <w:color w:val="000000"/>
                <w:spacing w:val="13"/>
                <w:sz w:val="20"/>
                <w:szCs w:val="20"/>
                <w:lang w:val="en-US"/>
              </w:rPr>
              <w:t xml:space="preserve">, </w:t>
            </w:r>
            <w:r w:rsidRPr="00A50332">
              <w:rPr>
                <w:color w:val="000000"/>
                <w:spacing w:val="13"/>
                <w:sz w:val="20"/>
                <w:szCs w:val="20"/>
              </w:rPr>
              <w:t>количество</w:t>
            </w:r>
            <w:r w:rsidRPr="00A50332">
              <w:rPr>
                <w:color w:val="000000"/>
                <w:spacing w:val="13"/>
                <w:sz w:val="20"/>
                <w:szCs w:val="20"/>
                <w:lang w:val="en-US"/>
              </w:rPr>
              <w:t xml:space="preserve"> </w:t>
            </w:r>
            <w:r w:rsidRPr="00A50332">
              <w:rPr>
                <w:color w:val="000000"/>
                <w:spacing w:val="13"/>
                <w:sz w:val="20"/>
                <w:szCs w:val="20"/>
              </w:rPr>
              <w:t>мест</w:t>
            </w:r>
            <w:r w:rsidRPr="00A50332">
              <w:rPr>
                <w:color w:val="000000"/>
                <w:spacing w:val="13"/>
                <w:sz w:val="20"/>
                <w:szCs w:val="20"/>
                <w:lang w:val="en-US"/>
              </w:rPr>
              <w:t xml:space="preserve"> / </w:t>
            </w:r>
            <w:r w:rsidRPr="00A50332">
              <w:rPr>
                <w:color w:val="000000"/>
                <w:sz w:val="20"/>
                <w:szCs w:val="20"/>
                <w:lang w:val="en-GB"/>
              </w:rPr>
              <w:t>Type and properties ** of cargo, dimensions, number of seats</w:t>
            </w:r>
          </w:p>
          <w:p w:rsidR="00AE2284" w:rsidRPr="00A50332" w:rsidRDefault="00AE2284" w:rsidP="00D45B7D">
            <w:pPr>
              <w:shd w:val="clear" w:color="auto" w:fill="FFFFFF"/>
              <w:jc w:val="center"/>
              <w:rPr>
                <w:sz w:val="20"/>
                <w:szCs w:val="20"/>
                <w:lang w:val="en-US"/>
              </w:rPr>
            </w:pPr>
          </w:p>
          <w:p w:rsidR="00AE2284" w:rsidRPr="00A50332" w:rsidRDefault="00AE2284" w:rsidP="00D45B7D">
            <w:pPr>
              <w:shd w:val="clear" w:color="auto" w:fill="FFFFFF"/>
              <w:spacing w:line="168" w:lineRule="exact"/>
              <w:ind w:hanging="34"/>
              <w:jc w:val="center"/>
              <w:rPr>
                <w:sz w:val="20"/>
                <w:szCs w:val="20"/>
                <w:lang w:val="en-US"/>
              </w:rPr>
            </w:pPr>
          </w:p>
        </w:tc>
        <w:tc>
          <w:tcPr>
            <w:tcW w:w="406" w:type="pct"/>
            <w:vMerge w:val="restart"/>
            <w:shd w:val="clear" w:color="auto" w:fill="FFFFFF"/>
          </w:tcPr>
          <w:p w:rsidR="00AE2284" w:rsidRPr="00A50332" w:rsidRDefault="00AE2284" w:rsidP="00D45B7D">
            <w:pPr>
              <w:shd w:val="clear" w:color="auto" w:fill="FFFFFF"/>
              <w:ind w:left="667" w:hanging="667"/>
              <w:jc w:val="center"/>
              <w:rPr>
                <w:sz w:val="20"/>
                <w:szCs w:val="20"/>
              </w:rPr>
            </w:pPr>
            <w:r w:rsidRPr="00A50332">
              <w:rPr>
                <w:color w:val="000000"/>
                <w:spacing w:val="-3"/>
                <w:sz w:val="20"/>
                <w:szCs w:val="20"/>
              </w:rPr>
              <w:t xml:space="preserve">Примечание *** / </w:t>
            </w:r>
            <w:r w:rsidRPr="00A50332">
              <w:rPr>
                <w:color w:val="000000"/>
                <w:spacing w:val="-3"/>
                <w:sz w:val="20"/>
                <w:szCs w:val="20"/>
                <w:lang w:val="en-GB"/>
              </w:rPr>
              <w:t>Note ***</w:t>
            </w:r>
          </w:p>
          <w:p w:rsidR="00AE2284" w:rsidRDefault="00AE2284" w:rsidP="00D45B7D">
            <w:pPr>
              <w:shd w:val="clear" w:color="auto" w:fill="FFFFFF"/>
              <w:ind w:left="667" w:hanging="667"/>
              <w:jc w:val="center"/>
            </w:pPr>
          </w:p>
          <w:p w:rsidR="00AE2284" w:rsidRDefault="00AE2284" w:rsidP="00D45B7D">
            <w:pPr>
              <w:shd w:val="clear" w:color="auto" w:fill="FFFFFF"/>
              <w:spacing w:line="168" w:lineRule="exact"/>
              <w:ind w:hanging="34"/>
              <w:jc w:val="center"/>
            </w:pP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cantSplit/>
          <w:trHeight w:hRule="exact" w:val="1840"/>
        </w:trPr>
        <w:tc>
          <w:tcPr>
            <w:tcW w:w="657" w:type="pct"/>
            <w:gridSpan w:val="2"/>
            <w:vMerge/>
            <w:shd w:val="clear" w:color="auto" w:fill="FFFFFF"/>
          </w:tcPr>
          <w:p w:rsidR="00AE2284" w:rsidRDefault="00AE2284" w:rsidP="00D45B7D"/>
        </w:tc>
        <w:tc>
          <w:tcPr>
            <w:tcW w:w="836" w:type="pct"/>
            <w:gridSpan w:val="3"/>
            <w:vMerge/>
            <w:shd w:val="clear" w:color="auto" w:fill="FFFFFF"/>
          </w:tcPr>
          <w:p w:rsidR="00AE2284" w:rsidRDefault="00AE2284" w:rsidP="00D45B7D"/>
        </w:tc>
        <w:tc>
          <w:tcPr>
            <w:tcW w:w="437" w:type="pct"/>
            <w:gridSpan w:val="2"/>
            <w:shd w:val="clear" w:color="auto" w:fill="FFFFFF"/>
          </w:tcPr>
          <w:p w:rsidR="00AE2284" w:rsidRPr="007D0607" w:rsidRDefault="00AE2284" w:rsidP="00D45B7D">
            <w:pPr>
              <w:shd w:val="clear" w:color="auto" w:fill="FFFFFF"/>
              <w:spacing w:line="168" w:lineRule="exact"/>
              <w:jc w:val="center"/>
              <w:rPr>
                <w:sz w:val="20"/>
                <w:szCs w:val="20"/>
                <w:lang w:val="en-US"/>
              </w:rPr>
            </w:pPr>
            <w:r w:rsidRPr="00A50332">
              <w:rPr>
                <w:color w:val="000000"/>
                <w:spacing w:val="3"/>
                <w:sz w:val="20"/>
                <w:szCs w:val="20"/>
              </w:rPr>
              <w:t>количество</w:t>
            </w:r>
            <w:r w:rsidRPr="007D0607">
              <w:rPr>
                <w:color w:val="000000"/>
                <w:spacing w:val="3"/>
                <w:sz w:val="20"/>
                <w:szCs w:val="20"/>
                <w:lang w:val="en-US"/>
              </w:rPr>
              <w:t xml:space="preserve"> </w:t>
            </w:r>
            <w:r w:rsidRPr="007D0607">
              <w:rPr>
                <w:lang w:val="en-US"/>
              </w:rPr>
              <w:t xml:space="preserve"> </w:t>
            </w:r>
            <w:r w:rsidRPr="002516A5">
              <w:rPr>
                <w:color w:val="000000"/>
                <w:spacing w:val="8"/>
                <w:sz w:val="20"/>
                <w:szCs w:val="20"/>
              </w:rPr>
              <w:t>транспортируемы</w:t>
            </w:r>
            <w:r>
              <w:rPr>
                <w:color w:val="000000"/>
                <w:spacing w:val="8"/>
                <w:sz w:val="20"/>
                <w:szCs w:val="20"/>
              </w:rPr>
              <w:t>х</w:t>
            </w:r>
            <w:r w:rsidRPr="007D0607">
              <w:rPr>
                <w:color w:val="000000"/>
                <w:spacing w:val="8"/>
                <w:sz w:val="20"/>
                <w:szCs w:val="20"/>
                <w:lang w:val="en-US"/>
              </w:rPr>
              <w:t xml:space="preserve"> </w:t>
            </w:r>
            <w:r w:rsidRPr="002516A5">
              <w:rPr>
                <w:color w:val="000000"/>
                <w:spacing w:val="8"/>
                <w:sz w:val="20"/>
                <w:szCs w:val="20"/>
              </w:rPr>
              <w:t>лиц</w:t>
            </w:r>
            <w:r w:rsidRPr="007D0607">
              <w:rPr>
                <w:color w:val="000000"/>
                <w:spacing w:val="8"/>
                <w:sz w:val="20"/>
                <w:szCs w:val="20"/>
                <w:lang w:val="en-US"/>
              </w:rPr>
              <w:t xml:space="preserve"> / </w:t>
            </w:r>
            <w:r w:rsidRPr="00A50332">
              <w:rPr>
                <w:color w:val="000000"/>
                <w:sz w:val="20"/>
                <w:szCs w:val="20"/>
                <w:lang w:val="en-GB"/>
              </w:rPr>
              <w:t>number</w:t>
            </w:r>
            <w:r w:rsidRPr="007D0607">
              <w:rPr>
                <w:color w:val="000000"/>
                <w:sz w:val="20"/>
                <w:szCs w:val="20"/>
                <w:lang w:val="en-US"/>
              </w:rPr>
              <w:t xml:space="preserve"> </w:t>
            </w:r>
            <w:r w:rsidRPr="00A50332">
              <w:rPr>
                <w:color w:val="000000"/>
                <w:sz w:val="20"/>
                <w:szCs w:val="20"/>
                <w:lang w:val="en-GB"/>
              </w:rPr>
              <w:t>of</w:t>
            </w:r>
            <w:r w:rsidRPr="007D0607">
              <w:rPr>
                <w:color w:val="000000"/>
                <w:sz w:val="20"/>
                <w:szCs w:val="20"/>
                <w:lang w:val="en-US"/>
              </w:rPr>
              <w:t xml:space="preserve"> </w:t>
            </w:r>
            <w:r>
              <w:rPr>
                <w:color w:val="000000"/>
                <w:sz w:val="20"/>
                <w:szCs w:val="20"/>
                <w:lang w:val="en-GB"/>
              </w:rPr>
              <w:t>transported persons</w:t>
            </w:r>
          </w:p>
        </w:tc>
        <w:tc>
          <w:tcPr>
            <w:tcW w:w="539" w:type="pct"/>
            <w:gridSpan w:val="2"/>
            <w:shd w:val="clear" w:color="auto" w:fill="FFFFFF"/>
          </w:tcPr>
          <w:p w:rsidR="00AE2284" w:rsidRPr="00A50332" w:rsidRDefault="00AE2284" w:rsidP="00D45B7D">
            <w:pPr>
              <w:shd w:val="clear" w:color="auto" w:fill="FFFFFF"/>
              <w:spacing w:line="173" w:lineRule="exact"/>
              <w:jc w:val="center"/>
              <w:rPr>
                <w:sz w:val="20"/>
                <w:szCs w:val="20"/>
                <w:lang w:val="en-US"/>
              </w:rPr>
            </w:pPr>
            <w:r w:rsidRPr="00A50332">
              <w:rPr>
                <w:color w:val="000000"/>
                <w:spacing w:val="4"/>
                <w:sz w:val="20"/>
                <w:szCs w:val="20"/>
              </w:rPr>
              <w:t>груз</w:t>
            </w:r>
            <w:r w:rsidRPr="00A50332">
              <w:rPr>
                <w:color w:val="000000"/>
                <w:spacing w:val="4"/>
                <w:sz w:val="20"/>
                <w:szCs w:val="20"/>
                <w:lang w:val="en-US"/>
              </w:rPr>
              <w:t xml:space="preserve">   </w:t>
            </w:r>
            <w:r w:rsidRPr="00A50332">
              <w:rPr>
                <w:color w:val="000000"/>
                <w:spacing w:val="4"/>
                <w:sz w:val="20"/>
                <w:szCs w:val="20"/>
              </w:rPr>
              <w:t>внутри</w:t>
            </w:r>
            <w:r w:rsidRPr="00A50332">
              <w:rPr>
                <w:color w:val="000000"/>
                <w:spacing w:val="4"/>
                <w:sz w:val="20"/>
                <w:szCs w:val="20"/>
                <w:lang w:val="en-US"/>
              </w:rPr>
              <w:t xml:space="preserve"> </w:t>
            </w:r>
            <w:r w:rsidRPr="00A50332">
              <w:rPr>
                <w:color w:val="000000"/>
                <w:spacing w:val="10"/>
                <w:sz w:val="20"/>
                <w:szCs w:val="20"/>
              </w:rPr>
              <w:t>фюзеляжа</w:t>
            </w:r>
            <w:r w:rsidRPr="00A50332">
              <w:rPr>
                <w:color w:val="000000"/>
                <w:spacing w:val="10"/>
                <w:sz w:val="20"/>
                <w:szCs w:val="20"/>
                <w:lang w:val="en-US"/>
              </w:rPr>
              <w:t xml:space="preserve"> </w:t>
            </w:r>
            <w:r w:rsidRPr="00A50332">
              <w:rPr>
                <w:color w:val="000000"/>
                <w:spacing w:val="4"/>
                <w:sz w:val="20"/>
                <w:szCs w:val="20"/>
                <w:lang w:val="en-US"/>
              </w:rPr>
              <w:t>(</w:t>
            </w:r>
            <w:r w:rsidRPr="00A50332">
              <w:rPr>
                <w:color w:val="000000"/>
                <w:spacing w:val="4"/>
                <w:sz w:val="20"/>
                <w:szCs w:val="20"/>
              </w:rPr>
              <w:t>т</w:t>
            </w:r>
            <w:r w:rsidRPr="00A50332">
              <w:rPr>
                <w:color w:val="000000"/>
                <w:spacing w:val="4"/>
                <w:sz w:val="20"/>
                <w:szCs w:val="20"/>
                <w:lang w:val="en-US"/>
              </w:rPr>
              <w:t xml:space="preserve">) / </w:t>
            </w:r>
            <w:r w:rsidRPr="00A50332">
              <w:rPr>
                <w:color w:val="000000"/>
                <w:sz w:val="20"/>
                <w:szCs w:val="20"/>
                <w:lang w:val="en-GB"/>
              </w:rPr>
              <w:t>cargo inside fuselage (t)</w:t>
            </w:r>
          </w:p>
        </w:tc>
        <w:tc>
          <w:tcPr>
            <w:tcW w:w="496" w:type="pct"/>
            <w:shd w:val="clear" w:color="auto" w:fill="FFFFFF"/>
          </w:tcPr>
          <w:p w:rsidR="00AE2284" w:rsidRPr="00A50332" w:rsidRDefault="00AE2284" w:rsidP="00D45B7D">
            <w:pPr>
              <w:shd w:val="clear" w:color="auto" w:fill="FFFFFF"/>
              <w:spacing w:line="178" w:lineRule="exact"/>
              <w:ind w:left="38" w:right="62"/>
              <w:jc w:val="center"/>
              <w:rPr>
                <w:sz w:val="20"/>
                <w:szCs w:val="20"/>
                <w:lang w:val="en-US"/>
              </w:rPr>
            </w:pPr>
            <w:r w:rsidRPr="00A50332">
              <w:rPr>
                <w:color w:val="000000"/>
                <w:spacing w:val="10"/>
                <w:sz w:val="20"/>
                <w:szCs w:val="20"/>
              </w:rPr>
              <w:t>груз</w:t>
            </w:r>
            <w:r w:rsidRPr="00A50332">
              <w:rPr>
                <w:color w:val="000000"/>
                <w:spacing w:val="10"/>
                <w:sz w:val="20"/>
                <w:szCs w:val="20"/>
                <w:lang w:val="en-US"/>
              </w:rPr>
              <w:t xml:space="preserve"> </w:t>
            </w:r>
            <w:r w:rsidRPr="00A50332">
              <w:rPr>
                <w:color w:val="000000"/>
                <w:spacing w:val="10"/>
                <w:sz w:val="20"/>
                <w:szCs w:val="20"/>
              </w:rPr>
              <w:t>на</w:t>
            </w:r>
            <w:r w:rsidRPr="00A50332">
              <w:rPr>
                <w:color w:val="000000"/>
                <w:spacing w:val="10"/>
                <w:sz w:val="20"/>
                <w:szCs w:val="20"/>
                <w:lang w:val="en-US"/>
              </w:rPr>
              <w:t xml:space="preserve"> </w:t>
            </w:r>
            <w:r w:rsidRPr="00A50332">
              <w:rPr>
                <w:color w:val="000000"/>
                <w:sz w:val="20"/>
                <w:szCs w:val="20"/>
              </w:rPr>
              <w:t>внешней</w:t>
            </w:r>
            <w:r w:rsidRPr="00A50332">
              <w:rPr>
                <w:color w:val="000000"/>
                <w:sz w:val="20"/>
                <w:szCs w:val="20"/>
                <w:lang w:val="en-US"/>
              </w:rPr>
              <w:t xml:space="preserve"> </w:t>
            </w:r>
            <w:r w:rsidRPr="00A50332">
              <w:rPr>
                <w:color w:val="000000"/>
                <w:spacing w:val="4"/>
                <w:sz w:val="20"/>
                <w:szCs w:val="20"/>
              </w:rPr>
              <w:t>подвеске</w:t>
            </w:r>
            <w:r w:rsidRPr="00A50332">
              <w:rPr>
                <w:color w:val="000000"/>
                <w:spacing w:val="5"/>
                <w:sz w:val="20"/>
                <w:szCs w:val="20"/>
                <w:lang w:val="en-US"/>
              </w:rPr>
              <w:t xml:space="preserve">  (</w:t>
            </w:r>
            <w:r w:rsidRPr="00A50332">
              <w:rPr>
                <w:color w:val="000000"/>
                <w:spacing w:val="5"/>
                <w:sz w:val="20"/>
                <w:szCs w:val="20"/>
              </w:rPr>
              <w:t>т</w:t>
            </w:r>
            <w:r w:rsidRPr="00A50332">
              <w:rPr>
                <w:color w:val="000000"/>
                <w:spacing w:val="5"/>
                <w:sz w:val="20"/>
                <w:szCs w:val="20"/>
                <w:lang w:val="en-US"/>
              </w:rPr>
              <w:t xml:space="preserve">) / </w:t>
            </w:r>
            <w:r w:rsidRPr="00A50332">
              <w:rPr>
                <w:color w:val="000000"/>
                <w:sz w:val="20"/>
                <w:szCs w:val="20"/>
                <w:lang w:val="en-GB"/>
              </w:rPr>
              <w:t>cargo on outward suspension (t)</w:t>
            </w:r>
          </w:p>
        </w:tc>
        <w:tc>
          <w:tcPr>
            <w:tcW w:w="637" w:type="pct"/>
            <w:shd w:val="clear" w:color="auto" w:fill="FFFFFF"/>
          </w:tcPr>
          <w:p w:rsidR="00AE2284" w:rsidRPr="00A50332" w:rsidRDefault="00AE2284" w:rsidP="00D45B7D">
            <w:pPr>
              <w:shd w:val="clear" w:color="auto" w:fill="FFFFFF"/>
              <w:spacing w:line="168" w:lineRule="exact"/>
              <w:ind w:hanging="34"/>
              <w:jc w:val="center"/>
              <w:rPr>
                <w:sz w:val="20"/>
                <w:szCs w:val="20"/>
                <w:lang w:val="en-US"/>
              </w:rPr>
            </w:pPr>
            <w:r w:rsidRPr="00A50332">
              <w:rPr>
                <w:color w:val="000000"/>
                <w:spacing w:val="3"/>
                <w:sz w:val="20"/>
                <w:szCs w:val="20"/>
              </w:rPr>
              <w:t>общий</w:t>
            </w:r>
            <w:r w:rsidRPr="00A50332">
              <w:rPr>
                <w:color w:val="000000"/>
                <w:spacing w:val="3"/>
                <w:sz w:val="20"/>
                <w:szCs w:val="20"/>
                <w:lang w:val="en-US"/>
              </w:rPr>
              <w:t xml:space="preserve"> </w:t>
            </w:r>
            <w:r w:rsidRPr="00A50332">
              <w:rPr>
                <w:color w:val="000000"/>
                <w:spacing w:val="3"/>
                <w:sz w:val="20"/>
                <w:szCs w:val="20"/>
              </w:rPr>
              <w:t>тон</w:t>
            </w:r>
            <w:r w:rsidRPr="00A50332">
              <w:rPr>
                <w:color w:val="000000"/>
                <w:spacing w:val="9"/>
                <w:sz w:val="20"/>
                <w:szCs w:val="20"/>
              </w:rPr>
              <w:t>наж</w:t>
            </w:r>
            <w:r w:rsidRPr="00A50332">
              <w:rPr>
                <w:color w:val="000000"/>
                <w:spacing w:val="9"/>
                <w:sz w:val="20"/>
                <w:szCs w:val="20"/>
                <w:lang w:val="en-US"/>
              </w:rPr>
              <w:t xml:space="preserve"> (</w:t>
            </w:r>
            <w:r w:rsidRPr="00A50332">
              <w:rPr>
                <w:color w:val="000000"/>
                <w:spacing w:val="9"/>
                <w:sz w:val="20"/>
                <w:szCs w:val="20"/>
              </w:rPr>
              <w:t>груз</w:t>
            </w:r>
            <w:r w:rsidRPr="00A50332">
              <w:rPr>
                <w:color w:val="000000"/>
                <w:spacing w:val="9"/>
                <w:sz w:val="20"/>
                <w:szCs w:val="20"/>
                <w:lang w:val="en-US"/>
              </w:rPr>
              <w:t xml:space="preserve"> </w:t>
            </w:r>
            <w:r w:rsidRPr="00A50332">
              <w:rPr>
                <w:color w:val="000000"/>
                <w:spacing w:val="3"/>
                <w:sz w:val="20"/>
                <w:szCs w:val="20"/>
              </w:rPr>
              <w:t>плюс</w:t>
            </w:r>
            <w:r w:rsidRPr="00A50332">
              <w:rPr>
                <w:color w:val="000000"/>
                <w:spacing w:val="3"/>
                <w:sz w:val="20"/>
                <w:szCs w:val="20"/>
                <w:lang w:val="en-US"/>
              </w:rPr>
              <w:t xml:space="preserve"> </w:t>
            </w:r>
            <w:r w:rsidRPr="007E0ACF">
              <w:rPr>
                <w:lang w:val="en-US"/>
              </w:rPr>
              <w:t xml:space="preserve"> </w:t>
            </w:r>
            <w:r w:rsidRPr="002516A5">
              <w:rPr>
                <w:color w:val="000000"/>
                <w:spacing w:val="3"/>
                <w:sz w:val="20"/>
                <w:szCs w:val="20"/>
              </w:rPr>
              <w:t>транспортируемы</w:t>
            </w:r>
            <w:r>
              <w:rPr>
                <w:color w:val="000000"/>
                <w:spacing w:val="3"/>
                <w:sz w:val="20"/>
                <w:szCs w:val="20"/>
              </w:rPr>
              <w:t>е</w:t>
            </w:r>
            <w:r w:rsidRPr="007E0ACF">
              <w:rPr>
                <w:color w:val="000000"/>
                <w:spacing w:val="3"/>
                <w:sz w:val="20"/>
                <w:szCs w:val="20"/>
                <w:lang w:val="en-US"/>
              </w:rPr>
              <w:t xml:space="preserve"> </w:t>
            </w:r>
            <w:r w:rsidRPr="002516A5">
              <w:rPr>
                <w:color w:val="000000"/>
                <w:spacing w:val="3"/>
                <w:sz w:val="20"/>
                <w:szCs w:val="20"/>
              </w:rPr>
              <w:t>лица</w:t>
            </w:r>
            <w:r w:rsidRPr="007E0ACF">
              <w:rPr>
                <w:color w:val="000000"/>
                <w:spacing w:val="3"/>
                <w:sz w:val="20"/>
                <w:szCs w:val="20"/>
                <w:lang w:val="en-US"/>
              </w:rPr>
              <w:t xml:space="preserve"> </w:t>
            </w:r>
            <w:r w:rsidRPr="00A50332">
              <w:rPr>
                <w:color w:val="000000"/>
                <w:spacing w:val="18"/>
                <w:sz w:val="20"/>
                <w:szCs w:val="20"/>
                <w:lang w:val="en-US"/>
              </w:rPr>
              <w:t>) (</w:t>
            </w:r>
            <w:r w:rsidRPr="00A50332">
              <w:rPr>
                <w:color w:val="000000"/>
                <w:spacing w:val="18"/>
                <w:sz w:val="20"/>
                <w:szCs w:val="20"/>
              </w:rPr>
              <w:t>т</w:t>
            </w:r>
            <w:r w:rsidRPr="00A50332">
              <w:rPr>
                <w:color w:val="000000"/>
                <w:spacing w:val="18"/>
                <w:sz w:val="20"/>
                <w:szCs w:val="20"/>
                <w:lang w:val="en-US"/>
              </w:rPr>
              <w:t xml:space="preserve">) / </w:t>
            </w:r>
            <w:r w:rsidRPr="00A50332">
              <w:rPr>
                <w:color w:val="000000"/>
                <w:sz w:val="20"/>
                <w:szCs w:val="20"/>
                <w:lang w:val="en-GB"/>
              </w:rPr>
              <w:t xml:space="preserve">total tonnage (cargo and </w:t>
            </w:r>
            <w:r>
              <w:rPr>
                <w:color w:val="000000"/>
                <w:sz w:val="20"/>
                <w:szCs w:val="20"/>
                <w:lang w:val="en-GB"/>
              </w:rPr>
              <w:t>transported persons</w:t>
            </w:r>
            <w:r w:rsidRPr="00A50332">
              <w:rPr>
                <w:color w:val="000000"/>
                <w:sz w:val="20"/>
                <w:szCs w:val="20"/>
                <w:lang w:val="en-GB"/>
              </w:rPr>
              <w:t>) (t)</w:t>
            </w:r>
          </w:p>
        </w:tc>
        <w:tc>
          <w:tcPr>
            <w:tcW w:w="959" w:type="pct"/>
            <w:gridSpan w:val="2"/>
            <w:vMerge/>
            <w:shd w:val="clear" w:color="auto" w:fill="FFFFFF"/>
          </w:tcPr>
          <w:p w:rsidR="00AE2284" w:rsidRPr="003D1F85" w:rsidRDefault="00AE2284" w:rsidP="00D45B7D">
            <w:pPr>
              <w:shd w:val="clear" w:color="auto" w:fill="FFFFFF"/>
              <w:spacing w:line="168" w:lineRule="exact"/>
              <w:ind w:hanging="34"/>
              <w:jc w:val="center"/>
              <w:rPr>
                <w:lang w:val="en-US"/>
              </w:rPr>
            </w:pPr>
          </w:p>
        </w:tc>
        <w:tc>
          <w:tcPr>
            <w:tcW w:w="406" w:type="pct"/>
            <w:vMerge/>
            <w:shd w:val="clear" w:color="auto" w:fill="FFFFFF"/>
          </w:tcPr>
          <w:p w:rsidR="00AE2284" w:rsidRPr="003D1F85" w:rsidRDefault="00AE2284" w:rsidP="00D45B7D">
            <w:pPr>
              <w:shd w:val="clear" w:color="auto" w:fill="FFFFFF"/>
              <w:spacing w:line="168" w:lineRule="exact"/>
              <w:ind w:hanging="34"/>
              <w:jc w:val="center"/>
              <w:rPr>
                <w:lang w:val="en-US"/>
              </w:rPr>
            </w:pP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trHeight w:hRule="exact" w:val="232"/>
        </w:trPr>
        <w:tc>
          <w:tcPr>
            <w:tcW w:w="657" w:type="pct"/>
            <w:gridSpan w:val="2"/>
            <w:shd w:val="clear" w:color="auto" w:fill="FFFFFF"/>
          </w:tcPr>
          <w:p w:rsidR="00AE2284" w:rsidRPr="003D1F85" w:rsidRDefault="00AE2284" w:rsidP="00D45B7D">
            <w:pPr>
              <w:shd w:val="clear" w:color="auto" w:fill="FFFFFF"/>
              <w:jc w:val="center"/>
              <w:rPr>
                <w:lang w:val="en-US"/>
              </w:rPr>
            </w:pPr>
          </w:p>
        </w:tc>
        <w:tc>
          <w:tcPr>
            <w:tcW w:w="836" w:type="pct"/>
            <w:gridSpan w:val="3"/>
            <w:shd w:val="clear" w:color="auto" w:fill="FFFFFF"/>
          </w:tcPr>
          <w:p w:rsidR="00AE2284" w:rsidRPr="003D1F85" w:rsidRDefault="00AE2284" w:rsidP="00D45B7D">
            <w:pPr>
              <w:shd w:val="clear" w:color="auto" w:fill="FFFFFF"/>
              <w:jc w:val="center"/>
              <w:rPr>
                <w:lang w:val="en-US"/>
              </w:rPr>
            </w:pPr>
          </w:p>
        </w:tc>
        <w:tc>
          <w:tcPr>
            <w:tcW w:w="437" w:type="pct"/>
            <w:gridSpan w:val="2"/>
            <w:shd w:val="clear" w:color="auto" w:fill="FFFFFF"/>
          </w:tcPr>
          <w:p w:rsidR="00AE2284" w:rsidRPr="003D1F85" w:rsidRDefault="00AE2284" w:rsidP="00D45B7D">
            <w:pPr>
              <w:shd w:val="clear" w:color="auto" w:fill="FFFFFF"/>
              <w:jc w:val="center"/>
              <w:rPr>
                <w:lang w:val="en-US"/>
              </w:rPr>
            </w:pPr>
          </w:p>
        </w:tc>
        <w:tc>
          <w:tcPr>
            <w:tcW w:w="539" w:type="pct"/>
            <w:gridSpan w:val="2"/>
            <w:shd w:val="clear" w:color="auto" w:fill="FFFFFF"/>
          </w:tcPr>
          <w:p w:rsidR="00AE2284" w:rsidRPr="003D1F85" w:rsidRDefault="00AE2284" w:rsidP="00D45B7D">
            <w:pPr>
              <w:shd w:val="clear" w:color="auto" w:fill="FFFFFF"/>
              <w:rPr>
                <w:lang w:val="en-US"/>
              </w:rPr>
            </w:pPr>
          </w:p>
        </w:tc>
        <w:tc>
          <w:tcPr>
            <w:tcW w:w="496" w:type="pct"/>
            <w:shd w:val="clear" w:color="auto" w:fill="FFFFFF"/>
          </w:tcPr>
          <w:p w:rsidR="00AE2284" w:rsidRPr="003D1F85" w:rsidRDefault="00AE2284" w:rsidP="00D45B7D">
            <w:pPr>
              <w:shd w:val="clear" w:color="auto" w:fill="FFFFFF"/>
              <w:jc w:val="center"/>
              <w:rPr>
                <w:lang w:val="en-US"/>
              </w:rPr>
            </w:pPr>
          </w:p>
        </w:tc>
        <w:tc>
          <w:tcPr>
            <w:tcW w:w="637" w:type="pct"/>
            <w:shd w:val="clear" w:color="auto" w:fill="FFFFFF"/>
          </w:tcPr>
          <w:p w:rsidR="00AE2284" w:rsidRPr="003D1F85" w:rsidRDefault="00AE2284" w:rsidP="00D45B7D">
            <w:pPr>
              <w:shd w:val="clear" w:color="auto" w:fill="FFFFFF"/>
              <w:jc w:val="center"/>
              <w:rPr>
                <w:lang w:val="en-US"/>
              </w:rPr>
            </w:pPr>
          </w:p>
        </w:tc>
        <w:tc>
          <w:tcPr>
            <w:tcW w:w="959" w:type="pct"/>
            <w:gridSpan w:val="2"/>
            <w:shd w:val="clear" w:color="auto" w:fill="FFFFFF"/>
          </w:tcPr>
          <w:p w:rsidR="00AE2284" w:rsidRPr="003D1F85" w:rsidRDefault="00AE2284" w:rsidP="00D45B7D">
            <w:pPr>
              <w:shd w:val="clear" w:color="auto" w:fill="FFFFFF"/>
              <w:rPr>
                <w:lang w:val="en-US"/>
              </w:rPr>
            </w:pPr>
          </w:p>
        </w:tc>
        <w:tc>
          <w:tcPr>
            <w:tcW w:w="406" w:type="pct"/>
            <w:shd w:val="clear" w:color="auto" w:fill="FFFFFF"/>
          </w:tcPr>
          <w:p w:rsidR="00AE2284" w:rsidRPr="003D1F85" w:rsidRDefault="00AE2284" w:rsidP="00D45B7D">
            <w:pPr>
              <w:shd w:val="clear" w:color="auto" w:fill="FFFFFF"/>
              <w:rPr>
                <w:lang w:val="en-US"/>
              </w:rPr>
            </w:pPr>
            <w:r w:rsidRPr="003D1F85">
              <w:rPr>
                <w:lang w:val="en-US"/>
              </w:rPr>
              <w:t xml:space="preserve"> </w:t>
            </w: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trHeight w:hRule="exact" w:val="279"/>
        </w:trPr>
        <w:tc>
          <w:tcPr>
            <w:tcW w:w="657" w:type="pct"/>
            <w:gridSpan w:val="2"/>
            <w:shd w:val="clear" w:color="auto" w:fill="FFFFFF"/>
          </w:tcPr>
          <w:p w:rsidR="00AE2284" w:rsidRPr="003D1F85" w:rsidRDefault="00AE2284" w:rsidP="00D45B7D">
            <w:pPr>
              <w:shd w:val="clear" w:color="auto" w:fill="FFFFFF"/>
              <w:jc w:val="center"/>
              <w:rPr>
                <w:lang w:val="en-US"/>
              </w:rPr>
            </w:pPr>
          </w:p>
        </w:tc>
        <w:tc>
          <w:tcPr>
            <w:tcW w:w="836" w:type="pct"/>
            <w:gridSpan w:val="3"/>
            <w:shd w:val="clear" w:color="auto" w:fill="FFFFFF"/>
          </w:tcPr>
          <w:p w:rsidR="00AE2284" w:rsidRPr="003D1F85" w:rsidRDefault="00AE2284" w:rsidP="00D45B7D">
            <w:pPr>
              <w:shd w:val="clear" w:color="auto" w:fill="FFFFFF"/>
              <w:jc w:val="center"/>
              <w:rPr>
                <w:lang w:val="en-US"/>
              </w:rPr>
            </w:pPr>
          </w:p>
        </w:tc>
        <w:tc>
          <w:tcPr>
            <w:tcW w:w="437" w:type="pct"/>
            <w:gridSpan w:val="2"/>
            <w:shd w:val="clear" w:color="auto" w:fill="FFFFFF"/>
          </w:tcPr>
          <w:p w:rsidR="00AE2284" w:rsidRPr="003D1F85" w:rsidRDefault="00AE2284" w:rsidP="00D45B7D">
            <w:pPr>
              <w:shd w:val="clear" w:color="auto" w:fill="FFFFFF"/>
              <w:jc w:val="center"/>
              <w:rPr>
                <w:lang w:val="en-US"/>
              </w:rPr>
            </w:pPr>
          </w:p>
        </w:tc>
        <w:tc>
          <w:tcPr>
            <w:tcW w:w="539" w:type="pct"/>
            <w:gridSpan w:val="2"/>
            <w:shd w:val="clear" w:color="auto" w:fill="FFFFFF"/>
          </w:tcPr>
          <w:p w:rsidR="00AE2284" w:rsidRPr="003D1F85" w:rsidRDefault="00AE2284" w:rsidP="00D45B7D">
            <w:pPr>
              <w:shd w:val="clear" w:color="auto" w:fill="FFFFFF"/>
              <w:jc w:val="center"/>
              <w:rPr>
                <w:lang w:val="en-US"/>
              </w:rPr>
            </w:pPr>
          </w:p>
        </w:tc>
        <w:tc>
          <w:tcPr>
            <w:tcW w:w="496" w:type="pct"/>
            <w:shd w:val="clear" w:color="auto" w:fill="FFFFFF"/>
          </w:tcPr>
          <w:p w:rsidR="00AE2284" w:rsidRPr="003D1F85" w:rsidRDefault="00AE2284" w:rsidP="00D45B7D">
            <w:pPr>
              <w:shd w:val="clear" w:color="auto" w:fill="FFFFFF"/>
              <w:jc w:val="center"/>
              <w:rPr>
                <w:lang w:val="en-US"/>
              </w:rPr>
            </w:pPr>
          </w:p>
        </w:tc>
        <w:tc>
          <w:tcPr>
            <w:tcW w:w="637" w:type="pct"/>
            <w:shd w:val="clear" w:color="auto" w:fill="FFFFFF"/>
          </w:tcPr>
          <w:p w:rsidR="00AE2284" w:rsidRPr="003D1F85" w:rsidRDefault="00AE2284" w:rsidP="00D45B7D">
            <w:pPr>
              <w:shd w:val="clear" w:color="auto" w:fill="FFFFFF"/>
              <w:rPr>
                <w:lang w:val="en-US"/>
              </w:rPr>
            </w:pPr>
          </w:p>
        </w:tc>
        <w:tc>
          <w:tcPr>
            <w:tcW w:w="959" w:type="pct"/>
            <w:gridSpan w:val="2"/>
            <w:shd w:val="clear" w:color="auto" w:fill="FFFFFF"/>
          </w:tcPr>
          <w:p w:rsidR="00AE2284" w:rsidRPr="003D1F85" w:rsidRDefault="00AE2284" w:rsidP="00D45B7D">
            <w:pPr>
              <w:shd w:val="clear" w:color="auto" w:fill="FFFFFF"/>
              <w:rPr>
                <w:lang w:val="en-US"/>
              </w:rPr>
            </w:pPr>
          </w:p>
        </w:tc>
        <w:tc>
          <w:tcPr>
            <w:tcW w:w="406" w:type="pct"/>
            <w:shd w:val="clear" w:color="auto" w:fill="FFFFFF"/>
          </w:tcPr>
          <w:p w:rsidR="00AE2284" w:rsidRPr="003D1F85" w:rsidRDefault="00AE2284" w:rsidP="00D45B7D">
            <w:pPr>
              <w:shd w:val="clear" w:color="auto" w:fill="FFFFFF"/>
              <w:rPr>
                <w:lang w:val="en-US"/>
              </w:rPr>
            </w:pP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trHeight w:hRule="exact" w:val="279"/>
        </w:trPr>
        <w:tc>
          <w:tcPr>
            <w:tcW w:w="657" w:type="pct"/>
            <w:gridSpan w:val="2"/>
            <w:shd w:val="clear" w:color="auto" w:fill="FFFFFF"/>
          </w:tcPr>
          <w:p w:rsidR="00AE2284" w:rsidRPr="003D1F85" w:rsidRDefault="00AE2284" w:rsidP="00D45B7D">
            <w:pPr>
              <w:shd w:val="clear" w:color="auto" w:fill="FFFFFF"/>
              <w:jc w:val="center"/>
              <w:rPr>
                <w:lang w:val="en-US"/>
              </w:rPr>
            </w:pPr>
          </w:p>
        </w:tc>
        <w:tc>
          <w:tcPr>
            <w:tcW w:w="836" w:type="pct"/>
            <w:gridSpan w:val="3"/>
            <w:shd w:val="clear" w:color="auto" w:fill="FFFFFF"/>
          </w:tcPr>
          <w:p w:rsidR="00AE2284" w:rsidRPr="003D1F85" w:rsidRDefault="00AE2284" w:rsidP="00D45B7D">
            <w:pPr>
              <w:shd w:val="clear" w:color="auto" w:fill="FFFFFF"/>
              <w:jc w:val="center"/>
              <w:rPr>
                <w:lang w:val="en-US"/>
              </w:rPr>
            </w:pPr>
          </w:p>
        </w:tc>
        <w:tc>
          <w:tcPr>
            <w:tcW w:w="437" w:type="pct"/>
            <w:gridSpan w:val="2"/>
            <w:shd w:val="clear" w:color="auto" w:fill="FFFFFF"/>
          </w:tcPr>
          <w:p w:rsidR="00AE2284" w:rsidRPr="003D1F85" w:rsidRDefault="00AE2284" w:rsidP="00D45B7D">
            <w:pPr>
              <w:shd w:val="clear" w:color="auto" w:fill="FFFFFF"/>
              <w:jc w:val="center"/>
              <w:rPr>
                <w:lang w:val="en-US"/>
              </w:rPr>
            </w:pPr>
          </w:p>
        </w:tc>
        <w:tc>
          <w:tcPr>
            <w:tcW w:w="539" w:type="pct"/>
            <w:gridSpan w:val="2"/>
            <w:shd w:val="clear" w:color="auto" w:fill="FFFFFF"/>
          </w:tcPr>
          <w:p w:rsidR="00AE2284" w:rsidRPr="003D1F85" w:rsidRDefault="00AE2284" w:rsidP="00D45B7D">
            <w:pPr>
              <w:shd w:val="clear" w:color="auto" w:fill="FFFFFF"/>
              <w:rPr>
                <w:lang w:val="en-US"/>
              </w:rPr>
            </w:pPr>
          </w:p>
        </w:tc>
        <w:tc>
          <w:tcPr>
            <w:tcW w:w="496" w:type="pct"/>
            <w:shd w:val="clear" w:color="auto" w:fill="FFFFFF"/>
          </w:tcPr>
          <w:p w:rsidR="00AE2284" w:rsidRPr="003D1F85" w:rsidRDefault="00AE2284" w:rsidP="00D45B7D">
            <w:pPr>
              <w:shd w:val="clear" w:color="auto" w:fill="FFFFFF"/>
              <w:jc w:val="center"/>
              <w:rPr>
                <w:lang w:val="en-US"/>
              </w:rPr>
            </w:pPr>
          </w:p>
        </w:tc>
        <w:tc>
          <w:tcPr>
            <w:tcW w:w="637" w:type="pct"/>
            <w:shd w:val="clear" w:color="auto" w:fill="FFFFFF"/>
          </w:tcPr>
          <w:p w:rsidR="00AE2284" w:rsidRPr="003D1F85" w:rsidRDefault="00AE2284" w:rsidP="00D45B7D">
            <w:pPr>
              <w:shd w:val="clear" w:color="auto" w:fill="FFFFFF"/>
              <w:rPr>
                <w:lang w:val="en-US"/>
              </w:rPr>
            </w:pPr>
          </w:p>
        </w:tc>
        <w:tc>
          <w:tcPr>
            <w:tcW w:w="959" w:type="pct"/>
            <w:gridSpan w:val="2"/>
            <w:shd w:val="clear" w:color="auto" w:fill="FFFFFF"/>
          </w:tcPr>
          <w:p w:rsidR="00AE2284" w:rsidRPr="003D1F85" w:rsidRDefault="00AE2284" w:rsidP="00D45B7D">
            <w:pPr>
              <w:shd w:val="clear" w:color="auto" w:fill="FFFFFF"/>
              <w:rPr>
                <w:lang w:val="en-US"/>
              </w:rPr>
            </w:pPr>
          </w:p>
        </w:tc>
        <w:tc>
          <w:tcPr>
            <w:tcW w:w="406" w:type="pct"/>
            <w:shd w:val="clear" w:color="auto" w:fill="FFFFFF"/>
          </w:tcPr>
          <w:p w:rsidR="00AE2284" w:rsidRPr="003D1F85" w:rsidRDefault="00AE2284" w:rsidP="00D45B7D">
            <w:pPr>
              <w:shd w:val="clear" w:color="auto" w:fill="FFFFFF"/>
              <w:jc w:val="center"/>
              <w:rPr>
                <w:lang w:val="en-US"/>
              </w:rPr>
            </w:pP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trHeight w:hRule="exact" w:val="178"/>
        </w:trPr>
        <w:tc>
          <w:tcPr>
            <w:tcW w:w="657" w:type="pct"/>
            <w:gridSpan w:val="2"/>
            <w:shd w:val="clear" w:color="auto" w:fill="FFFFFF"/>
          </w:tcPr>
          <w:p w:rsidR="00AE2284" w:rsidRPr="003D1F85" w:rsidRDefault="00AE2284" w:rsidP="00D45B7D">
            <w:pPr>
              <w:shd w:val="clear" w:color="auto" w:fill="FFFFFF"/>
              <w:jc w:val="center"/>
              <w:rPr>
                <w:lang w:val="en-US"/>
              </w:rPr>
            </w:pPr>
          </w:p>
        </w:tc>
        <w:tc>
          <w:tcPr>
            <w:tcW w:w="836" w:type="pct"/>
            <w:gridSpan w:val="3"/>
            <w:shd w:val="clear" w:color="auto" w:fill="FFFFFF"/>
          </w:tcPr>
          <w:p w:rsidR="00AE2284" w:rsidRPr="003D1F85" w:rsidRDefault="00AE2284" w:rsidP="00D45B7D">
            <w:pPr>
              <w:shd w:val="clear" w:color="auto" w:fill="FFFFFF"/>
              <w:jc w:val="center"/>
              <w:rPr>
                <w:lang w:val="en-US"/>
              </w:rPr>
            </w:pPr>
          </w:p>
        </w:tc>
        <w:tc>
          <w:tcPr>
            <w:tcW w:w="437" w:type="pct"/>
            <w:gridSpan w:val="2"/>
            <w:shd w:val="clear" w:color="auto" w:fill="FFFFFF"/>
          </w:tcPr>
          <w:p w:rsidR="00AE2284" w:rsidRPr="003D1F85" w:rsidRDefault="00AE2284" w:rsidP="00D45B7D">
            <w:pPr>
              <w:shd w:val="clear" w:color="auto" w:fill="FFFFFF"/>
              <w:jc w:val="center"/>
              <w:rPr>
                <w:lang w:val="en-US"/>
              </w:rPr>
            </w:pPr>
          </w:p>
        </w:tc>
        <w:tc>
          <w:tcPr>
            <w:tcW w:w="539" w:type="pct"/>
            <w:gridSpan w:val="2"/>
            <w:shd w:val="clear" w:color="auto" w:fill="FFFFFF"/>
          </w:tcPr>
          <w:p w:rsidR="00AE2284" w:rsidRPr="003D1F85" w:rsidRDefault="00AE2284" w:rsidP="00D45B7D">
            <w:pPr>
              <w:shd w:val="clear" w:color="auto" w:fill="FFFFFF"/>
              <w:rPr>
                <w:lang w:val="en-US"/>
              </w:rPr>
            </w:pPr>
          </w:p>
        </w:tc>
        <w:tc>
          <w:tcPr>
            <w:tcW w:w="496" w:type="pct"/>
            <w:shd w:val="clear" w:color="auto" w:fill="FFFFFF"/>
          </w:tcPr>
          <w:p w:rsidR="00AE2284" w:rsidRPr="003D1F85" w:rsidRDefault="00AE2284" w:rsidP="00D45B7D">
            <w:pPr>
              <w:shd w:val="clear" w:color="auto" w:fill="FFFFFF"/>
              <w:rPr>
                <w:lang w:val="en-US"/>
              </w:rPr>
            </w:pPr>
          </w:p>
        </w:tc>
        <w:tc>
          <w:tcPr>
            <w:tcW w:w="637" w:type="pct"/>
            <w:shd w:val="clear" w:color="auto" w:fill="FFFFFF"/>
          </w:tcPr>
          <w:p w:rsidR="00AE2284" w:rsidRPr="003D1F85" w:rsidRDefault="00AE2284" w:rsidP="00D45B7D">
            <w:pPr>
              <w:shd w:val="clear" w:color="auto" w:fill="FFFFFF"/>
              <w:rPr>
                <w:lang w:val="en-US"/>
              </w:rPr>
            </w:pPr>
          </w:p>
        </w:tc>
        <w:tc>
          <w:tcPr>
            <w:tcW w:w="959" w:type="pct"/>
            <w:gridSpan w:val="2"/>
            <w:shd w:val="clear" w:color="auto" w:fill="FFFFFF"/>
          </w:tcPr>
          <w:p w:rsidR="00AE2284" w:rsidRPr="003D1F85" w:rsidRDefault="00AE2284" w:rsidP="00D45B7D">
            <w:pPr>
              <w:shd w:val="clear" w:color="auto" w:fill="FFFFFF"/>
              <w:rPr>
                <w:lang w:val="en-US"/>
              </w:rPr>
            </w:pPr>
          </w:p>
        </w:tc>
        <w:tc>
          <w:tcPr>
            <w:tcW w:w="406" w:type="pct"/>
            <w:shd w:val="clear" w:color="auto" w:fill="FFFFFF"/>
          </w:tcPr>
          <w:p w:rsidR="00AE2284" w:rsidRPr="003D1F85" w:rsidRDefault="00AE2284" w:rsidP="00D45B7D">
            <w:pPr>
              <w:shd w:val="clear" w:color="auto" w:fill="FFFFFF"/>
              <w:rPr>
                <w:lang w:val="en-US"/>
              </w:rPr>
            </w:pP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trHeight w:hRule="exact" w:val="279"/>
        </w:trPr>
        <w:tc>
          <w:tcPr>
            <w:tcW w:w="657" w:type="pct"/>
            <w:gridSpan w:val="2"/>
            <w:shd w:val="clear" w:color="auto" w:fill="FFFFFF"/>
          </w:tcPr>
          <w:p w:rsidR="00AE2284" w:rsidRPr="003D1F85" w:rsidRDefault="00AE2284" w:rsidP="00D45B7D">
            <w:pPr>
              <w:shd w:val="clear" w:color="auto" w:fill="FFFFFF"/>
              <w:jc w:val="center"/>
              <w:rPr>
                <w:lang w:val="en-US"/>
              </w:rPr>
            </w:pPr>
          </w:p>
        </w:tc>
        <w:tc>
          <w:tcPr>
            <w:tcW w:w="836" w:type="pct"/>
            <w:gridSpan w:val="3"/>
            <w:shd w:val="clear" w:color="auto" w:fill="FFFFFF"/>
          </w:tcPr>
          <w:p w:rsidR="00AE2284" w:rsidRPr="003D1F85" w:rsidRDefault="00AE2284" w:rsidP="00D45B7D">
            <w:pPr>
              <w:shd w:val="clear" w:color="auto" w:fill="FFFFFF"/>
              <w:jc w:val="center"/>
              <w:rPr>
                <w:lang w:val="en-US"/>
              </w:rPr>
            </w:pPr>
          </w:p>
        </w:tc>
        <w:tc>
          <w:tcPr>
            <w:tcW w:w="437" w:type="pct"/>
            <w:gridSpan w:val="2"/>
            <w:shd w:val="clear" w:color="auto" w:fill="FFFFFF"/>
          </w:tcPr>
          <w:p w:rsidR="00AE2284" w:rsidRPr="003D1F85" w:rsidRDefault="00AE2284" w:rsidP="00D45B7D">
            <w:pPr>
              <w:shd w:val="clear" w:color="auto" w:fill="FFFFFF"/>
              <w:jc w:val="center"/>
              <w:rPr>
                <w:lang w:val="en-US"/>
              </w:rPr>
            </w:pPr>
          </w:p>
        </w:tc>
        <w:tc>
          <w:tcPr>
            <w:tcW w:w="539" w:type="pct"/>
            <w:gridSpan w:val="2"/>
            <w:shd w:val="clear" w:color="auto" w:fill="FFFFFF"/>
          </w:tcPr>
          <w:p w:rsidR="00AE2284" w:rsidRPr="003D1F85" w:rsidRDefault="00AE2284" w:rsidP="00D45B7D">
            <w:pPr>
              <w:shd w:val="clear" w:color="auto" w:fill="FFFFFF"/>
              <w:rPr>
                <w:lang w:val="en-US"/>
              </w:rPr>
            </w:pPr>
          </w:p>
        </w:tc>
        <w:tc>
          <w:tcPr>
            <w:tcW w:w="496" w:type="pct"/>
            <w:shd w:val="clear" w:color="auto" w:fill="FFFFFF"/>
          </w:tcPr>
          <w:p w:rsidR="00AE2284" w:rsidRPr="003D1F85" w:rsidRDefault="00AE2284" w:rsidP="00D45B7D">
            <w:pPr>
              <w:shd w:val="clear" w:color="auto" w:fill="FFFFFF"/>
              <w:rPr>
                <w:lang w:val="en-US"/>
              </w:rPr>
            </w:pPr>
          </w:p>
        </w:tc>
        <w:tc>
          <w:tcPr>
            <w:tcW w:w="637" w:type="pct"/>
            <w:shd w:val="clear" w:color="auto" w:fill="FFFFFF"/>
          </w:tcPr>
          <w:p w:rsidR="00AE2284" w:rsidRPr="003D1F85" w:rsidRDefault="00AE2284" w:rsidP="00D45B7D">
            <w:pPr>
              <w:shd w:val="clear" w:color="auto" w:fill="FFFFFF"/>
              <w:rPr>
                <w:lang w:val="en-US"/>
              </w:rPr>
            </w:pPr>
          </w:p>
        </w:tc>
        <w:tc>
          <w:tcPr>
            <w:tcW w:w="959" w:type="pct"/>
            <w:gridSpan w:val="2"/>
            <w:shd w:val="clear" w:color="auto" w:fill="FFFFFF"/>
          </w:tcPr>
          <w:p w:rsidR="00AE2284" w:rsidRPr="003D1F85" w:rsidRDefault="00AE2284" w:rsidP="00D45B7D">
            <w:pPr>
              <w:shd w:val="clear" w:color="auto" w:fill="FFFFFF"/>
              <w:rPr>
                <w:lang w:val="en-US"/>
              </w:rPr>
            </w:pPr>
          </w:p>
        </w:tc>
        <w:tc>
          <w:tcPr>
            <w:tcW w:w="406" w:type="pct"/>
            <w:shd w:val="clear" w:color="auto" w:fill="FFFFFF"/>
          </w:tcPr>
          <w:p w:rsidR="00AE2284" w:rsidRPr="003D1F85" w:rsidRDefault="00AE2284" w:rsidP="00D45B7D">
            <w:pPr>
              <w:shd w:val="clear" w:color="auto" w:fill="FFFFFF"/>
              <w:rPr>
                <w:lang w:val="en-US"/>
              </w:rPr>
            </w:pPr>
          </w:p>
        </w:tc>
      </w:tr>
      <w:tr w:rsidR="00AE2284" w:rsidRPr="00752A4D" w:rsidTr="00D45B7D">
        <w:tblPrEx>
          <w:tblCellMar>
            <w:left w:w="40" w:type="dxa"/>
            <w:right w:w="40" w:type="dxa"/>
          </w:tblCellMar>
          <w:tblLook w:val="0000" w:firstRow="0" w:lastRow="0" w:firstColumn="0" w:lastColumn="0" w:noHBand="0" w:noVBand="0"/>
        </w:tblPrEx>
        <w:trPr>
          <w:gridBefore w:val="1"/>
          <w:wBefore w:w="33" w:type="pct"/>
          <w:trHeight w:hRule="exact" w:val="279"/>
        </w:trPr>
        <w:tc>
          <w:tcPr>
            <w:tcW w:w="657" w:type="pct"/>
            <w:gridSpan w:val="2"/>
            <w:shd w:val="clear" w:color="auto" w:fill="FFFFFF"/>
          </w:tcPr>
          <w:p w:rsidR="00AE2284" w:rsidRPr="003D1F85" w:rsidRDefault="00AE2284" w:rsidP="00D45B7D">
            <w:pPr>
              <w:shd w:val="clear" w:color="auto" w:fill="FFFFFF"/>
              <w:jc w:val="center"/>
              <w:rPr>
                <w:lang w:val="en-US"/>
              </w:rPr>
            </w:pPr>
          </w:p>
        </w:tc>
        <w:tc>
          <w:tcPr>
            <w:tcW w:w="836" w:type="pct"/>
            <w:gridSpan w:val="3"/>
            <w:shd w:val="clear" w:color="auto" w:fill="FFFFFF"/>
          </w:tcPr>
          <w:p w:rsidR="00AE2284" w:rsidRPr="003D1F85" w:rsidRDefault="00AE2284" w:rsidP="00D45B7D">
            <w:pPr>
              <w:shd w:val="clear" w:color="auto" w:fill="FFFFFF"/>
              <w:jc w:val="center"/>
              <w:rPr>
                <w:lang w:val="en-US"/>
              </w:rPr>
            </w:pPr>
          </w:p>
        </w:tc>
        <w:tc>
          <w:tcPr>
            <w:tcW w:w="437" w:type="pct"/>
            <w:gridSpan w:val="2"/>
            <w:shd w:val="clear" w:color="auto" w:fill="FFFFFF"/>
          </w:tcPr>
          <w:p w:rsidR="00AE2284" w:rsidRPr="003D1F85" w:rsidRDefault="00AE2284" w:rsidP="00D45B7D">
            <w:pPr>
              <w:shd w:val="clear" w:color="auto" w:fill="FFFFFF"/>
              <w:jc w:val="center"/>
              <w:rPr>
                <w:lang w:val="en-US"/>
              </w:rPr>
            </w:pPr>
          </w:p>
        </w:tc>
        <w:tc>
          <w:tcPr>
            <w:tcW w:w="539" w:type="pct"/>
            <w:gridSpan w:val="2"/>
            <w:shd w:val="clear" w:color="auto" w:fill="FFFFFF"/>
          </w:tcPr>
          <w:p w:rsidR="00AE2284" w:rsidRPr="003D1F85" w:rsidRDefault="00AE2284" w:rsidP="00D45B7D">
            <w:pPr>
              <w:shd w:val="clear" w:color="auto" w:fill="FFFFFF"/>
              <w:rPr>
                <w:lang w:val="en-US"/>
              </w:rPr>
            </w:pPr>
          </w:p>
        </w:tc>
        <w:tc>
          <w:tcPr>
            <w:tcW w:w="496" w:type="pct"/>
            <w:shd w:val="clear" w:color="auto" w:fill="FFFFFF"/>
          </w:tcPr>
          <w:p w:rsidR="00AE2284" w:rsidRPr="003D1F85" w:rsidRDefault="00AE2284" w:rsidP="00D45B7D">
            <w:pPr>
              <w:shd w:val="clear" w:color="auto" w:fill="FFFFFF"/>
              <w:rPr>
                <w:lang w:val="en-US"/>
              </w:rPr>
            </w:pPr>
          </w:p>
        </w:tc>
        <w:tc>
          <w:tcPr>
            <w:tcW w:w="637" w:type="pct"/>
            <w:shd w:val="clear" w:color="auto" w:fill="FFFFFF"/>
          </w:tcPr>
          <w:p w:rsidR="00AE2284" w:rsidRPr="003D1F85" w:rsidRDefault="00AE2284" w:rsidP="00D45B7D">
            <w:pPr>
              <w:shd w:val="clear" w:color="auto" w:fill="FFFFFF"/>
              <w:rPr>
                <w:lang w:val="en-US"/>
              </w:rPr>
            </w:pPr>
          </w:p>
        </w:tc>
        <w:tc>
          <w:tcPr>
            <w:tcW w:w="959" w:type="pct"/>
            <w:gridSpan w:val="2"/>
            <w:shd w:val="clear" w:color="auto" w:fill="FFFFFF"/>
          </w:tcPr>
          <w:p w:rsidR="00AE2284" w:rsidRPr="003D1F85" w:rsidRDefault="00AE2284" w:rsidP="00D45B7D">
            <w:pPr>
              <w:shd w:val="clear" w:color="auto" w:fill="FFFFFF"/>
              <w:rPr>
                <w:lang w:val="en-US"/>
              </w:rPr>
            </w:pPr>
          </w:p>
        </w:tc>
        <w:tc>
          <w:tcPr>
            <w:tcW w:w="406" w:type="pct"/>
            <w:shd w:val="clear" w:color="auto" w:fill="FFFFFF"/>
          </w:tcPr>
          <w:p w:rsidR="00AE2284" w:rsidRPr="003D1F85" w:rsidRDefault="00AE2284" w:rsidP="00D45B7D">
            <w:pPr>
              <w:shd w:val="clear" w:color="auto" w:fill="FFFFFF"/>
              <w:rPr>
                <w:lang w:val="en-US"/>
              </w:rPr>
            </w:pPr>
          </w:p>
        </w:tc>
      </w:tr>
      <w:tr w:rsidR="00AE2284" w:rsidRPr="00752A4D" w:rsidTr="00D45B7D">
        <w:trPr>
          <w:gridBefore w:val="1"/>
          <w:gridAfter w:val="1"/>
          <w:wBefore w:w="33" w:type="pct"/>
          <w:wAfter w:w="406" w:type="pct"/>
        </w:trPr>
        <w:tc>
          <w:tcPr>
            <w:tcW w:w="2469" w:type="pct"/>
            <w:gridSpan w:val="9"/>
          </w:tcPr>
          <w:p w:rsidR="00AE2284" w:rsidRPr="0056627C" w:rsidRDefault="00AE2284" w:rsidP="00D45B7D">
            <w:pPr>
              <w:shd w:val="clear" w:color="auto" w:fill="FFFFFF"/>
              <w:tabs>
                <w:tab w:val="left" w:leader="hyphen" w:pos="4666"/>
                <w:tab w:val="left" w:leader="hyphen" w:pos="6043"/>
                <w:tab w:val="left" w:pos="8808"/>
              </w:tabs>
              <w:spacing w:before="192"/>
              <w:rPr>
                <w:color w:val="000000"/>
                <w:spacing w:val="-1"/>
                <w:szCs w:val="23"/>
              </w:rPr>
            </w:pPr>
            <w:r w:rsidRPr="0056627C">
              <w:rPr>
                <w:color w:val="000000"/>
                <w:spacing w:val="-1"/>
                <w:szCs w:val="23"/>
              </w:rPr>
              <w:t xml:space="preserve">В состав экипажа включите    </w:t>
            </w:r>
            <w:r w:rsidRPr="0056627C">
              <w:rPr>
                <w:color w:val="000000"/>
                <w:spacing w:val="-1"/>
                <w:szCs w:val="23"/>
              </w:rPr>
              <w:lastRenderedPageBreak/>
              <w:t>__________________________________</w:t>
            </w:r>
          </w:p>
          <w:p w:rsidR="00AE2284" w:rsidRPr="0056627C" w:rsidRDefault="00AE2284" w:rsidP="00D45B7D">
            <w:pPr>
              <w:shd w:val="clear" w:color="auto" w:fill="FFFFFF"/>
              <w:tabs>
                <w:tab w:val="left" w:leader="hyphen" w:pos="4666"/>
                <w:tab w:val="left" w:leader="hyphen" w:pos="6043"/>
                <w:tab w:val="left" w:pos="8808"/>
              </w:tabs>
              <w:spacing w:before="192"/>
              <w:rPr>
                <w:color w:val="000000"/>
                <w:spacing w:val="-1"/>
                <w:szCs w:val="23"/>
                <w:u w:val="single"/>
              </w:rPr>
            </w:pPr>
            <w:r>
              <w:rPr>
                <w:color w:val="000000"/>
                <w:spacing w:val="-1"/>
                <w:szCs w:val="23"/>
              </w:rPr>
              <w:t>Т</w:t>
            </w:r>
            <w:r w:rsidRPr="002516A5">
              <w:rPr>
                <w:color w:val="000000"/>
                <w:spacing w:val="-1"/>
                <w:szCs w:val="23"/>
              </w:rPr>
              <w:t xml:space="preserve">ранспортируемые лица </w:t>
            </w:r>
            <w:r w:rsidRPr="0056627C">
              <w:rPr>
                <w:color w:val="000000"/>
                <w:spacing w:val="2"/>
                <w:szCs w:val="23"/>
              </w:rPr>
              <w:t>«Заказчика»   с   правилами   по технике   безопасности ознакомлены.</w:t>
            </w:r>
          </w:p>
          <w:p w:rsidR="00AE2284" w:rsidRDefault="00AE2284" w:rsidP="00D45B7D">
            <w:pPr>
              <w:shd w:val="clear" w:color="auto" w:fill="FFFFFF"/>
              <w:spacing w:before="53" w:line="350" w:lineRule="exact"/>
              <w:ind w:left="29"/>
            </w:pPr>
            <w:r w:rsidRPr="0056627C">
              <w:rPr>
                <w:color w:val="000000"/>
                <w:spacing w:val="1"/>
                <w:szCs w:val="23"/>
              </w:rPr>
              <w:t>Основные договорные обязательства выполнены, посадочные площадки в эксплуатационном состоянии.</w:t>
            </w:r>
          </w:p>
          <w:p w:rsidR="00AE2284" w:rsidRPr="0056627C" w:rsidRDefault="00AE2284" w:rsidP="00D45B7D">
            <w:pPr>
              <w:shd w:val="clear" w:color="auto" w:fill="FFFFFF"/>
              <w:spacing w:line="350" w:lineRule="exact"/>
              <w:rPr>
                <w:color w:val="000000"/>
                <w:spacing w:val="3"/>
                <w:szCs w:val="23"/>
              </w:rPr>
            </w:pPr>
            <w:r w:rsidRPr="0056627C">
              <w:rPr>
                <w:color w:val="000000"/>
                <w:spacing w:val="3"/>
                <w:szCs w:val="23"/>
              </w:rPr>
              <w:t xml:space="preserve">Заявка выдана   «     </w:t>
            </w:r>
            <w:r w:rsidRPr="0056627C">
              <w:rPr>
                <w:color w:val="000000"/>
                <w:spacing w:val="-3"/>
                <w:szCs w:val="23"/>
              </w:rPr>
              <w:t xml:space="preserve">»                                </w:t>
            </w:r>
            <w:r w:rsidRPr="0056627C">
              <w:rPr>
                <w:color w:val="000000"/>
                <w:szCs w:val="23"/>
              </w:rPr>
              <w:t>201</w:t>
            </w:r>
            <w:r>
              <w:rPr>
                <w:color w:val="000000"/>
                <w:szCs w:val="23"/>
              </w:rPr>
              <w:t>_</w:t>
            </w:r>
            <w:r w:rsidRPr="0056627C">
              <w:rPr>
                <w:color w:val="000000"/>
                <w:szCs w:val="23"/>
              </w:rPr>
              <w:t xml:space="preserve">  </w:t>
            </w:r>
            <w:r>
              <w:rPr>
                <w:color w:val="000000"/>
                <w:spacing w:val="3"/>
                <w:szCs w:val="23"/>
              </w:rPr>
              <w:t xml:space="preserve"> </w:t>
            </w:r>
            <w:r w:rsidRPr="0056627C">
              <w:rPr>
                <w:color w:val="000000"/>
                <w:spacing w:val="3"/>
                <w:szCs w:val="23"/>
              </w:rPr>
              <w:t xml:space="preserve">г.   </w:t>
            </w:r>
            <w:r w:rsidRPr="0056627C">
              <w:rPr>
                <w:color w:val="000000"/>
                <w:spacing w:val="3"/>
                <w:szCs w:val="23"/>
              </w:rPr>
              <w:tab/>
            </w:r>
            <w:r w:rsidRPr="0056627C">
              <w:rPr>
                <w:b/>
                <w:color w:val="000000"/>
                <w:spacing w:val="3"/>
                <w:szCs w:val="23"/>
              </w:rPr>
              <w:t>{МП}</w:t>
            </w:r>
            <w:r w:rsidRPr="0056627C">
              <w:rPr>
                <w:color w:val="000000"/>
                <w:spacing w:val="3"/>
                <w:szCs w:val="23"/>
              </w:rPr>
              <w:tab/>
            </w:r>
          </w:p>
          <w:p w:rsidR="00AE2284" w:rsidRDefault="00AE2284" w:rsidP="00D45B7D">
            <w:pPr>
              <w:shd w:val="clear" w:color="auto" w:fill="FFFFFF"/>
              <w:spacing w:line="350" w:lineRule="exact"/>
            </w:pPr>
            <w:r w:rsidRPr="0056627C">
              <w:rPr>
                <w:color w:val="000000"/>
                <w:spacing w:val="3"/>
                <w:szCs w:val="23"/>
              </w:rPr>
              <w:t>Заявку получил, соответствие заявки условиям договора проверил.</w:t>
            </w:r>
          </w:p>
          <w:p w:rsidR="00AE2284" w:rsidRPr="0056627C" w:rsidRDefault="00AE2284" w:rsidP="00D45B7D">
            <w:pPr>
              <w:shd w:val="clear" w:color="auto" w:fill="FFFFFF"/>
              <w:spacing w:line="350" w:lineRule="exact"/>
              <w:rPr>
                <w:color w:val="000000"/>
                <w:spacing w:val="3"/>
                <w:szCs w:val="23"/>
                <w:u w:val="single"/>
              </w:rPr>
            </w:pPr>
            <w:r w:rsidRPr="0056627C">
              <w:rPr>
                <w:color w:val="000000"/>
                <w:spacing w:val="3"/>
                <w:szCs w:val="23"/>
              </w:rPr>
              <w:t>Представитель «Заказчика»</w:t>
            </w:r>
            <w:r w:rsidRPr="0056627C">
              <w:rPr>
                <w:color w:val="000000"/>
                <w:spacing w:val="3"/>
                <w:szCs w:val="23"/>
                <w:u w:val="single"/>
              </w:rPr>
              <w:t>_____________________________</w:t>
            </w:r>
          </w:p>
          <w:p w:rsidR="00AE2284" w:rsidRPr="0056627C" w:rsidRDefault="00AE2284" w:rsidP="00D45B7D">
            <w:pPr>
              <w:shd w:val="clear" w:color="auto" w:fill="FFFFFF"/>
              <w:spacing w:line="350" w:lineRule="exact"/>
              <w:rPr>
                <w:color w:val="000000"/>
                <w:szCs w:val="23"/>
              </w:rPr>
            </w:pPr>
            <w:r w:rsidRPr="0056627C">
              <w:rPr>
                <w:color w:val="000000"/>
                <w:spacing w:val="10"/>
                <w:szCs w:val="21"/>
              </w:rPr>
              <w:t xml:space="preserve">                                        (должность, подпись Ф.И.О.)</w:t>
            </w:r>
            <w:r w:rsidRPr="0056627C">
              <w:rPr>
                <w:color w:val="000000"/>
                <w:spacing w:val="3"/>
                <w:szCs w:val="23"/>
                <w:u w:val="single"/>
              </w:rPr>
              <w:t xml:space="preserve">                                </w:t>
            </w:r>
            <w:r w:rsidRPr="0056627C">
              <w:rPr>
                <w:color w:val="000000"/>
                <w:szCs w:val="23"/>
              </w:rPr>
              <w:t xml:space="preserve">             </w:t>
            </w:r>
          </w:p>
          <w:p w:rsidR="00AE2284" w:rsidRDefault="00AE2284" w:rsidP="00D45B7D">
            <w:pPr>
              <w:shd w:val="clear" w:color="auto" w:fill="FFFFFF"/>
              <w:spacing w:line="350" w:lineRule="exact"/>
            </w:pPr>
            <w:r w:rsidRPr="0056627C">
              <w:rPr>
                <w:color w:val="000000"/>
                <w:szCs w:val="23"/>
              </w:rPr>
              <w:t>Представитель «Авиации»  ______________________________</w:t>
            </w:r>
          </w:p>
          <w:p w:rsidR="00AE2284" w:rsidRDefault="00AE2284" w:rsidP="00D45B7D">
            <w:pPr>
              <w:shd w:val="clear" w:color="auto" w:fill="FFFFFF"/>
            </w:pPr>
            <w:r w:rsidRPr="0056627C">
              <w:rPr>
                <w:color w:val="000000"/>
                <w:spacing w:val="10"/>
                <w:szCs w:val="21"/>
              </w:rPr>
              <w:tab/>
            </w:r>
            <w:r w:rsidRPr="0056627C">
              <w:rPr>
                <w:color w:val="000000"/>
                <w:spacing w:val="10"/>
                <w:szCs w:val="21"/>
              </w:rPr>
              <w:tab/>
            </w:r>
            <w:r w:rsidRPr="0056627C">
              <w:rPr>
                <w:color w:val="000000"/>
                <w:spacing w:val="10"/>
                <w:szCs w:val="21"/>
              </w:rPr>
              <w:tab/>
            </w:r>
            <w:r w:rsidRPr="0056627C">
              <w:rPr>
                <w:color w:val="000000"/>
                <w:spacing w:val="10"/>
                <w:szCs w:val="21"/>
              </w:rPr>
              <w:tab/>
              <w:t>( должность, подпись Ф.И.О.)</w:t>
            </w:r>
          </w:p>
          <w:p w:rsidR="00AE2284" w:rsidRDefault="00AE2284" w:rsidP="00D45B7D"/>
        </w:tc>
        <w:tc>
          <w:tcPr>
            <w:tcW w:w="2092" w:type="pct"/>
            <w:gridSpan w:val="4"/>
          </w:tcPr>
          <w:p w:rsidR="00AE2284" w:rsidRPr="0056627C" w:rsidRDefault="00AE2284" w:rsidP="00D45B7D">
            <w:pPr>
              <w:shd w:val="clear" w:color="auto" w:fill="FFFFFF"/>
              <w:tabs>
                <w:tab w:val="left" w:leader="hyphen" w:pos="4666"/>
                <w:tab w:val="left" w:leader="hyphen" w:pos="6043"/>
                <w:tab w:val="left" w:pos="8808"/>
              </w:tabs>
              <w:spacing w:before="200"/>
              <w:rPr>
                <w:color w:val="000000"/>
                <w:spacing w:val="-1"/>
                <w:lang w:val="en-US"/>
              </w:rPr>
            </w:pPr>
            <w:r w:rsidRPr="0056627C">
              <w:rPr>
                <w:color w:val="000000"/>
                <w:spacing w:val="-1"/>
                <w:lang w:val="en-GB"/>
              </w:rPr>
              <w:lastRenderedPageBreak/>
              <w:t xml:space="preserve">Crew shall include </w:t>
            </w:r>
            <w:r w:rsidRPr="0056627C">
              <w:rPr>
                <w:color w:val="000000"/>
                <w:spacing w:val="-1"/>
                <w:lang w:val="en-GB"/>
              </w:rPr>
              <w:lastRenderedPageBreak/>
              <w:t>___________________________________.</w:t>
            </w:r>
          </w:p>
          <w:p w:rsidR="00AE2284" w:rsidRPr="0056627C" w:rsidRDefault="00AE2284" w:rsidP="00D45B7D">
            <w:pPr>
              <w:shd w:val="clear" w:color="auto" w:fill="FFFFFF"/>
              <w:tabs>
                <w:tab w:val="left" w:leader="hyphen" w:pos="4666"/>
                <w:tab w:val="left" w:leader="hyphen" w:pos="6043"/>
                <w:tab w:val="left" w:pos="8808"/>
              </w:tabs>
              <w:spacing w:before="200"/>
              <w:rPr>
                <w:color w:val="000000"/>
                <w:spacing w:val="-1"/>
                <w:u w:val="single"/>
                <w:lang w:val="en-US"/>
              </w:rPr>
            </w:pPr>
            <w:r>
              <w:rPr>
                <w:color w:val="000000"/>
                <w:lang w:val="en-GB"/>
              </w:rPr>
              <w:t>Transported persons</w:t>
            </w:r>
            <w:r w:rsidRPr="0056627C">
              <w:rPr>
                <w:color w:val="000000"/>
                <w:lang w:val="en-GB"/>
              </w:rPr>
              <w:t xml:space="preserve"> of the Customer are acquainted with the safety regulations.</w:t>
            </w:r>
          </w:p>
          <w:p w:rsidR="00AE2284" w:rsidRPr="0056627C" w:rsidRDefault="00AE2284" w:rsidP="00D45B7D">
            <w:pPr>
              <w:shd w:val="clear" w:color="auto" w:fill="FFFFFF"/>
              <w:spacing w:before="60" w:line="360" w:lineRule="exact"/>
              <w:ind w:left="29"/>
              <w:rPr>
                <w:lang w:val="en-US"/>
              </w:rPr>
            </w:pPr>
            <w:r w:rsidRPr="0056627C">
              <w:rPr>
                <w:color w:val="000000"/>
                <w:spacing w:val="1"/>
                <w:lang w:val="en-GB"/>
              </w:rPr>
              <w:t>Basic contract obligations are fulfilled, landing sites are in operating condition.</w:t>
            </w:r>
          </w:p>
          <w:p w:rsidR="00AE2284" w:rsidRPr="0056627C" w:rsidRDefault="00AE2284" w:rsidP="00D45B7D">
            <w:pPr>
              <w:shd w:val="clear" w:color="auto" w:fill="FFFFFF"/>
              <w:spacing w:line="360" w:lineRule="exact"/>
              <w:rPr>
                <w:color w:val="000000"/>
                <w:spacing w:val="3"/>
                <w:lang w:val="en-US"/>
              </w:rPr>
            </w:pPr>
            <w:r w:rsidRPr="0056627C">
              <w:rPr>
                <w:color w:val="000000"/>
                <w:lang w:val="en-GB"/>
              </w:rPr>
              <w:t xml:space="preserve">The request was submitted  </w:t>
            </w:r>
            <w:r w:rsidRPr="0056627C">
              <w:rPr>
                <w:color w:val="000000"/>
                <w:spacing w:val="-3"/>
                <w:u w:val="single"/>
                <w:lang w:val="en-GB"/>
              </w:rPr>
              <w:t xml:space="preserve">                              </w:t>
            </w:r>
            <w:r w:rsidRPr="0056627C">
              <w:rPr>
                <w:color w:val="000000"/>
                <w:spacing w:val="-3"/>
                <w:lang w:val="en-GB"/>
              </w:rPr>
              <w:t xml:space="preserve"> , </w:t>
            </w:r>
            <w:r w:rsidRPr="0056627C">
              <w:rPr>
                <w:color w:val="000000"/>
                <w:lang w:val="en-GB"/>
              </w:rPr>
              <w:t>201</w:t>
            </w:r>
            <w:r w:rsidRPr="00C473F4">
              <w:rPr>
                <w:color w:val="000000"/>
                <w:lang w:val="en-US"/>
              </w:rPr>
              <w:t>_</w:t>
            </w:r>
            <w:r w:rsidRPr="0056627C">
              <w:rPr>
                <w:color w:val="000000"/>
                <w:lang w:val="en-GB"/>
              </w:rPr>
              <w:t xml:space="preserve">  </w:t>
            </w:r>
            <w:r w:rsidRPr="0056627C">
              <w:rPr>
                <w:color w:val="000000"/>
                <w:lang w:val="en-GB"/>
              </w:rPr>
              <w:tab/>
            </w:r>
            <w:r w:rsidRPr="0056627C">
              <w:rPr>
                <w:b/>
                <w:color w:val="000000"/>
                <w:spacing w:val="3"/>
                <w:lang w:val="en-GB"/>
              </w:rPr>
              <w:t>{Seal here}</w:t>
            </w:r>
          </w:p>
          <w:p w:rsidR="00AE2284" w:rsidRPr="0056627C" w:rsidRDefault="00AE2284" w:rsidP="00D45B7D">
            <w:pPr>
              <w:shd w:val="clear" w:color="auto" w:fill="FFFFFF"/>
              <w:spacing w:line="360" w:lineRule="exact"/>
              <w:rPr>
                <w:lang w:val="en-US"/>
              </w:rPr>
            </w:pPr>
            <w:r w:rsidRPr="0056627C">
              <w:rPr>
                <w:color w:val="000000"/>
                <w:spacing w:val="3"/>
                <w:lang w:val="en-GB"/>
              </w:rPr>
              <w:t>Received the request, checked the compliance of the request with the provisions of the contract.</w:t>
            </w:r>
          </w:p>
          <w:p w:rsidR="00AE2284" w:rsidRPr="0056627C" w:rsidRDefault="00AE2284" w:rsidP="00D45B7D">
            <w:pPr>
              <w:shd w:val="clear" w:color="auto" w:fill="FFFFFF"/>
              <w:spacing w:line="360" w:lineRule="exact"/>
              <w:rPr>
                <w:color w:val="000000"/>
                <w:lang w:val="en-GB"/>
              </w:rPr>
            </w:pPr>
            <w:r>
              <w:rPr>
                <w:color w:val="000000"/>
                <w:lang w:val="en-GB"/>
              </w:rPr>
              <w:t>Representative of the Customer _______________________</w:t>
            </w:r>
          </w:p>
          <w:p w:rsidR="00AE2284" w:rsidRPr="0056627C" w:rsidRDefault="00AE2284" w:rsidP="00D45B7D">
            <w:pPr>
              <w:shd w:val="clear" w:color="auto" w:fill="FFFFFF"/>
              <w:spacing w:line="360" w:lineRule="exact"/>
              <w:rPr>
                <w:color w:val="000000"/>
                <w:lang w:val="en-GB"/>
              </w:rPr>
            </w:pPr>
            <w:r>
              <w:rPr>
                <w:color w:val="000000"/>
                <w:spacing w:val="10"/>
                <w:lang w:val="en-US"/>
              </w:rPr>
              <w:t xml:space="preserve">                                     </w:t>
            </w:r>
            <w:r w:rsidRPr="0056627C">
              <w:rPr>
                <w:color w:val="000000"/>
                <w:spacing w:val="10"/>
                <w:lang w:val="en-GB"/>
              </w:rPr>
              <w:t>(position, signature, full name)</w:t>
            </w:r>
          </w:p>
          <w:p w:rsidR="00AE2284" w:rsidRPr="0056627C" w:rsidRDefault="00AE2284" w:rsidP="00D45B7D">
            <w:pPr>
              <w:shd w:val="clear" w:color="auto" w:fill="FFFFFF"/>
              <w:spacing w:line="360" w:lineRule="exact"/>
              <w:rPr>
                <w:lang w:val="en-US"/>
              </w:rPr>
            </w:pPr>
            <w:r w:rsidRPr="0056627C">
              <w:rPr>
                <w:color w:val="000000"/>
                <w:lang w:val="en-GB"/>
              </w:rPr>
              <w:t>Representative of “Aviation”_________________________</w:t>
            </w:r>
          </w:p>
          <w:p w:rsidR="00AE2284" w:rsidRPr="0056627C" w:rsidRDefault="00AE2284" w:rsidP="00D45B7D">
            <w:pPr>
              <w:shd w:val="clear" w:color="auto" w:fill="FFFFFF"/>
              <w:rPr>
                <w:lang w:val="en-US"/>
              </w:rPr>
            </w:pPr>
            <w:r>
              <w:rPr>
                <w:color w:val="000000"/>
                <w:spacing w:val="10"/>
                <w:lang w:val="en-US"/>
              </w:rPr>
              <w:tab/>
              <w:t xml:space="preserve">                           </w:t>
            </w:r>
            <w:r w:rsidRPr="0056627C">
              <w:rPr>
                <w:color w:val="000000"/>
                <w:spacing w:val="10"/>
                <w:lang w:val="en-GB"/>
              </w:rPr>
              <w:t>(position, signature, full name)</w:t>
            </w:r>
          </w:p>
          <w:p w:rsidR="00AE2284" w:rsidRPr="0056627C" w:rsidRDefault="00AE2284" w:rsidP="00D45B7D">
            <w:pPr>
              <w:rPr>
                <w:lang w:val="en-US"/>
              </w:rPr>
            </w:pPr>
          </w:p>
        </w:tc>
      </w:tr>
      <w:tr w:rsidR="00AE2284" w:rsidRPr="00752A4D" w:rsidTr="00D45B7D">
        <w:trPr>
          <w:gridBefore w:val="1"/>
          <w:gridAfter w:val="1"/>
          <w:wBefore w:w="33" w:type="pct"/>
          <w:wAfter w:w="406" w:type="pct"/>
        </w:trPr>
        <w:tc>
          <w:tcPr>
            <w:tcW w:w="2469" w:type="pct"/>
            <w:gridSpan w:val="9"/>
          </w:tcPr>
          <w:p w:rsidR="00AE2284" w:rsidRPr="00D02B6C" w:rsidRDefault="00AE2284" w:rsidP="00D45B7D">
            <w:pPr>
              <w:shd w:val="clear" w:color="auto" w:fill="FFFFFF"/>
            </w:pPr>
            <w:r w:rsidRPr="0056627C">
              <w:rPr>
                <w:color w:val="000000"/>
                <w:spacing w:val="1"/>
                <w:sz w:val="16"/>
                <w:szCs w:val="23"/>
              </w:rPr>
              <w:lastRenderedPageBreak/>
              <w:t xml:space="preserve">*     </w:t>
            </w:r>
            <w:r w:rsidRPr="0056627C">
              <w:rPr>
                <w:color w:val="000000"/>
                <w:spacing w:val="1"/>
                <w:sz w:val="16"/>
                <w:szCs w:val="16"/>
              </w:rPr>
              <w:t xml:space="preserve">При </w:t>
            </w:r>
            <w:r>
              <w:rPr>
                <w:color w:val="000000"/>
                <w:spacing w:val="1"/>
                <w:sz w:val="16"/>
                <w:szCs w:val="16"/>
              </w:rPr>
              <w:t>транспортировании</w:t>
            </w:r>
            <w:r w:rsidRPr="0056627C">
              <w:rPr>
                <w:color w:val="000000"/>
                <w:spacing w:val="1"/>
                <w:sz w:val="16"/>
                <w:szCs w:val="16"/>
              </w:rPr>
              <w:t xml:space="preserve"> </w:t>
            </w:r>
            <w:r>
              <w:rPr>
                <w:color w:val="000000"/>
                <w:spacing w:val="1"/>
                <w:sz w:val="16"/>
                <w:szCs w:val="16"/>
              </w:rPr>
              <w:t>лиц</w:t>
            </w:r>
            <w:r w:rsidRPr="0056627C">
              <w:rPr>
                <w:color w:val="000000"/>
                <w:spacing w:val="1"/>
                <w:sz w:val="16"/>
                <w:szCs w:val="16"/>
              </w:rPr>
              <w:t xml:space="preserve"> «Заказчика» список прилагается</w:t>
            </w:r>
          </w:p>
          <w:p w:rsidR="00AE2284" w:rsidRPr="0056627C" w:rsidRDefault="00AE2284" w:rsidP="00D45B7D">
            <w:pPr>
              <w:shd w:val="clear" w:color="auto" w:fill="FFFFFF"/>
              <w:tabs>
                <w:tab w:val="left" w:pos="13183"/>
              </w:tabs>
              <w:spacing w:before="62" w:line="178" w:lineRule="exact"/>
              <w:ind w:left="10" w:right="525"/>
              <w:rPr>
                <w:color w:val="000000"/>
                <w:spacing w:val="1"/>
                <w:sz w:val="16"/>
                <w:szCs w:val="16"/>
              </w:rPr>
            </w:pPr>
            <w:r w:rsidRPr="0056627C">
              <w:rPr>
                <w:color w:val="000000"/>
                <w:spacing w:val="1"/>
                <w:sz w:val="16"/>
                <w:szCs w:val="16"/>
              </w:rPr>
              <w:t xml:space="preserve">**   Грузы, относящиеся к категории опасных, </w:t>
            </w:r>
            <w:r>
              <w:rPr>
                <w:color w:val="000000"/>
                <w:spacing w:val="1"/>
                <w:sz w:val="16"/>
                <w:szCs w:val="16"/>
              </w:rPr>
              <w:t>транспортируются</w:t>
            </w:r>
            <w:r w:rsidRPr="0056627C">
              <w:rPr>
                <w:color w:val="000000"/>
                <w:spacing w:val="1"/>
                <w:sz w:val="16"/>
                <w:szCs w:val="16"/>
              </w:rPr>
              <w:t xml:space="preserve"> по существующим правилам возки опасных грузов воздушным транспортом.</w:t>
            </w:r>
          </w:p>
          <w:p w:rsidR="00AE2284" w:rsidRPr="0056627C" w:rsidRDefault="00AE2284" w:rsidP="00D45B7D">
            <w:pPr>
              <w:pStyle w:val="a8"/>
              <w:ind w:left="0" w:firstLine="0"/>
              <w:rPr>
                <w:szCs w:val="16"/>
              </w:rPr>
            </w:pPr>
            <w:r w:rsidRPr="0056627C">
              <w:rPr>
                <w:szCs w:val="16"/>
              </w:rPr>
              <w:t>*** При изменении «Заказчиком» маршрута полета и загрузки воздушного судна (до начала выполнения заявки) в графе «Примечание», указывается причина изменений и заверяется подписью ответственного представителя «Заказчика».</w:t>
            </w:r>
          </w:p>
          <w:p w:rsidR="00AE2284" w:rsidRDefault="00AE2284" w:rsidP="00D45B7D"/>
        </w:tc>
        <w:tc>
          <w:tcPr>
            <w:tcW w:w="2092" w:type="pct"/>
            <w:gridSpan w:val="4"/>
          </w:tcPr>
          <w:p w:rsidR="00AE2284" w:rsidRPr="0056627C" w:rsidRDefault="00AE2284" w:rsidP="00D45B7D">
            <w:pPr>
              <w:shd w:val="clear" w:color="auto" w:fill="FFFFFF"/>
              <w:rPr>
                <w:lang w:val="en-US"/>
              </w:rPr>
            </w:pPr>
            <w:r w:rsidRPr="0056627C">
              <w:rPr>
                <w:color w:val="000000"/>
                <w:spacing w:val="1"/>
                <w:sz w:val="16"/>
                <w:lang w:val="en-GB"/>
              </w:rPr>
              <w:t xml:space="preserve">*    In case of  transportation </w:t>
            </w:r>
            <w:r>
              <w:rPr>
                <w:color w:val="000000"/>
                <w:spacing w:val="1"/>
                <w:sz w:val="16"/>
                <w:lang w:val="en-GB"/>
              </w:rPr>
              <w:t xml:space="preserve">of </w:t>
            </w:r>
            <w:r w:rsidRPr="0056627C">
              <w:rPr>
                <w:color w:val="000000"/>
                <w:spacing w:val="1"/>
                <w:sz w:val="16"/>
                <w:lang w:val="en-GB"/>
              </w:rPr>
              <w:t>the Customer</w:t>
            </w:r>
            <w:r>
              <w:rPr>
                <w:color w:val="000000"/>
                <w:spacing w:val="1"/>
                <w:sz w:val="16"/>
                <w:lang w:val="en-GB"/>
              </w:rPr>
              <w:t xml:space="preserve">’s transported persons </w:t>
            </w:r>
            <w:r w:rsidRPr="0056627C">
              <w:rPr>
                <w:color w:val="000000"/>
                <w:spacing w:val="1"/>
                <w:sz w:val="16"/>
                <w:lang w:val="en-GB"/>
              </w:rPr>
              <w:t>the list shall be attached</w:t>
            </w:r>
          </w:p>
          <w:p w:rsidR="00AE2284" w:rsidRPr="0056627C" w:rsidRDefault="00AE2284" w:rsidP="00D45B7D">
            <w:pPr>
              <w:shd w:val="clear" w:color="auto" w:fill="FFFFFF"/>
              <w:tabs>
                <w:tab w:val="left" w:pos="13183"/>
              </w:tabs>
              <w:spacing w:before="60" w:line="180" w:lineRule="exact"/>
              <w:ind w:left="10" w:right="525"/>
              <w:rPr>
                <w:color w:val="000000"/>
                <w:spacing w:val="1"/>
                <w:sz w:val="16"/>
                <w:lang w:val="en-US"/>
              </w:rPr>
            </w:pPr>
            <w:r w:rsidRPr="0056627C">
              <w:rPr>
                <w:color w:val="000000"/>
                <w:spacing w:val="1"/>
                <w:sz w:val="16"/>
                <w:lang w:val="en-GB"/>
              </w:rPr>
              <w:t>**   Cargo belonging to a hazardous category is transported according to the existing  rules of hazardous cargo air transportation.</w:t>
            </w:r>
          </w:p>
          <w:p w:rsidR="00AE2284" w:rsidRPr="00A50332" w:rsidRDefault="00AE2284" w:rsidP="00D45B7D">
            <w:pPr>
              <w:pStyle w:val="a8"/>
              <w:ind w:left="0" w:firstLine="0"/>
              <w:rPr>
                <w:szCs w:val="24"/>
                <w:lang w:val="en-US"/>
              </w:rPr>
            </w:pPr>
            <w:r w:rsidRPr="0056627C">
              <w:rPr>
                <w:szCs w:val="24"/>
                <w:lang w:val="en-GB"/>
              </w:rPr>
              <w:t>*** In case the Customer changes the flight route or aircraft loading (before the beginning of the request fulfilment) the reason for changes shall be indicated in the column “Note” and certified by the signature of the Customer’s responsible representative.</w:t>
            </w:r>
          </w:p>
        </w:tc>
      </w:tr>
      <w:tr w:rsidR="00AE2284" w:rsidRPr="00A50332" w:rsidTr="00D45B7D">
        <w:trPr>
          <w:gridBefore w:val="1"/>
          <w:gridAfter w:val="1"/>
          <w:wBefore w:w="33" w:type="pct"/>
          <w:wAfter w:w="406" w:type="pct"/>
        </w:trPr>
        <w:tc>
          <w:tcPr>
            <w:tcW w:w="2469" w:type="pct"/>
            <w:gridSpan w:val="9"/>
          </w:tcPr>
          <w:p w:rsidR="00AE2284" w:rsidRDefault="00AE2284" w:rsidP="00D45B7D">
            <w:r>
              <w:t>АКТ-ОТЧЕТ</w:t>
            </w:r>
          </w:p>
          <w:p w:rsidR="00AE2284" w:rsidRDefault="00AE2284" w:rsidP="00D45B7D">
            <w:pPr>
              <w:pStyle w:val="a6"/>
              <w:ind w:firstLine="142"/>
            </w:pPr>
            <w:r>
              <w:t xml:space="preserve">о выполнении заявки на  </w:t>
            </w:r>
            <w:r w:rsidRPr="00974D44">
              <w:t xml:space="preserve">транспортирование </w:t>
            </w:r>
            <w:r>
              <w:t xml:space="preserve">от </w:t>
            </w:r>
            <w:r w:rsidRPr="0056627C">
              <w:rPr>
                <w:spacing w:val="7"/>
                <w:szCs w:val="25"/>
              </w:rPr>
              <w:t>«   » _</w:t>
            </w:r>
            <w:r w:rsidRPr="0056627C">
              <w:rPr>
                <w:spacing w:val="7"/>
                <w:szCs w:val="25"/>
                <w:u w:val="single"/>
              </w:rPr>
              <w:t xml:space="preserve">       </w:t>
            </w:r>
            <w:r w:rsidRPr="0056627C">
              <w:rPr>
                <w:spacing w:val="7"/>
                <w:szCs w:val="25"/>
              </w:rPr>
              <w:t>_ 20     г</w:t>
            </w:r>
            <w:r>
              <w:t xml:space="preserve"> </w:t>
            </w:r>
          </w:p>
          <w:p w:rsidR="00AE2284" w:rsidRPr="0056627C" w:rsidRDefault="00AE2284" w:rsidP="00D45B7D">
            <w:pPr>
              <w:pStyle w:val="a6"/>
              <w:ind w:firstLine="0"/>
              <w:jc w:val="left"/>
              <w:rPr>
                <w:u w:val="single"/>
              </w:rPr>
            </w:pPr>
            <w:r>
              <w:t xml:space="preserve">                                        Заявка   выполнена   </w:t>
            </w:r>
            <w:r w:rsidRPr="0056627C">
              <w:rPr>
                <w:spacing w:val="7"/>
                <w:szCs w:val="25"/>
              </w:rPr>
              <w:t>«_</w:t>
            </w:r>
            <w:r w:rsidRPr="0056627C">
              <w:rPr>
                <w:spacing w:val="7"/>
                <w:szCs w:val="25"/>
                <w:u w:val="single"/>
              </w:rPr>
              <w:t xml:space="preserve">    </w:t>
            </w:r>
            <w:r w:rsidRPr="0056627C">
              <w:rPr>
                <w:spacing w:val="7"/>
                <w:szCs w:val="25"/>
              </w:rPr>
              <w:t xml:space="preserve">_ » </w:t>
            </w:r>
            <w:r w:rsidRPr="0056627C">
              <w:rPr>
                <w:spacing w:val="7"/>
                <w:szCs w:val="25"/>
                <w:u w:val="single"/>
              </w:rPr>
              <w:t xml:space="preserve">            </w:t>
            </w:r>
            <w:r w:rsidRPr="0056627C">
              <w:rPr>
                <w:spacing w:val="7"/>
                <w:szCs w:val="25"/>
              </w:rPr>
              <w:t>_ 20    г на вертолете _</w:t>
            </w:r>
            <w:r w:rsidRPr="0056627C">
              <w:rPr>
                <w:spacing w:val="7"/>
                <w:szCs w:val="25"/>
                <w:u w:val="single"/>
              </w:rPr>
              <w:t xml:space="preserve">         </w:t>
            </w:r>
            <w:r w:rsidRPr="0056627C">
              <w:rPr>
                <w:spacing w:val="7"/>
                <w:szCs w:val="25"/>
              </w:rPr>
              <w:t xml:space="preserve">___  </w:t>
            </w:r>
            <w:r w:rsidRPr="0056627C">
              <w:rPr>
                <w:spacing w:val="7"/>
                <w:szCs w:val="25"/>
                <w:u w:val="single"/>
              </w:rPr>
              <w:t xml:space="preserve"> №_ __________                                                   </w:t>
            </w:r>
            <w:r w:rsidRPr="0056627C">
              <w:rPr>
                <w:spacing w:val="7"/>
                <w:szCs w:val="25"/>
              </w:rPr>
              <w:t xml:space="preserve"> </w:t>
            </w:r>
          </w:p>
          <w:p w:rsidR="00AE2284" w:rsidRPr="0056627C" w:rsidRDefault="00AE2284" w:rsidP="00D45B7D">
            <w:pPr>
              <w:shd w:val="clear" w:color="auto" w:fill="FFFFFF"/>
              <w:ind w:left="5"/>
              <w:rPr>
                <w:color w:val="000000"/>
                <w:szCs w:val="23"/>
              </w:rPr>
            </w:pPr>
            <w:r w:rsidRPr="0056627C">
              <w:rPr>
                <w:color w:val="000000"/>
                <w:sz w:val="22"/>
                <w:szCs w:val="23"/>
              </w:rPr>
              <w:tab/>
            </w:r>
            <w:r w:rsidRPr="0056627C">
              <w:rPr>
                <w:color w:val="000000"/>
                <w:sz w:val="22"/>
                <w:szCs w:val="23"/>
              </w:rPr>
              <w:tab/>
              <w:t>тип</w:t>
            </w:r>
          </w:p>
          <w:p w:rsidR="00AE2284" w:rsidRPr="0056627C" w:rsidRDefault="00AE2284" w:rsidP="00D45B7D">
            <w:pPr>
              <w:shd w:val="clear" w:color="auto" w:fill="FFFFFF"/>
              <w:ind w:left="1445" w:firstLine="715"/>
            </w:pPr>
            <w:r w:rsidRPr="0056627C">
              <w:rPr>
                <w:color w:val="000000"/>
                <w:sz w:val="22"/>
                <w:szCs w:val="23"/>
              </w:rPr>
              <w:t>Время вылета _______ час ___________ мин</w:t>
            </w:r>
          </w:p>
          <w:p w:rsidR="00AE2284" w:rsidRDefault="00AE2284" w:rsidP="00D45B7D"/>
        </w:tc>
        <w:tc>
          <w:tcPr>
            <w:tcW w:w="2092" w:type="pct"/>
            <w:gridSpan w:val="4"/>
          </w:tcPr>
          <w:p w:rsidR="00AE2284" w:rsidRPr="0056627C" w:rsidRDefault="00AE2284" w:rsidP="00D45B7D">
            <w:pPr>
              <w:rPr>
                <w:lang w:val="en-GB"/>
              </w:rPr>
            </w:pPr>
            <w:r w:rsidRPr="0056627C">
              <w:rPr>
                <w:lang w:val="en-GB"/>
              </w:rPr>
              <w:t>REPORT</w:t>
            </w:r>
          </w:p>
          <w:p w:rsidR="00AE2284" w:rsidRPr="0056627C" w:rsidRDefault="00AE2284" w:rsidP="00D45B7D">
            <w:pPr>
              <w:pStyle w:val="a6"/>
              <w:ind w:firstLine="142"/>
              <w:rPr>
                <w:szCs w:val="24"/>
                <w:lang w:val="en-US"/>
              </w:rPr>
            </w:pPr>
            <w:r w:rsidRPr="0056627C">
              <w:rPr>
                <w:szCs w:val="24"/>
                <w:lang w:val="en-GB"/>
              </w:rPr>
              <w:t xml:space="preserve">on the </w:t>
            </w:r>
            <w:r>
              <w:rPr>
                <w:szCs w:val="24"/>
                <w:lang w:val="en-GB"/>
              </w:rPr>
              <w:t xml:space="preserve">transportation </w:t>
            </w:r>
            <w:r w:rsidRPr="0056627C">
              <w:rPr>
                <w:szCs w:val="24"/>
                <w:lang w:val="en-GB"/>
              </w:rPr>
              <w:t xml:space="preserve">request fulfilment of </w:t>
            </w:r>
            <w:r w:rsidRPr="0056627C">
              <w:rPr>
                <w:spacing w:val="7"/>
                <w:szCs w:val="24"/>
                <w:lang w:val="en-US"/>
              </w:rPr>
              <w:t>_</w:t>
            </w:r>
            <w:r w:rsidRPr="0056627C">
              <w:rPr>
                <w:spacing w:val="7"/>
                <w:szCs w:val="24"/>
                <w:u w:val="single"/>
                <w:lang w:val="en-US"/>
              </w:rPr>
              <w:t xml:space="preserve">       </w:t>
            </w:r>
            <w:r w:rsidRPr="0056627C">
              <w:rPr>
                <w:spacing w:val="7"/>
                <w:szCs w:val="24"/>
                <w:lang w:val="en-US"/>
              </w:rPr>
              <w:t xml:space="preserve">_ __,20    </w:t>
            </w:r>
          </w:p>
          <w:p w:rsidR="00AE2284" w:rsidRPr="00A50332" w:rsidRDefault="00AE2284" w:rsidP="00D45B7D">
            <w:pPr>
              <w:pStyle w:val="a6"/>
              <w:ind w:firstLine="0"/>
              <w:jc w:val="left"/>
              <w:rPr>
                <w:szCs w:val="24"/>
                <w:u w:val="single"/>
                <w:lang w:val="en-US"/>
              </w:rPr>
            </w:pPr>
            <w:r w:rsidRPr="0056627C">
              <w:rPr>
                <w:szCs w:val="24"/>
                <w:lang w:val="en-US"/>
              </w:rPr>
              <w:t xml:space="preserve">      </w:t>
            </w:r>
            <w:r>
              <w:rPr>
                <w:szCs w:val="24"/>
                <w:lang w:val="en-US"/>
              </w:rPr>
              <w:t xml:space="preserve">         </w:t>
            </w:r>
            <w:r w:rsidRPr="0056627C">
              <w:rPr>
                <w:szCs w:val="24"/>
                <w:lang w:val="en-GB"/>
              </w:rPr>
              <w:t xml:space="preserve">The request has been fulfilled on </w:t>
            </w:r>
            <w:r w:rsidRPr="0056627C">
              <w:rPr>
                <w:spacing w:val="7"/>
                <w:szCs w:val="24"/>
                <w:u w:val="single"/>
                <w:lang w:val="en-GB"/>
              </w:rPr>
              <w:t xml:space="preserve">            </w:t>
            </w:r>
            <w:r w:rsidRPr="0056627C">
              <w:rPr>
                <w:spacing w:val="7"/>
                <w:szCs w:val="24"/>
                <w:lang w:val="en-GB"/>
              </w:rPr>
              <w:t>_ __, 20      by the helicopter ________  No. __________</w:t>
            </w:r>
          </w:p>
          <w:p w:rsidR="00AE2284" w:rsidRPr="00A50332" w:rsidRDefault="00AE2284" w:rsidP="00D45B7D">
            <w:pPr>
              <w:shd w:val="clear" w:color="auto" w:fill="FFFFFF"/>
              <w:ind w:left="5"/>
              <w:rPr>
                <w:color w:val="000000"/>
                <w:lang w:val="en-US"/>
              </w:rPr>
            </w:pPr>
            <w:r w:rsidRPr="00A50332">
              <w:rPr>
                <w:color w:val="000000"/>
                <w:sz w:val="22"/>
                <w:lang w:val="en-US"/>
              </w:rPr>
              <w:tab/>
            </w:r>
            <w:r w:rsidRPr="00A50332">
              <w:rPr>
                <w:color w:val="000000"/>
                <w:sz w:val="22"/>
                <w:lang w:val="en-US"/>
              </w:rPr>
              <w:tab/>
            </w:r>
            <w:r w:rsidRPr="0056627C">
              <w:rPr>
                <w:color w:val="000000"/>
                <w:sz w:val="22"/>
                <w:lang w:val="en-US"/>
              </w:rPr>
              <w:t xml:space="preserve">         </w:t>
            </w:r>
            <w:r>
              <w:rPr>
                <w:color w:val="000000"/>
                <w:sz w:val="22"/>
                <w:lang w:val="en-US"/>
              </w:rPr>
              <w:t xml:space="preserve">   </w:t>
            </w:r>
            <w:r w:rsidRPr="00A50332">
              <w:rPr>
                <w:color w:val="000000"/>
                <w:sz w:val="22"/>
                <w:lang w:val="en-US"/>
              </w:rPr>
              <w:t xml:space="preserve"> </w:t>
            </w:r>
            <w:r w:rsidRPr="0056627C">
              <w:rPr>
                <w:color w:val="000000"/>
                <w:sz w:val="22"/>
                <w:lang w:val="en-GB"/>
              </w:rPr>
              <w:t>type</w:t>
            </w:r>
          </w:p>
          <w:p w:rsidR="00AE2284" w:rsidRPr="00A50332" w:rsidRDefault="00AE2284" w:rsidP="00D45B7D">
            <w:pPr>
              <w:rPr>
                <w:lang w:val="en-US"/>
              </w:rPr>
            </w:pPr>
            <w:r w:rsidRPr="0056627C">
              <w:rPr>
                <w:color w:val="000000"/>
                <w:sz w:val="22"/>
                <w:lang w:val="en-GB"/>
              </w:rPr>
              <w:t>Departure time _______ __________.</w:t>
            </w:r>
          </w:p>
        </w:tc>
      </w:tr>
      <w:tr w:rsidR="00AE2284" w:rsidRPr="00752A4D" w:rsidTr="00D45B7D">
        <w:tblPrEx>
          <w:tblCellMar>
            <w:left w:w="40" w:type="dxa"/>
            <w:right w:w="40" w:type="dxa"/>
          </w:tblCellMar>
          <w:tblLook w:val="0000" w:firstRow="0" w:lastRow="0" w:firstColumn="0" w:lastColumn="0" w:noHBand="0" w:noVBand="0"/>
        </w:tblPrEx>
        <w:trPr>
          <w:cantSplit/>
          <w:trHeight w:val="1835"/>
        </w:trPr>
        <w:tc>
          <w:tcPr>
            <w:tcW w:w="172" w:type="pct"/>
            <w:gridSpan w:val="2"/>
            <w:shd w:val="clear" w:color="auto" w:fill="FFFFFF"/>
            <w:vAlign w:val="center"/>
          </w:tcPr>
          <w:p w:rsidR="00AE2284" w:rsidRPr="002B4B36" w:rsidRDefault="00AE2284" w:rsidP="00D45B7D">
            <w:pPr>
              <w:shd w:val="clear" w:color="auto" w:fill="FFFFFF"/>
              <w:rPr>
                <w:lang w:val="en-US"/>
              </w:rPr>
            </w:pPr>
            <w:r>
              <w:rPr>
                <w:sz w:val="22"/>
              </w:rPr>
              <w:lastRenderedPageBreak/>
              <w:t xml:space="preserve">№ п/п / </w:t>
            </w:r>
            <w:r>
              <w:rPr>
                <w:sz w:val="22"/>
                <w:lang w:val="en-US"/>
              </w:rPr>
              <w:t>No.</w:t>
            </w:r>
          </w:p>
        </w:tc>
        <w:tc>
          <w:tcPr>
            <w:tcW w:w="817" w:type="pct"/>
            <w:gridSpan w:val="2"/>
            <w:vMerge w:val="restart"/>
            <w:shd w:val="clear" w:color="auto" w:fill="FFFFFF"/>
            <w:vAlign w:val="center"/>
          </w:tcPr>
          <w:p w:rsidR="00AE2284" w:rsidRPr="003D1F85" w:rsidRDefault="00AE2284" w:rsidP="00D45B7D">
            <w:pPr>
              <w:shd w:val="clear" w:color="auto" w:fill="FFFFFF"/>
              <w:ind w:left="364"/>
              <w:rPr>
                <w:lang w:val="en-US"/>
              </w:rPr>
            </w:pPr>
            <w:r>
              <w:rPr>
                <w:color w:val="000000"/>
                <w:sz w:val="22"/>
                <w:szCs w:val="19"/>
                <w:lang w:val="en-US"/>
              </w:rPr>
              <w:t xml:space="preserve">  </w:t>
            </w:r>
            <w:r>
              <w:rPr>
                <w:color w:val="000000"/>
                <w:sz w:val="22"/>
                <w:szCs w:val="19"/>
              </w:rPr>
              <w:t>Виды</w:t>
            </w:r>
            <w:r w:rsidRPr="003D1F85">
              <w:rPr>
                <w:color w:val="000000"/>
                <w:sz w:val="22"/>
                <w:szCs w:val="19"/>
                <w:lang w:val="en-US"/>
              </w:rPr>
              <w:t xml:space="preserve"> </w:t>
            </w:r>
            <w:r>
              <w:rPr>
                <w:color w:val="000000"/>
                <w:sz w:val="22"/>
                <w:szCs w:val="19"/>
              </w:rPr>
              <w:t>авиаработ</w:t>
            </w:r>
            <w:r w:rsidRPr="003D1F85">
              <w:rPr>
                <w:sz w:val="22"/>
                <w:lang w:val="en-US"/>
              </w:rPr>
              <w:t xml:space="preserve"> / </w:t>
            </w:r>
            <w:r>
              <w:rPr>
                <w:sz w:val="22"/>
                <w:lang w:val="en-GB"/>
              </w:rPr>
              <w:t>Type of aviation work</w:t>
            </w:r>
          </w:p>
        </w:tc>
        <w:tc>
          <w:tcPr>
            <w:tcW w:w="3605" w:type="pct"/>
            <w:gridSpan w:val="10"/>
            <w:shd w:val="clear" w:color="auto" w:fill="FFFFFF"/>
          </w:tcPr>
          <w:p w:rsidR="00AE2284" w:rsidRPr="003D1F85" w:rsidRDefault="00AE2284" w:rsidP="00D45B7D">
            <w:pPr>
              <w:shd w:val="clear" w:color="auto" w:fill="FFFFFF"/>
              <w:ind w:left="3048"/>
              <w:rPr>
                <w:lang w:val="en-US"/>
              </w:rPr>
            </w:pPr>
            <w:r>
              <w:rPr>
                <w:color w:val="000000"/>
                <w:sz w:val="22"/>
                <w:szCs w:val="19"/>
              </w:rPr>
              <w:t>Выполненные</w:t>
            </w:r>
            <w:r w:rsidRPr="003D1F85">
              <w:rPr>
                <w:color w:val="000000"/>
                <w:sz w:val="22"/>
                <w:szCs w:val="19"/>
                <w:lang w:val="en-US"/>
              </w:rPr>
              <w:t xml:space="preserve"> </w:t>
            </w:r>
            <w:r>
              <w:rPr>
                <w:color w:val="000000"/>
                <w:sz w:val="22"/>
                <w:szCs w:val="19"/>
              </w:rPr>
              <w:t>объемы</w:t>
            </w:r>
            <w:r w:rsidRPr="003D1F85">
              <w:rPr>
                <w:color w:val="000000"/>
                <w:sz w:val="22"/>
                <w:szCs w:val="19"/>
                <w:lang w:val="en-US"/>
              </w:rPr>
              <w:t xml:space="preserve"> </w:t>
            </w:r>
            <w:r>
              <w:rPr>
                <w:color w:val="000000"/>
                <w:sz w:val="22"/>
                <w:szCs w:val="19"/>
              </w:rPr>
              <w:t>авиаработ</w:t>
            </w:r>
            <w:r w:rsidRPr="003D1F85">
              <w:rPr>
                <w:sz w:val="22"/>
                <w:lang w:val="en-US"/>
              </w:rPr>
              <w:t xml:space="preserve"> / </w:t>
            </w:r>
            <w:r>
              <w:rPr>
                <w:sz w:val="22"/>
                <w:lang w:val="en-GB"/>
              </w:rPr>
              <w:t>Completed volume of aviation work</w:t>
            </w:r>
          </w:p>
        </w:tc>
        <w:tc>
          <w:tcPr>
            <w:tcW w:w="406" w:type="pct"/>
            <w:shd w:val="clear" w:color="auto" w:fill="FFFFFF"/>
            <w:vAlign w:val="center"/>
          </w:tcPr>
          <w:p w:rsidR="00AE2284" w:rsidRPr="00A50332" w:rsidRDefault="00AE2284" w:rsidP="00D45B7D">
            <w:pPr>
              <w:pStyle w:val="22"/>
              <w:rPr>
                <w:sz w:val="20"/>
                <w:szCs w:val="20"/>
                <w:lang w:val="en-US"/>
              </w:rPr>
            </w:pPr>
            <w:r w:rsidRPr="00A50332">
              <w:rPr>
                <w:sz w:val="20"/>
                <w:szCs w:val="20"/>
              </w:rPr>
              <w:t>Примечания</w:t>
            </w:r>
            <w:r w:rsidRPr="00A50332">
              <w:rPr>
                <w:sz w:val="20"/>
                <w:szCs w:val="20"/>
                <w:lang w:val="en-US"/>
              </w:rPr>
              <w:t xml:space="preserve">, </w:t>
            </w:r>
            <w:r w:rsidRPr="00A50332">
              <w:rPr>
                <w:sz w:val="20"/>
                <w:szCs w:val="20"/>
              </w:rPr>
              <w:t>причины</w:t>
            </w:r>
            <w:r w:rsidRPr="00A50332">
              <w:rPr>
                <w:sz w:val="20"/>
                <w:szCs w:val="20"/>
                <w:lang w:val="en-US"/>
              </w:rPr>
              <w:t xml:space="preserve"> </w:t>
            </w:r>
            <w:r w:rsidRPr="00A50332">
              <w:rPr>
                <w:sz w:val="20"/>
                <w:szCs w:val="20"/>
              </w:rPr>
              <w:t>невыполнения</w:t>
            </w:r>
            <w:r w:rsidRPr="00A50332">
              <w:rPr>
                <w:sz w:val="20"/>
                <w:szCs w:val="20"/>
                <w:lang w:val="en-US"/>
              </w:rPr>
              <w:t xml:space="preserve"> </w:t>
            </w:r>
            <w:r w:rsidRPr="00A50332">
              <w:rPr>
                <w:sz w:val="20"/>
                <w:szCs w:val="20"/>
              </w:rPr>
              <w:t>заявки</w:t>
            </w:r>
            <w:r w:rsidRPr="00A50332">
              <w:rPr>
                <w:sz w:val="20"/>
                <w:szCs w:val="20"/>
                <w:lang w:val="en-US"/>
              </w:rPr>
              <w:t xml:space="preserve"> / </w:t>
            </w:r>
            <w:r w:rsidRPr="00A50332">
              <w:rPr>
                <w:sz w:val="20"/>
                <w:szCs w:val="20"/>
                <w:lang w:val="en-GB"/>
              </w:rPr>
              <w:t>Notes, reasons for request non-fulfilment</w:t>
            </w:r>
          </w:p>
          <w:p w:rsidR="00AE2284" w:rsidRPr="00A50332" w:rsidRDefault="00AE2284" w:rsidP="00D45B7D">
            <w:pPr>
              <w:shd w:val="clear" w:color="auto" w:fill="FFFFFF"/>
              <w:spacing w:line="178" w:lineRule="exact"/>
              <w:jc w:val="center"/>
              <w:rPr>
                <w:sz w:val="20"/>
                <w:szCs w:val="20"/>
                <w:lang w:val="en-US"/>
              </w:rPr>
            </w:pPr>
          </w:p>
        </w:tc>
      </w:tr>
      <w:tr w:rsidR="00AE2284" w:rsidRPr="00752A4D" w:rsidTr="00D45B7D">
        <w:tblPrEx>
          <w:tblCellMar>
            <w:left w:w="40" w:type="dxa"/>
            <w:right w:w="40" w:type="dxa"/>
          </w:tblCellMar>
          <w:tblLook w:val="0000" w:firstRow="0" w:lastRow="0" w:firstColumn="0" w:lastColumn="0" w:noHBand="0" w:noVBand="0"/>
        </w:tblPrEx>
        <w:trPr>
          <w:cantSplit/>
          <w:trHeight w:hRule="exact" w:val="1234"/>
        </w:trPr>
        <w:tc>
          <w:tcPr>
            <w:tcW w:w="172" w:type="pct"/>
            <w:gridSpan w:val="2"/>
            <w:shd w:val="clear" w:color="auto" w:fill="FFFFFF"/>
            <w:vAlign w:val="center"/>
          </w:tcPr>
          <w:p w:rsidR="00AE2284" w:rsidRPr="003D1F85" w:rsidRDefault="00AE2284" w:rsidP="00D45B7D">
            <w:pPr>
              <w:rPr>
                <w:lang w:val="en-US"/>
              </w:rPr>
            </w:pPr>
          </w:p>
          <w:p w:rsidR="00AE2284" w:rsidRPr="003D1F85" w:rsidRDefault="00AE2284" w:rsidP="00D45B7D">
            <w:pPr>
              <w:rPr>
                <w:lang w:val="en-US"/>
              </w:rPr>
            </w:pPr>
          </w:p>
        </w:tc>
        <w:tc>
          <w:tcPr>
            <w:tcW w:w="817" w:type="pct"/>
            <w:gridSpan w:val="2"/>
            <w:vMerge/>
            <w:shd w:val="clear" w:color="auto" w:fill="FFFFFF"/>
            <w:vAlign w:val="center"/>
          </w:tcPr>
          <w:p w:rsidR="00AE2284" w:rsidRPr="003D1F85" w:rsidRDefault="00AE2284" w:rsidP="00D45B7D">
            <w:pPr>
              <w:rPr>
                <w:lang w:val="en-US"/>
              </w:rPr>
            </w:pPr>
          </w:p>
        </w:tc>
        <w:tc>
          <w:tcPr>
            <w:tcW w:w="265" w:type="pct"/>
            <w:shd w:val="clear" w:color="auto" w:fill="FFFFFF"/>
          </w:tcPr>
          <w:p w:rsidR="00AE2284" w:rsidRPr="00A50332" w:rsidRDefault="00AE2284" w:rsidP="00D45B7D">
            <w:pPr>
              <w:shd w:val="clear" w:color="auto" w:fill="FFFFFF"/>
              <w:spacing w:line="173" w:lineRule="exact"/>
              <w:ind w:left="182" w:right="34"/>
              <w:jc w:val="center"/>
              <w:rPr>
                <w:sz w:val="20"/>
                <w:szCs w:val="20"/>
              </w:rPr>
            </w:pPr>
            <w:r w:rsidRPr="00A50332">
              <w:rPr>
                <w:color w:val="000000"/>
                <w:sz w:val="20"/>
                <w:szCs w:val="20"/>
              </w:rPr>
              <w:t xml:space="preserve">Груз (т) / </w:t>
            </w:r>
            <w:r w:rsidRPr="00A50332">
              <w:rPr>
                <w:color w:val="000000"/>
                <w:sz w:val="20"/>
                <w:szCs w:val="20"/>
                <w:lang w:val="en-GB"/>
              </w:rPr>
              <w:t>Cargo (t)</w:t>
            </w:r>
          </w:p>
        </w:tc>
        <w:tc>
          <w:tcPr>
            <w:tcW w:w="355" w:type="pct"/>
            <w:gridSpan w:val="2"/>
            <w:shd w:val="clear" w:color="auto" w:fill="FFFFFF"/>
          </w:tcPr>
          <w:p w:rsidR="00AE2284" w:rsidRPr="00A50332" w:rsidRDefault="00AE2284" w:rsidP="00D45B7D">
            <w:pPr>
              <w:shd w:val="clear" w:color="auto" w:fill="FFFFFF"/>
              <w:spacing w:line="163" w:lineRule="exact"/>
              <w:ind w:right="58"/>
              <w:jc w:val="center"/>
              <w:rPr>
                <w:sz w:val="20"/>
                <w:szCs w:val="20"/>
              </w:rPr>
            </w:pPr>
            <w:r>
              <w:rPr>
                <w:color w:val="000000"/>
                <w:sz w:val="20"/>
                <w:szCs w:val="20"/>
              </w:rPr>
              <w:t>П</w:t>
            </w:r>
            <w:r w:rsidRPr="00A50332">
              <w:rPr>
                <w:color w:val="000000"/>
                <w:sz w:val="20"/>
                <w:szCs w:val="20"/>
              </w:rPr>
              <w:t xml:space="preserve">асс - (чел.) / </w:t>
            </w:r>
            <w:r w:rsidRPr="00A50332">
              <w:rPr>
                <w:color w:val="000000"/>
                <w:sz w:val="20"/>
                <w:szCs w:val="20"/>
                <w:lang w:val="en-GB"/>
              </w:rPr>
              <w:t>Passengers (persons)</w:t>
            </w:r>
          </w:p>
        </w:tc>
        <w:tc>
          <w:tcPr>
            <w:tcW w:w="354" w:type="pct"/>
            <w:shd w:val="clear" w:color="auto" w:fill="FFFFFF"/>
          </w:tcPr>
          <w:p w:rsidR="00AE2284" w:rsidRPr="00A50332" w:rsidRDefault="00AE2284" w:rsidP="00D45B7D">
            <w:pPr>
              <w:shd w:val="clear" w:color="auto" w:fill="FFFFFF"/>
              <w:spacing w:line="163" w:lineRule="exact"/>
              <w:ind w:left="206" w:right="58"/>
              <w:jc w:val="center"/>
              <w:rPr>
                <w:sz w:val="20"/>
                <w:szCs w:val="20"/>
                <w:lang w:val="en-US"/>
              </w:rPr>
            </w:pPr>
            <w:r w:rsidRPr="00A50332">
              <w:rPr>
                <w:color w:val="000000"/>
                <w:sz w:val="20"/>
                <w:szCs w:val="20"/>
              </w:rPr>
              <w:t>Обший</w:t>
            </w:r>
            <w:r w:rsidRPr="00A50332">
              <w:rPr>
                <w:color w:val="000000"/>
                <w:sz w:val="20"/>
                <w:szCs w:val="20"/>
                <w:lang w:val="en-US"/>
              </w:rPr>
              <w:t xml:space="preserve"> </w:t>
            </w:r>
            <w:r w:rsidRPr="00A50332">
              <w:rPr>
                <w:color w:val="000000"/>
                <w:sz w:val="20"/>
                <w:szCs w:val="20"/>
              </w:rPr>
              <w:t>тоннаж</w:t>
            </w:r>
            <w:r w:rsidRPr="00A50332">
              <w:rPr>
                <w:color w:val="000000"/>
                <w:sz w:val="20"/>
                <w:szCs w:val="20"/>
                <w:lang w:val="en-US"/>
              </w:rPr>
              <w:t xml:space="preserve"> (</w:t>
            </w:r>
            <w:r w:rsidRPr="00A50332">
              <w:rPr>
                <w:color w:val="000000"/>
                <w:sz w:val="20"/>
                <w:szCs w:val="20"/>
              </w:rPr>
              <w:t>т</w:t>
            </w:r>
            <w:r w:rsidRPr="00A50332">
              <w:rPr>
                <w:color w:val="000000"/>
                <w:sz w:val="20"/>
                <w:szCs w:val="20"/>
                <w:lang w:val="en-US"/>
              </w:rPr>
              <w:t xml:space="preserve">) / </w:t>
            </w:r>
            <w:r w:rsidRPr="00A50332">
              <w:rPr>
                <w:color w:val="000000"/>
                <w:sz w:val="20"/>
                <w:szCs w:val="20"/>
                <w:lang w:val="en-GB"/>
              </w:rPr>
              <w:t>Total tonnage (t)</w:t>
            </w:r>
          </w:p>
        </w:tc>
        <w:tc>
          <w:tcPr>
            <w:tcW w:w="2244" w:type="pct"/>
            <w:gridSpan w:val="5"/>
            <w:shd w:val="clear" w:color="auto" w:fill="FFFFFF"/>
          </w:tcPr>
          <w:p w:rsidR="00AE2284" w:rsidRDefault="00AE2284" w:rsidP="00D45B7D">
            <w:pPr>
              <w:shd w:val="clear" w:color="auto" w:fill="FFFFFF"/>
              <w:ind w:left="1128"/>
            </w:pPr>
            <w:r>
              <w:rPr>
                <w:color w:val="000000"/>
                <w:sz w:val="22"/>
                <w:szCs w:val="22"/>
              </w:rPr>
              <w:t>Эксплуатационные расстояния</w:t>
            </w:r>
            <w:r>
              <w:rPr>
                <w:sz w:val="22"/>
              </w:rPr>
              <w:t xml:space="preserve"> / </w:t>
            </w:r>
            <w:r>
              <w:rPr>
                <w:sz w:val="22"/>
                <w:lang w:val="en-GB"/>
              </w:rPr>
              <w:t>Exploitation distances</w:t>
            </w:r>
          </w:p>
        </w:tc>
        <w:tc>
          <w:tcPr>
            <w:tcW w:w="387" w:type="pct"/>
            <w:shd w:val="clear" w:color="auto" w:fill="FFFFFF"/>
          </w:tcPr>
          <w:p w:rsidR="00AE2284" w:rsidRPr="00A50332" w:rsidRDefault="00AE2284" w:rsidP="00D45B7D">
            <w:pPr>
              <w:shd w:val="clear" w:color="auto" w:fill="FFFFFF"/>
              <w:spacing w:line="158" w:lineRule="exact"/>
              <w:ind w:right="53"/>
              <w:rPr>
                <w:sz w:val="20"/>
                <w:szCs w:val="20"/>
                <w:lang w:val="en-US"/>
              </w:rPr>
            </w:pPr>
            <w:r w:rsidRPr="00A50332">
              <w:rPr>
                <w:color w:val="000000"/>
                <w:sz w:val="20"/>
                <w:szCs w:val="20"/>
              </w:rPr>
              <w:t>Налет</w:t>
            </w:r>
            <w:r w:rsidRPr="00A50332">
              <w:rPr>
                <w:color w:val="000000"/>
                <w:sz w:val="20"/>
                <w:szCs w:val="20"/>
                <w:lang w:val="en-US"/>
              </w:rPr>
              <w:t xml:space="preserve">, </w:t>
            </w:r>
            <w:r w:rsidRPr="00A50332">
              <w:rPr>
                <w:color w:val="000000"/>
                <w:sz w:val="20"/>
                <w:szCs w:val="20"/>
              </w:rPr>
              <w:t>часов</w:t>
            </w:r>
            <w:r w:rsidRPr="00A50332">
              <w:rPr>
                <w:sz w:val="20"/>
                <w:szCs w:val="20"/>
                <w:lang w:val="en-US"/>
              </w:rPr>
              <w:t xml:space="preserve">  / </w:t>
            </w:r>
            <w:r w:rsidRPr="00A50332">
              <w:rPr>
                <w:sz w:val="20"/>
                <w:szCs w:val="20"/>
                <w:lang w:val="en-GB"/>
              </w:rPr>
              <w:t>Flying time, hours</w:t>
            </w:r>
          </w:p>
        </w:tc>
        <w:tc>
          <w:tcPr>
            <w:tcW w:w="406" w:type="pct"/>
            <w:shd w:val="clear" w:color="auto" w:fill="FFFFFF"/>
            <w:vAlign w:val="center"/>
          </w:tcPr>
          <w:p w:rsidR="00AE2284" w:rsidRPr="003D1F85" w:rsidRDefault="00AE2284" w:rsidP="00D45B7D">
            <w:pPr>
              <w:shd w:val="clear" w:color="auto" w:fill="FFFFFF"/>
              <w:spacing w:line="158" w:lineRule="exact"/>
              <w:ind w:left="278" w:right="53"/>
              <w:rPr>
                <w:lang w:val="en-US"/>
              </w:rPr>
            </w:pPr>
          </w:p>
          <w:p w:rsidR="00AE2284" w:rsidRPr="003D1F85" w:rsidRDefault="00AE2284" w:rsidP="00D45B7D">
            <w:pPr>
              <w:shd w:val="clear" w:color="auto" w:fill="FFFFFF"/>
              <w:spacing w:line="158" w:lineRule="exact"/>
              <w:ind w:left="278" w:right="53"/>
              <w:rPr>
                <w:lang w:val="en-US"/>
              </w:rPr>
            </w:pPr>
          </w:p>
        </w:tc>
      </w:tr>
      <w:tr w:rsidR="00AE2284" w:rsidTr="00D45B7D">
        <w:tblPrEx>
          <w:tblCellMar>
            <w:left w:w="40" w:type="dxa"/>
            <w:right w:w="40" w:type="dxa"/>
          </w:tblCellMar>
          <w:tblLook w:val="0000" w:firstRow="0" w:lastRow="0" w:firstColumn="0" w:lastColumn="0" w:noHBand="0" w:noVBand="0"/>
        </w:tblPrEx>
        <w:trPr>
          <w:cantSplit/>
          <w:trHeight w:hRule="exact" w:val="895"/>
        </w:trPr>
        <w:tc>
          <w:tcPr>
            <w:tcW w:w="172" w:type="pct"/>
            <w:gridSpan w:val="2"/>
            <w:shd w:val="clear" w:color="auto" w:fill="FFFFFF"/>
            <w:vAlign w:val="center"/>
          </w:tcPr>
          <w:p w:rsidR="00AE2284" w:rsidRPr="003D1F85" w:rsidRDefault="00AE2284" w:rsidP="00D45B7D">
            <w:pPr>
              <w:rPr>
                <w:lang w:val="en-US"/>
              </w:rPr>
            </w:pPr>
          </w:p>
          <w:p w:rsidR="00AE2284" w:rsidRPr="003D1F85" w:rsidRDefault="00AE2284" w:rsidP="00D45B7D">
            <w:pPr>
              <w:rPr>
                <w:lang w:val="en-US"/>
              </w:rPr>
            </w:pPr>
          </w:p>
        </w:tc>
        <w:tc>
          <w:tcPr>
            <w:tcW w:w="817" w:type="pct"/>
            <w:gridSpan w:val="2"/>
            <w:vMerge/>
            <w:shd w:val="clear" w:color="auto" w:fill="FFFFFF"/>
            <w:vAlign w:val="center"/>
          </w:tcPr>
          <w:p w:rsidR="00AE2284" w:rsidRPr="003D1F85" w:rsidRDefault="00AE2284" w:rsidP="00D45B7D">
            <w:pPr>
              <w:rPr>
                <w:lang w:val="en-US"/>
              </w:rPr>
            </w:pPr>
          </w:p>
        </w:tc>
        <w:tc>
          <w:tcPr>
            <w:tcW w:w="265" w:type="pct"/>
            <w:shd w:val="clear" w:color="auto" w:fill="FFFFFF"/>
          </w:tcPr>
          <w:p w:rsidR="00AE2284" w:rsidRPr="003D1F85" w:rsidRDefault="00AE2284" w:rsidP="00D45B7D">
            <w:pPr>
              <w:rPr>
                <w:lang w:val="en-US"/>
              </w:rPr>
            </w:pPr>
          </w:p>
          <w:p w:rsidR="00AE2284" w:rsidRPr="003D1F85" w:rsidRDefault="00AE2284" w:rsidP="00D45B7D">
            <w:pPr>
              <w:rPr>
                <w:lang w:val="en-US"/>
              </w:rPr>
            </w:pPr>
          </w:p>
        </w:tc>
        <w:tc>
          <w:tcPr>
            <w:tcW w:w="355" w:type="pct"/>
            <w:gridSpan w:val="2"/>
            <w:shd w:val="clear" w:color="auto" w:fill="FFFFFF"/>
          </w:tcPr>
          <w:p w:rsidR="00AE2284" w:rsidRPr="003D1F85" w:rsidRDefault="00AE2284" w:rsidP="00D45B7D">
            <w:pPr>
              <w:rPr>
                <w:lang w:val="en-US"/>
              </w:rPr>
            </w:pPr>
          </w:p>
          <w:p w:rsidR="00AE2284" w:rsidRPr="003D1F85" w:rsidRDefault="00AE2284" w:rsidP="00D45B7D">
            <w:pPr>
              <w:rPr>
                <w:lang w:val="en-US"/>
              </w:rPr>
            </w:pPr>
          </w:p>
        </w:tc>
        <w:tc>
          <w:tcPr>
            <w:tcW w:w="354" w:type="pct"/>
            <w:shd w:val="clear" w:color="auto" w:fill="FFFFFF"/>
          </w:tcPr>
          <w:p w:rsidR="00AE2284" w:rsidRPr="003D1F85" w:rsidRDefault="00AE2284" w:rsidP="00D45B7D">
            <w:pPr>
              <w:rPr>
                <w:lang w:val="en-US"/>
              </w:rPr>
            </w:pPr>
          </w:p>
          <w:p w:rsidR="00AE2284" w:rsidRPr="003D1F85" w:rsidRDefault="00AE2284" w:rsidP="00D45B7D">
            <w:pPr>
              <w:rPr>
                <w:lang w:val="en-US"/>
              </w:rPr>
            </w:pPr>
          </w:p>
        </w:tc>
        <w:tc>
          <w:tcPr>
            <w:tcW w:w="192" w:type="pct"/>
            <w:shd w:val="clear" w:color="auto" w:fill="FFFFFF"/>
          </w:tcPr>
          <w:p w:rsidR="00AE2284" w:rsidRDefault="00AE2284" w:rsidP="00D45B7D">
            <w:pPr>
              <w:shd w:val="clear" w:color="auto" w:fill="FFFFFF"/>
              <w:ind w:left="418"/>
            </w:pPr>
            <w:r>
              <w:rPr>
                <w:color w:val="000000"/>
                <w:sz w:val="22"/>
                <w:szCs w:val="22"/>
                <w:lang w:val="en-US"/>
              </w:rPr>
              <w:t>I</w:t>
            </w:r>
            <w:r>
              <w:rPr>
                <w:sz w:val="22"/>
              </w:rPr>
              <w:t xml:space="preserve"> </w:t>
            </w:r>
          </w:p>
        </w:tc>
        <w:tc>
          <w:tcPr>
            <w:tcW w:w="347" w:type="pct"/>
            <w:shd w:val="clear" w:color="auto" w:fill="FFFFFF"/>
          </w:tcPr>
          <w:p w:rsidR="00AE2284" w:rsidRDefault="00AE2284" w:rsidP="00D45B7D">
            <w:pPr>
              <w:shd w:val="clear" w:color="auto" w:fill="FFFFFF"/>
              <w:ind w:left="14"/>
            </w:pPr>
            <w:r>
              <w:rPr>
                <w:color w:val="000000"/>
                <w:sz w:val="22"/>
                <w:szCs w:val="22"/>
              </w:rPr>
              <w:t>группа</w:t>
            </w:r>
            <w:r>
              <w:rPr>
                <w:sz w:val="22"/>
              </w:rPr>
              <w:t xml:space="preserve">  / </w:t>
            </w:r>
            <w:r>
              <w:rPr>
                <w:sz w:val="22"/>
                <w:lang w:val="en-GB"/>
              </w:rPr>
              <w:t>group</w:t>
            </w:r>
          </w:p>
          <w:p w:rsidR="00AE2284" w:rsidRDefault="00AE2284" w:rsidP="00D45B7D">
            <w:pPr>
              <w:shd w:val="clear" w:color="auto" w:fill="FFFFFF"/>
              <w:ind w:left="14"/>
            </w:pPr>
          </w:p>
        </w:tc>
        <w:tc>
          <w:tcPr>
            <w:tcW w:w="1133" w:type="pct"/>
            <w:gridSpan w:val="2"/>
            <w:shd w:val="clear" w:color="auto" w:fill="FFFFFF"/>
          </w:tcPr>
          <w:p w:rsidR="00AE2284" w:rsidRDefault="00AE2284" w:rsidP="00D45B7D">
            <w:pPr>
              <w:shd w:val="clear" w:color="auto" w:fill="FFFFFF"/>
              <w:ind w:left="374"/>
            </w:pPr>
            <w:r>
              <w:rPr>
                <w:color w:val="000000"/>
                <w:sz w:val="22"/>
                <w:szCs w:val="22"/>
                <w:lang w:val="en-US"/>
              </w:rPr>
              <w:t>II</w:t>
            </w:r>
            <w:r>
              <w:rPr>
                <w:color w:val="000000"/>
                <w:sz w:val="22"/>
                <w:szCs w:val="22"/>
              </w:rPr>
              <w:t xml:space="preserve"> группа</w:t>
            </w:r>
            <w:r>
              <w:rPr>
                <w:sz w:val="22"/>
              </w:rPr>
              <w:t xml:space="preserve"> / </w:t>
            </w:r>
            <w:r>
              <w:rPr>
                <w:sz w:val="22"/>
                <w:lang w:val="en-GB"/>
              </w:rPr>
              <w:t>II group</w:t>
            </w:r>
          </w:p>
        </w:tc>
        <w:tc>
          <w:tcPr>
            <w:tcW w:w="572" w:type="pct"/>
            <w:shd w:val="clear" w:color="auto" w:fill="FFFFFF"/>
          </w:tcPr>
          <w:p w:rsidR="00AE2284" w:rsidRDefault="00AE2284" w:rsidP="00D45B7D">
            <w:pPr>
              <w:shd w:val="clear" w:color="auto" w:fill="FFFFFF"/>
              <w:ind w:left="235"/>
            </w:pPr>
            <w:r>
              <w:rPr>
                <w:color w:val="000000"/>
                <w:sz w:val="22"/>
                <w:szCs w:val="22"/>
              </w:rPr>
              <w:t xml:space="preserve">Вн. Подвеска / </w:t>
            </w:r>
            <w:r>
              <w:rPr>
                <w:sz w:val="22"/>
              </w:rPr>
              <w:t xml:space="preserve"> </w:t>
            </w:r>
            <w:r>
              <w:rPr>
                <w:sz w:val="22"/>
                <w:lang w:val="en-GB"/>
              </w:rPr>
              <w:t>Outward suspension</w:t>
            </w:r>
          </w:p>
        </w:tc>
        <w:tc>
          <w:tcPr>
            <w:tcW w:w="387" w:type="pct"/>
            <w:shd w:val="clear" w:color="auto" w:fill="FFFFFF"/>
          </w:tcPr>
          <w:p w:rsidR="00AE2284" w:rsidRDefault="00AE2284" w:rsidP="00D45B7D">
            <w:pPr>
              <w:shd w:val="clear" w:color="auto" w:fill="FFFFFF"/>
              <w:ind w:left="235"/>
            </w:pPr>
          </w:p>
          <w:p w:rsidR="00AE2284" w:rsidRDefault="00AE2284" w:rsidP="00D45B7D">
            <w:pPr>
              <w:shd w:val="clear" w:color="auto" w:fill="FFFFFF"/>
              <w:ind w:left="235"/>
            </w:pPr>
          </w:p>
        </w:tc>
        <w:tc>
          <w:tcPr>
            <w:tcW w:w="406" w:type="pct"/>
            <w:shd w:val="clear" w:color="auto" w:fill="FFFFFF"/>
            <w:vAlign w:val="center"/>
          </w:tcPr>
          <w:p w:rsidR="00AE2284" w:rsidRDefault="00AE2284" w:rsidP="00D45B7D">
            <w:pPr>
              <w:shd w:val="clear" w:color="auto" w:fill="FFFFFF"/>
              <w:ind w:left="235"/>
            </w:pPr>
          </w:p>
          <w:p w:rsidR="00AE2284" w:rsidRDefault="00AE2284" w:rsidP="00D45B7D">
            <w:pPr>
              <w:shd w:val="clear" w:color="auto" w:fill="FFFFFF"/>
              <w:ind w:left="235"/>
            </w:pPr>
          </w:p>
        </w:tc>
      </w:tr>
      <w:tr w:rsidR="00AE2284" w:rsidTr="00D45B7D">
        <w:tblPrEx>
          <w:tblCellMar>
            <w:left w:w="40" w:type="dxa"/>
            <w:right w:w="40" w:type="dxa"/>
          </w:tblCellMar>
          <w:tblLook w:val="0000" w:firstRow="0" w:lastRow="0" w:firstColumn="0" w:lastColumn="0" w:noHBand="0" w:noVBand="0"/>
        </w:tblPrEx>
        <w:trPr>
          <w:cantSplit/>
          <w:trHeight w:hRule="exact" w:val="719"/>
        </w:trPr>
        <w:tc>
          <w:tcPr>
            <w:tcW w:w="172" w:type="pct"/>
            <w:gridSpan w:val="2"/>
            <w:shd w:val="clear" w:color="auto" w:fill="FFFFFF"/>
            <w:vAlign w:val="center"/>
          </w:tcPr>
          <w:p w:rsidR="00AE2284" w:rsidRDefault="00AE2284" w:rsidP="00D45B7D"/>
          <w:p w:rsidR="00AE2284" w:rsidRDefault="00AE2284" w:rsidP="00D45B7D"/>
        </w:tc>
        <w:tc>
          <w:tcPr>
            <w:tcW w:w="817" w:type="pct"/>
            <w:gridSpan w:val="2"/>
            <w:vMerge/>
            <w:shd w:val="clear" w:color="auto" w:fill="FFFFFF"/>
            <w:vAlign w:val="center"/>
          </w:tcPr>
          <w:p w:rsidR="00AE2284" w:rsidRDefault="00AE2284" w:rsidP="00D45B7D"/>
        </w:tc>
        <w:tc>
          <w:tcPr>
            <w:tcW w:w="265" w:type="pct"/>
            <w:shd w:val="clear" w:color="auto" w:fill="FFFFFF"/>
          </w:tcPr>
          <w:p w:rsidR="00AE2284" w:rsidRDefault="00AE2284" w:rsidP="00D45B7D"/>
          <w:p w:rsidR="00AE2284" w:rsidRDefault="00AE2284" w:rsidP="00D45B7D"/>
        </w:tc>
        <w:tc>
          <w:tcPr>
            <w:tcW w:w="355" w:type="pct"/>
            <w:gridSpan w:val="2"/>
            <w:shd w:val="clear" w:color="auto" w:fill="FFFFFF"/>
          </w:tcPr>
          <w:p w:rsidR="00AE2284" w:rsidRDefault="00AE2284" w:rsidP="00D45B7D"/>
          <w:p w:rsidR="00AE2284" w:rsidRDefault="00AE2284" w:rsidP="00D45B7D"/>
        </w:tc>
        <w:tc>
          <w:tcPr>
            <w:tcW w:w="354" w:type="pct"/>
            <w:shd w:val="clear" w:color="auto" w:fill="FFFFFF"/>
          </w:tcPr>
          <w:p w:rsidR="00AE2284" w:rsidRDefault="00AE2284" w:rsidP="00D45B7D"/>
          <w:p w:rsidR="00AE2284" w:rsidRDefault="00AE2284" w:rsidP="00D45B7D"/>
        </w:tc>
        <w:tc>
          <w:tcPr>
            <w:tcW w:w="192" w:type="pct"/>
            <w:shd w:val="clear" w:color="auto" w:fill="FFFFFF"/>
          </w:tcPr>
          <w:p w:rsidR="00AE2284" w:rsidRPr="002B4B36" w:rsidRDefault="00AE2284" w:rsidP="00D45B7D">
            <w:pPr>
              <w:shd w:val="clear" w:color="auto" w:fill="FFFFFF"/>
              <w:ind w:left="134"/>
              <w:rPr>
                <w:lang w:val="en-US"/>
              </w:rPr>
            </w:pPr>
            <w:r>
              <w:rPr>
                <w:color w:val="000000"/>
                <w:sz w:val="22"/>
                <w:szCs w:val="22"/>
              </w:rPr>
              <w:t>Км/</w:t>
            </w:r>
            <w:r>
              <w:rPr>
                <w:sz w:val="22"/>
              </w:rPr>
              <w:t xml:space="preserve"> </w:t>
            </w:r>
            <w:r>
              <w:rPr>
                <w:sz w:val="22"/>
                <w:lang w:val="en-US"/>
              </w:rPr>
              <w:t>km</w:t>
            </w:r>
          </w:p>
        </w:tc>
        <w:tc>
          <w:tcPr>
            <w:tcW w:w="347" w:type="pct"/>
            <w:shd w:val="clear" w:color="auto" w:fill="FFFFFF"/>
          </w:tcPr>
          <w:p w:rsidR="00AE2284" w:rsidRDefault="00AE2284" w:rsidP="00D45B7D">
            <w:pPr>
              <w:shd w:val="clear" w:color="auto" w:fill="FFFFFF"/>
              <w:ind w:left="230"/>
            </w:pPr>
            <w:r>
              <w:rPr>
                <w:color w:val="000000"/>
                <w:sz w:val="22"/>
                <w:szCs w:val="22"/>
              </w:rPr>
              <w:t>посад.</w:t>
            </w:r>
            <w:r>
              <w:rPr>
                <w:sz w:val="22"/>
              </w:rPr>
              <w:t xml:space="preserve"> / </w:t>
            </w:r>
            <w:r>
              <w:rPr>
                <w:color w:val="000000"/>
                <w:sz w:val="22"/>
                <w:lang w:val="en-GB"/>
              </w:rPr>
              <w:t>landing</w:t>
            </w:r>
            <w:r>
              <w:rPr>
                <w:sz w:val="22"/>
              </w:rPr>
              <w:t xml:space="preserve"> </w:t>
            </w:r>
          </w:p>
        </w:tc>
        <w:tc>
          <w:tcPr>
            <w:tcW w:w="496" w:type="pct"/>
            <w:shd w:val="clear" w:color="auto" w:fill="FFFFFF"/>
          </w:tcPr>
          <w:p w:rsidR="00AE2284" w:rsidRDefault="00AE2284" w:rsidP="00D45B7D">
            <w:pPr>
              <w:shd w:val="clear" w:color="auto" w:fill="FFFFFF"/>
              <w:ind w:left="134"/>
            </w:pPr>
            <w:r>
              <w:rPr>
                <w:color w:val="000000"/>
                <w:sz w:val="22"/>
                <w:szCs w:val="14"/>
              </w:rPr>
              <w:t>км</w:t>
            </w:r>
            <w:r>
              <w:rPr>
                <w:sz w:val="22"/>
              </w:rPr>
              <w:t>/</w:t>
            </w:r>
            <w:r>
              <w:rPr>
                <w:sz w:val="22"/>
                <w:lang w:val="en-US"/>
              </w:rPr>
              <w:t>km</w:t>
            </w:r>
            <w:r>
              <w:rPr>
                <w:sz w:val="22"/>
              </w:rPr>
              <w:t xml:space="preserve"> </w:t>
            </w:r>
          </w:p>
        </w:tc>
        <w:tc>
          <w:tcPr>
            <w:tcW w:w="637" w:type="pct"/>
            <w:shd w:val="clear" w:color="auto" w:fill="FFFFFF"/>
          </w:tcPr>
          <w:p w:rsidR="00AE2284" w:rsidRDefault="00AE2284" w:rsidP="00D45B7D">
            <w:pPr>
              <w:shd w:val="clear" w:color="auto" w:fill="FFFFFF"/>
              <w:ind w:left="250"/>
            </w:pPr>
            <w:r>
              <w:rPr>
                <w:color w:val="000000"/>
                <w:sz w:val="22"/>
                <w:szCs w:val="22"/>
              </w:rPr>
              <w:t>посад</w:t>
            </w:r>
            <w:r>
              <w:rPr>
                <w:sz w:val="22"/>
              </w:rPr>
              <w:t xml:space="preserve"> / </w:t>
            </w:r>
            <w:r>
              <w:rPr>
                <w:color w:val="000000"/>
                <w:sz w:val="22"/>
                <w:lang w:val="en-GB"/>
              </w:rPr>
              <w:t>landing</w:t>
            </w:r>
            <w:r>
              <w:rPr>
                <w:sz w:val="22"/>
              </w:rPr>
              <w:t xml:space="preserve"> </w:t>
            </w:r>
          </w:p>
        </w:tc>
        <w:tc>
          <w:tcPr>
            <w:tcW w:w="572" w:type="pct"/>
            <w:shd w:val="clear" w:color="auto" w:fill="FFFFFF"/>
          </w:tcPr>
          <w:p w:rsidR="00AE2284" w:rsidRPr="002B4B36" w:rsidRDefault="00AE2284" w:rsidP="00D45B7D">
            <w:pPr>
              <w:shd w:val="clear" w:color="auto" w:fill="FFFFFF"/>
              <w:ind w:left="96"/>
              <w:rPr>
                <w:lang w:val="en-US"/>
              </w:rPr>
            </w:pPr>
            <w:r>
              <w:rPr>
                <w:color w:val="000000"/>
                <w:sz w:val="22"/>
                <w:szCs w:val="22"/>
              </w:rPr>
              <w:t>км      посад.</w:t>
            </w:r>
            <w:r>
              <w:rPr>
                <w:sz w:val="22"/>
              </w:rPr>
              <w:t xml:space="preserve"> / </w:t>
            </w:r>
            <w:r>
              <w:rPr>
                <w:sz w:val="22"/>
                <w:lang w:val="en-US"/>
              </w:rPr>
              <w:t>km    landing</w:t>
            </w:r>
          </w:p>
        </w:tc>
        <w:tc>
          <w:tcPr>
            <w:tcW w:w="387" w:type="pct"/>
            <w:shd w:val="clear" w:color="auto" w:fill="FFFFFF"/>
          </w:tcPr>
          <w:p w:rsidR="00AE2284" w:rsidRDefault="00AE2284" w:rsidP="00D45B7D">
            <w:pPr>
              <w:shd w:val="clear" w:color="auto" w:fill="FFFFFF"/>
              <w:ind w:left="96"/>
            </w:pPr>
          </w:p>
          <w:p w:rsidR="00AE2284" w:rsidRDefault="00AE2284" w:rsidP="00D45B7D">
            <w:pPr>
              <w:shd w:val="clear" w:color="auto" w:fill="FFFFFF"/>
              <w:ind w:left="96"/>
            </w:pPr>
          </w:p>
        </w:tc>
        <w:tc>
          <w:tcPr>
            <w:tcW w:w="406" w:type="pct"/>
            <w:shd w:val="clear" w:color="auto" w:fill="FFFFFF"/>
            <w:vAlign w:val="center"/>
          </w:tcPr>
          <w:p w:rsidR="00AE2284" w:rsidRDefault="00AE2284" w:rsidP="00D45B7D">
            <w:pPr>
              <w:shd w:val="clear" w:color="auto" w:fill="FFFFFF"/>
              <w:ind w:left="96"/>
            </w:pPr>
          </w:p>
          <w:p w:rsidR="00AE2284" w:rsidRDefault="00AE2284" w:rsidP="00D45B7D">
            <w:pPr>
              <w:shd w:val="clear" w:color="auto" w:fill="FFFFFF"/>
              <w:ind w:left="96"/>
            </w:pPr>
          </w:p>
        </w:tc>
      </w:tr>
      <w:tr w:rsidR="00AE2284" w:rsidTr="00D45B7D">
        <w:tblPrEx>
          <w:tblCellMar>
            <w:left w:w="40" w:type="dxa"/>
            <w:right w:w="40" w:type="dxa"/>
          </w:tblCellMar>
          <w:tblLook w:val="0000" w:firstRow="0" w:lastRow="0" w:firstColumn="0" w:lastColumn="0" w:noHBand="0" w:noVBand="0"/>
        </w:tblPrEx>
        <w:trPr>
          <w:cantSplit/>
          <w:trHeight w:hRule="exact" w:val="651"/>
        </w:trPr>
        <w:tc>
          <w:tcPr>
            <w:tcW w:w="172" w:type="pct"/>
            <w:gridSpan w:val="2"/>
            <w:shd w:val="clear" w:color="auto" w:fill="FFFFFF"/>
          </w:tcPr>
          <w:p w:rsidR="00AE2284" w:rsidRDefault="00AE2284" w:rsidP="00D45B7D">
            <w:pPr>
              <w:shd w:val="clear" w:color="auto" w:fill="FFFFFF"/>
              <w:jc w:val="center"/>
            </w:pPr>
          </w:p>
          <w:p w:rsidR="00AE2284" w:rsidRDefault="00AE2284" w:rsidP="00D45B7D">
            <w:pPr>
              <w:shd w:val="clear" w:color="auto" w:fill="FFFFFF"/>
              <w:jc w:val="center"/>
            </w:pPr>
            <w:r>
              <w:rPr>
                <w:sz w:val="22"/>
              </w:rPr>
              <w:t>1</w:t>
            </w:r>
          </w:p>
        </w:tc>
        <w:tc>
          <w:tcPr>
            <w:tcW w:w="817" w:type="pct"/>
            <w:gridSpan w:val="2"/>
            <w:shd w:val="clear" w:color="auto" w:fill="FFFFFF"/>
          </w:tcPr>
          <w:p w:rsidR="00AE2284" w:rsidRDefault="00AE2284" w:rsidP="00D45B7D">
            <w:pPr>
              <w:shd w:val="clear" w:color="auto" w:fill="FFFFFF"/>
              <w:ind w:left="67"/>
              <w:rPr>
                <w:color w:val="000000"/>
                <w:szCs w:val="19"/>
              </w:rPr>
            </w:pPr>
          </w:p>
          <w:p w:rsidR="00AE2284" w:rsidRDefault="00AE2284" w:rsidP="00D45B7D">
            <w:pPr>
              <w:shd w:val="clear" w:color="auto" w:fill="FFFFFF"/>
              <w:ind w:left="67"/>
            </w:pPr>
          </w:p>
        </w:tc>
        <w:tc>
          <w:tcPr>
            <w:tcW w:w="265" w:type="pct"/>
            <w:shd w:val="clear" w:color="auto" w:fill="FFFFFF"/>
          </w:tcPr>
          <w:p w:rsidR="00AE2284" w:rsidRDefault="00AE2284" w:rsidP="00D45B7D">
            <w:pPr>
              <w:shd w:val="clear" w:color="auto" w:fill="FFFFFF"/>
            </w:pPr>
          </w:p>
        </w:tc>
        <w:tc>
          <w:tcPr>
            <w:tcW w:w="355" w:type="pct"/>
            <w:gridSpan w:val="2"/>
            <w:shd w:val="clear" w:color="auto" w:fill="FFFFFF"/>
          </w:tcPr>
          <w:p w:rsidR="00AE2284" w:rsidRDefault="00AE2284" w:rsidP="00D45B7D">
            <w:pPr>
              <w:shd w:val="clear" w:color="auto" w:fill="FFFFFF"/>
            </w:pPr>
          </w:p>
        </w:tc>
        <w:tc>
          <w:tcPr>
            <w:tcW w:w="354" w:type="pct"/>
            <w:shd w:val="clear" w:color="auto" w:fill="FFFFFF"/>
          </w:tcPr>
          <w:p w:rsidR="00AE2284" w:rsidRDefault="00AE2284" w:rsidP="00D45B7D">
            <w:pPr>
              <w:shd w:val="clear" w:color="auto" w:fill="FFFFFF"/>
              <w:ind w:left="523"/>
            </w:pPr>
            <w:r>
              <w:rPr>
                <w:sz w:val="22"/>
              </w:rPr>
              <w:t xml:space="preserve"> </w:t>
            </w:r>
          </w:p>
        </w:tc>
        <w:tc>
          <w:tcPr>
            <w:tcW w:w="192" w:type="pct"/>
            <w:shd w:val="clear" w:color="auto" w:fill="FFFFFF"/>
          </w:tcPr>
          <w:p w:rsidR="00AE2284" w:rsidRDefault="00AE2284" w:rsidP="00D45B7D">
            <w:pPr>
              <w:shd w:val="clear" w:color="auto" w:fill="FFFFFF"/>
            </w:pPr>
          </w:p>
        </w:tc>
        <w:tc>
          <w:tcPr>
            <w:tcW w:w="347" w:type="pct"/>
            <w:shd w:val="clear" w:color="auto" w:fill="FFFFFF"/>
          </w:tcPr>
          <w:p w:rsidR="00AE2284" w:rsidRDefault="00AE2284" w:rsidP="00D45B7D">
            <w:pPr>
              <w:shd w:val="clear" w:color="auto" w:fill="FFFFFF"/>
            </w:pPr>
          </w:p>
        </w:tc>
        <w:tc>
          <w:tcPr>
            <w:tcW w:w="496" w:type="pct"/>
            <w:shd w:val="clear" w:color="auto" w:fill="FFFFFF"/>
          </w:tcPr>
          <w:p w:rsidR="00AE2284" w:rsidRDefault="00AE2284" w:rsidP="00D45B7D">
            <w:pPr>
              <w:shd w:val="clear" w:color="auto" w:fill="FFFFFF"/>
            </w:pPr>
          </w:p>
        </w:tc>
        <w:tc>
          <w:tcPr>
            <w:tcW w:w="637" w:type="pct"/>
            <w:shd w:val="clear" w:color="auto" w:fill="FFFFFF"/>
          </w:tcPr>
          <w:p w:rsidR="00AE2284" w:rsidRDefault="00AE2284" w:rsidP="00D45B7D">
            <w:pPr>
              <w:shd w:val="clear" w:color="auto" w:fill="FFFFFF"/>
              <w:ind w:left="350"/>
            </w:pPr>
            <w:r>
              <w:rPr>
                <w:sz w:val="22"/>
              </w:rPr>
              <w:t xml:space="preserve"> </w:t>
            </w:r>
          </w:p>
        </w:tc>
        <w:tc>
          <w:tcPr>
            <w:tcW w:w="572" w:type="pct"/>
            <w:shd w:val="clear" w:color="auto" w:fill="FFFFFF"/>
          </w:tcPr>
          <w:p w:rsidR="00AE2284" w:rsidRDefault="00AE2284" w:rsidP="00D45B7D">
            <w:pPr>
              <w:shd w:val="clear" w:color="auto" w:fill="FFFFFF"/>
              <w:ind w:left="365"/>
            </w:pPr>
            <w:r>
              <w:rPr>
                <w:sz w:val="22"/>
              </w:rPr>
              <w:t xml:space="preserve"> </w:t>
            </w:r>
          </w:p>
        </w:tc>
        <w:tc>
          <w:tcPr>
            <w:tcW w:w="387" w:type="pct"/>
            <w:shd w:val="clear" w:color="auto" w:fill="FFFFFF"/>
          </w:tcPr>
          <w:p w:rsidR="00AE2284" w:rsidRDefault="00AE2284" w:rsidP="00D45B7D">
            <w:pPr>
              <w:shd w:val="clear" w:color="auto" w:fill="FFFFFF"/>
            </w:pPr>
          </w:p>
        </w:tc>
        <w:tc>
          <w:tcPr>
            <w:tcW w:w="406" w:type="pct"/>
            <w:shd w:val="clear" w:color="auto" w:fill="FFFFFF"/>
          </w:tcPr>
          <w:p w:rsidR="00AE2284" w:rsidRDefault="00AE2284" w:rsidP="00D45B7D">
            <w:pPr>
              <w:shd w:val="clear" w:color="auto" w:fill="FFFFFF"/>
              <w:tabs>
                <w:tab w:val="left" w:leader="dot" w:pos="2314"/>
              </w:tabs>
              <w:spacing w:line="3926" w:lineRule="exact"/>
              <w:ind w:left="1421" w:right="355"/>
            </w:pPr>
            <w:r>
              <w:rPr>
                <w:sz w:val="22"/>
              </w:rPr>
              <w:t xml:space="preserve"> </w:t>
            </w:r>
          </w:p>
        </w:tc>
      </w:tr>
      <w:tr w:rsidR="00AE2284" w:rsidTr="00D45B7D">
        <w:tblPrEx>
          <w:tblCellMar>
            <w:left w:w="40" w:type="dxa"/>
            <w:right w:w="40" w:type="dxa"/>
          </w:tblCellMar>
          <w:tblLook w:val="0000" w:firstRow="0" w:lastRow="0" w:firstColumn="0" w:lastColumn="0" w:noHBand="0" w:noVBand="0"/>
        </w:tblPrEx>
        <w:trPr>
          <w:cantSplit/>
          <w:trHeight w:hRule="exact" w:val="1100"/>
        </w:trPr>
        <w:tc>
          <w:tcPr>
            <w:tcW w:w="172" w:type="pct"/>
            <w:gridSpan w:val="2"/>
            <w:shd w:val="clear" w:color="auto" w:fill="FFFFFF"/>
          </w:tcPr>
          <w:p w:rsidR="00AE2284" w:rsidRDefault="00AE2284" w:rsidP="00D45B7D">
            <w:pPr>
              <w:shd w:val="clear" w:color="auto" w:fill="FFFFFF"/>
              <w:jc w:val="center"/>
            </w:pPr>
          </w:p>
          <w:p w:rsidR="00AE2284" w:rsidRDefault="00AE2284" w:rsidP="00D45B7D">
            <w:pPr>
              <w:shd w:val="clear" w:color="auto" w:fill="FFFFFF"/>
              <w:jc w:val="center"/>
            </w:pPr>
          </w:p>
          <w:p w:rsidR="00AE2284" w:rsidRDefault="00AE2284" w:rsidP="00D45B7D">
            <w:pPr>
              <w:shd w:val="clear" w:color="auto" w:fill="FFFFFF"/>
              <w:jc w:val="center"/>
            </w:pPr>
          </w:p>
          <w:p w:rsidR="00AE2284" w:rsidRDefault="00AE2284" w:rsidP="00D45B7D">
            <w:pPr>
              <w:shd w:val="clear" w:color="auto" w:fill="FFFFFF"/>
              <w:jc w:val="center"/>
            </w:pPr>
            <w:r>
              <w:rPr>
                <w:sz w:val="22"/>
              </w:rPr>
              <w:t>2</w:t>
            </w:r>
          </w:p>
        </w:tc>
        <w:tc>
          <w:tcPr>
            <w:tcW w:w="817" w:type="pct"/>
            <w:gridSpan w:val="2"/>
            <w:vMerge w:val="restart"/>
            <w:shd w:val="clear" w:color="auto" w:fill="FFFFFF"/>
          </w:tcPr>
          <w:p w:rsidR="00AE2284" w:rsidRDefault="00AE2284" w:rsidP="00D45B7D">
            <w:pPr>
              <w:shd w:val="clear" w:color="auto" w:fill="FFFFFF"/>
              <w:ind w:left="120"/>
              <w:rPr>
                <w:color w:val="000000"/>
                <w:szCs w:val="19"/>
              </w:rPr>
            </w:pPr>
          </w:p>
          <w:p w:rsidR="00AE2284" w:rsidRDefault="00AE2284" w:rsidP="00D45B7D">
            <w:pPr>
              <w:shd w:val="clear" w:color="auto" w:fill="FFFFFF"/>
              <w:ind w:left="120"/>
              <w:rPr>
                <w:color w:val="000000"/>
                <w:szCs w:val="19"/>
              </w:rPr>
            </w:pPr>
          </w:p>
          <w:p w:rsidR="00AE2284" w:rsidRDefault="00AE2284" w:rsidP="00D45B7D">
            <w:pPr>
              <w:shd w:val="clear" w:color="auto" w:fill="FFFFFF"/>
              <w:ind w:left="120"/>
              <w:rPr>
                <w:color w:val="000000"/>
                <w:szCs w:val="19"/>
              </w:rPr>
            </w:pPr>
          </w:p>
          <w:p w:rsidR="00AE2284" w:rsidRDefault="00AE2284" w:rsidP="00D45B7D">
            <w:pPr>
              <w:shd w:val="clear" w:color="auto" w:fill="FFFFFF"/>
              <w:ind w:left="120"/>
            </w:pPr>
            <w:r>
              <w:rPr>
                <w:color w:val="000000"/>
                <w:sz w:val="22"/>
                <w:szCs w:val="19"/>
              </w:rPr>
              <w:t>Специальные</w:t>
            </w:r>
            <w:r>
              <w:rPr>
                <w:sz w:val="22"/>
              </w:rPr>
              <w:t xml:space="preserve"> / </w:t>
            </w:r>
            <w:r>
              <w:rPr>
                <w:sz w:val="22"/>
                <w:lang w:val="en-GB"/>
              </w:rPr>
              <w:t>Special</w:t>
            </w:r>
          </w:p>
        </w:tc>
        <w:tc>
          <w:tcPr>
            <w:tcW w:w="620" w:type="pct"/>
            <w:gridSpan w:val="3"/>
            <w:shd w:val="clear" w:color="auto" w:fill="FFFFFF"/>
          </w:tcPr>
          <w:p w:rsidR="00AE2284" w:rsidRPr="003D1F85" w:rsidRDefault="00AE2284" w:rsidP="00D45B7D">
            <w:pPr>
              <w:shd w:val="clear" w:color="auto" w:fill="FFFFFF"/>
              <w:spacing w:line="168" w:lineRule="exact"/>
              <w:ind w:left="360" w:right="307"/>
              <w:rPr>
                <w:color w:val="000000"/>
                <w:szCs w:val="19"/>
                <w:lang w:val="en-US"/>
              </w:rPr>
            </w:pPr>
          </w:p>
          <w:p w:rsidR="00AE2284" w:rsidRPr="00A50332" w:rsidRDefault="00AE2284" w:rsidP="00D45B7D">
            <w:pPr>
              <w:shd w:val="clear" w:color="auto" w:fill="FFFFFF"/>
              <w:spacing w:line="160" w:lineRule="exact"/>
              <w:ind w:left="360" w:hanging="360"/>
              <w:jc w:val="center"/>
              <w:rPr>
                <w:color w:val="000000"/>
                <w:sz w:val="20"/>
                <w:szCs w:val="20"/>
                <w:lang w:val="en-US"/>
              </w:rPr>
            </w:pPr>
            <w:r w:rsidRPr="00A50332">
              <w:rPr>
                <w:color w:val="000000"/>
                <w:sz w:val="20"/>
                <w:szCs w:val="20"/>
              </w:rPr>
              <w:t>К</w:t>
            </w:r>
            <w:r w:rsidRPr="00A50332">
              <w:rPr>
                <w:color w:val="000000"/>
                <w:sz w:val="20"/>
                <w:szCs w:val="20"/>
                <w:lang w:val="en-US"/>
              </w:rPr>
              <w:t xml:space="preserve"> </w:t>
            </w:r>
            <w:r w:rsidRPr="00A50332">
              <w:rPr>
                <w:color w:val="000000"/>
                <w:sz w:val="20"/>
                <w:szCs w:val="20"/>
              </w:rPr>
              <w:t>оплате</w:t>
            </w:r>
            <w:r w:rsidRPr="00A50332">
              <w:rPr>
                <w:color w:val="000000"/>
                <w:sz w:val="20"/>
                <w:szCs w:val="20"/>
                <w:lang w:val="en-US"/>
              </w:rPr>
              <w:t xml:space="preserve"> «</w:t>
            </w:r>
            <w:r w:rsidRPr="00A50332">
              <w:rPr>
                <w:color w:val="000000"/>
                <w:sz w:val="20"/>
                <w:szCs w:val="20"/>
              </w:rPr>
              <w:t>Заказчику</w:t>
            </w:r>
            <w:r w:rsidRPr="00A50332">
              <w:rPr>
                <w:color w:val="000000"/>
                <w:sz w:val="20"/>
                <w:szCs w:val="20"/>
                <w:lang w:val="en-US"/>
              </w:rPr>
              <w:t xml:space="preserve">»/ </w:t>
            </w:r>
            <w:r w:rsidRPr="00A50332">
              <w:rPr>
                <w:color w:val="000000"/>
                <w:sz w:val="20"/>
                <w:szCs w:val="20"/>
                <w:lang w:val="en-GB"/>
              </w:rPr>
              <w:t xml:space="preserve">Due for payment </w:t>
            </w:r>
          </w:p>
          <w:p w:rsidR="00AE2284" w:rsidRPr="00EB4329" w:rsidRDefault="00AE2284" w:rsidP="00D45B7D">
            <w:pPr>
              <w:shd w:val="clear" w:color="auto" w:fill="FFFFFF"/>
              <w:spacing w:line="168" w:lineRule="exact"/>
              <w:ind w:left="360" w:hanging="360"/>
              <w:jc w:val="center"/>
              <w:rPr>
                <w:color w:val="000000"/>
                <w:sz w:val="20"/>
                <w:szCs w:val="20"/>
                <w:lang w:val="en-US"/>
              </w:rPr>
            </w:pPr>
            <w:r w:rsidRPr="00A50332">
              <w:rPr>
                <w:color w:val="000000"/>
                <w:sz w:val="20"/>
                <w:szCs w:val="20"/>
                <w:lang w:val="en-GB"/>
              </w:rPr>
              <w:t>to the Customer</w:t>
            </w:r>
          </w:p>
        </w:tc>
        <w:tc>
          <w:tcPr>
            <w:tcW w:w="354" w:type="pct"/>
            <w:shd w:val="clear" w:color="auto" w:fill="FFFFFF"/>
          </w:tcPr>
          <w:p w:rsidR="00AE2284" w:rsidRPr="003D1F85" w:rsidRDefault="00AE2284" w:rsidP="00D45B7D">
            <w:pPr>
              <w:shd w:val="clear" w:color="auto" w:fill="FFFFFF"/>
              <w:ind w:left="278"/>
              <w:rPr>
                <w:lang w:val="en-US"/>
              </w:rPr>
            </w:pPr>
          </w:p>
          <w:p w:rsidR="00AE2284" w:rsidRPr="00BB3F28" w:rsidRDefault="00AE2284" w:rsidP="00D45B7D">
            <w:pPr>
              <w:shd w:val="clear" w:color="auto" w:fill="FFFFFF"/>
              <w:ind w:left="278"/>
              <w:rPr>
                <w:lang w:val="en-US"/>
              </w:rPr>
            </w:pPr>
            <w:r>
              <w:rPr>
                <w:color w:val="000000"/>
                <w:sz w:val="22"/>
                <w:szCs w:val="22"/>
              </w:rPr>
              <w:t>тонн</w:t>
            </w:r>
            <w:r>
              <w:rPr>
                <w:sz w:val="22"/>
              </w:rPr>
              <w:t xml:space="preserve"> / </w:t>
            </w:r>
            <w:r>
              <w:rPr>
                <w:sz w:val="22"/>
                <w:lang w:val="en-US"/>
              </w:rPr>
              <w:t>tons</w:t>
            </w:r>
          </w:p>
        </w:tc>
        <w:tc>
          <w:tcPr>
            <w:tcW w:w="539" w:type="pct"/>
            <w:gridSpan w:val="2"/>
            <w:shd w:val="clear" w:color="auto" w:fill="FFFFFF"/>
          </w:tcPr>
          <w:p w:rsidR="00AE2284" w:rsidRPr="00BB3F28" w:rsidRDefault="00AE2284" w:rsidP="00D45B7D">
            <w:pPr>
              <w:shd w:val="clear" w:color="auto" w:fill="FFFFFF"/>
              <w:jc w:val="center"/>
              <w:rPr>
                <w:lang w:val="en-US"/>
              </w:rPr>
            </w:pPr>
            <w:r>
              <w:rPr>
                <w:color w:val="000000"/>
                <w:sz w:val="22"/>
                <w:szCs w:val="22"/>
              </w:rPr>
              <w:t xml:space="preserve">Всего, км / </w:t>
            </w:r>
            <w:r>
              <w:rPr>
                <w:color w:val="000000"/>
                <w:sz w:val="22"/>
                <w:szCs w:val="22"/>
                <w:lang w:val="en-US"/>
              </w:rPr>
              <w:t>Total, km</w:t>
            </w:r>
          </w:p>
        </w:tc>
        <w:tc>
          <w:tcPr>
            <w:tcW w:w="1133" w:type="pct"/>
            <w:gridSpan w:val="2"/>
            <w:shd w:val="clear" w:color="auto" w:fill="FFFFFF"/>
          </w:tcPr>
          <w:p w:rsidR="00AE2284" w:rsidRDefault="00AE2284" w:rsidP="00D45B7D">
            <w:pPr>
              <w:shd w:val="clear" w:color="auto" w:fill="FFFFFF"/>
              <w:ind w:left="293"/>
              <w:jc w:val="center"/>
            </w:pPr>
            <w:r>
              <w:rPr>
                <w:color w:val="000000"/>
                <w:sz w:val="22"/>
                <w:szCs w:val="22"/>
              </w:rPr>
              <w:t xml:space="preserve">Всего, км / </w:t>
            </w:r>
            <w:r>
              <w:rPr>
                <w:color w:val="000000"/>
                <w:sz w:val="22"/>
                <w:szCs w:val="22"/>
                <w:lang w:val="en-US"/>
              </w:rPr>
              <w:t>Total, km</w:t>
            </w:r>
          </w:p>
        </w:tc>
        <w:tc>
          <w:tcPr>
            <w:tcW w:w="572" w:type="pct"/>
            <w:shd w:val="clear" w:color="auto" w:fill="FFFFFF"/>
          </w:tcPr>
          <w:p w:rsidR="00AE2284" w:rsidRDefault="00AE2284" w:rsidP="00D45B7D">
            <w:pPr>
              <w:shd w:val="clear" w:color="auto" w:fill="FFFFFF"/>
              <w:ind w:left="293"/>
              <w:jc w:val="center"/>
            </w:pPr>
            <w:r>
              <w:rPr>
                <w:color w:val="000000"/>
                <w:sz w:val="22"/>
                <w:szCs w:val="23"/>
              </w:rPr>
              <w:t xml:space="preserve">Всего, км / </w:t>
            </w:r>
            <w:r>
              <w:rPr>
                <w:color w:val="000000"/>
                <w:sz w:val="22"/>
                <w:szCs w:val="22"/>
                <w:lang w:val="en-US"/>
              </w:rPr>
              <w:t>Total, km</w:t>
            </w:r>
          </w:p>
        </w:tc>
        <w:tc>
          <w:tcPr>
            <w:tcW w:w="387" w:type="pct"/>
            <w:shd w:val="clear" w:color="auto" w:fill="FFFFFF"/>
          </w:tcPr>
          <w:p w:rsidR="00AE2284" w:rsidRDefault="00AE2284" w:rsidP="00D45B7D">
            <w:pPr>
              <w:shd w:val="clear" w:color="auto" w:fill="FFFFFF"/>
            </w:pPr>
          </w:p>
        </w:tc>
        <w:tc>
          <w:tcPr>
            <w:tcW w:w="406" w:type="pct"/>
            <w:shd w:val="clear" w:color="auto" w:fill="FFFFFF"/>
          </w:tcPr>
          <w:p w:rsidR="00AE2284" w:rsidRDefault="00AE2284" w:rsidP="00D45B7D">
            <w:pPr>
              <w:shd w:val="clear" w:color="auto" w:fill="FFFFFF"/>
            </w:pPr>
          </w:p>
          <w:p w:rsidR="00AE2284" w:rsidRDefault="00AE2284" w:rsidP="00D45B7D">
            <w:pPr>
              <w:shd w:val="clear" w:color="auto" w:fill="FFFFFF"/>
            </w:pPr>
          </w:p>
        </w:tc>
      </w:tr>
      <w:tr w:rsidR="00AE2284" w:rsidTr="00D45B7D">
        <w:tblPrEx>
          <w:tblCellMar>
            <w:left w:w="40" w:type="dxa"/>
            <w:right w:w="40" w:type="dxa"/>
          </w:tblCellMar>
          <w:tblLook w:val="0000" w:firstRow="0" w:lastRow="0" w:firstColumn="0" w:lastColumn="0" w:noHBand="0" w:noVBand="0"/>
        </w:tblPrEx>
        <w:trPr>
          <w:cantSplit/>
          <w:trHeight w:hRule="exact" w:val="557"/>
        </w:trPr>
        <w:tc>
          <w:tcPr>
            <w:tcW w:w="172" w:type="pct"/>
            <w:gridSpan w:val="2"/>
            <w:shd w:val="clear" w:color="auto" w:fill="FFFFFF"/>
          </w:tcPr>
          <w:p w:rsidR="00AE2284" w:rsidRDefault="00AE2284" w:rsidP="00D45B7D">
            <w:pPr>
              <w:jc w:val="center"/>
            </w:pPr>
          </w:p>
          <w:p w:rsidR="00AE2284" w:rsidRDefault="00AE2284" w:rsidP="00D45B7D">
            <w:pPr>
              <w:jc w:val="center"/>
            </w:pPr>
          </w:p>
        </w:tc>
        <w:tc>
          <w:tcPr>
            <w:tcW w:w="817" w:type="pct"/>
            <w:gridSpan w:val="2"/>
            <w:vMerge/>
            <w:shd w:val="clear" w:color="auto" w:fill="FFFFFF"/>
          </w:tcPr>
          <w:p w:rsidR="00AE2284" w:rsidRDefault="00AE2284" w:rsidP="00D45B7D"/>
        </w:tc>
        <w:tc>
          <w:tcPr>
            <w:tcW w:w="620" w:type="pct"/>
            <w:gridSpan w:val="3"/>
            <w:shd w:val="clear" w:color="auto" w:fill="FFFFFF"/>
          </w:tcPr>
          <w:p w:rsidR="00AE2284" w:rsidRDefault="00AE2284" w:rsidP="00D45B7D"/>
          <w:p w:rsidR="00AE2284" w:rsidRDefault="00AE2284" w:rsidP="00D45B7D"/>
        </w:tc>
        <w:tc>
          <w:tcPr>
            <w:tcW w:w="354" w:type="pct"/>
            <w:shd w:val="clear" w:color="auto" w:fill="FFFFFF"/>
          </w:tcPr>
          <w:p w:rsidR="00AE2284" w:rsidRDefault="00AE2284" w:rsidP="00D45B7D">
            <w:pPr>
              <w:shd w:val="clear" w:color="auto" w:fill="FFFFFF"/>
            </w:pPr>
          </w:p>
        </w:tc>
        <w:tc>
          <w:tcPr>
            <w:tcW w:w="539" w:type="pct"/>
            <w:gridSpan w:val="2"/>
            <w:shd w:val="clear" w:color="auto" w:fill="FFFFFF"/>
          </w:tcPr>
          <w:p w:rsidR="00AE2284" w:rsidRDefault="00AE2284" w:rsidP="00D45B7D">
            <w:pPr>
              <w:shd w:val="clear" w:color="auto" w:fill="FFFFFF"/>
              <w:ind w:left="307"/>
            </w:pPr>
          </w:p>
        </w:tc>
        <w:tc>
          <w:tcPr>
            <w:tcW w:w="1133" w:type="pct"/>
            <w:gridSpan w:val="2"/>
            <w:shd w:val="clear" w:color="auto" w:fill="FFFFFF"/>
          </w:tcPr>
          <w:p w:rsidR="00AE2284" w:rsidRDefault="00AE2284" w:rsidP="00D45B7D">
            <w:pPr>
              <w:shd w:val="clear" w:color="auto" w:fill="FFFFFF"/>
              <w:ind w:left="816"/>
            </w:pPr>
          </w:p>
        </w:tc>
        <w:tc>
          <w:tcPr>
            <w:tcW w:w="572" w:type="pct"/>
            <w:shd w:val="clear" w:color="auto" w:fill="FFFFFF"/>
          </w:tcPr>
          <w:p w:rsidR="00AE2284" w:rsidRDefault="00AE2284" w:rsidP="00D45B7D">
            <w:pPr>
              <w:shd w:val="clear" w:color="auto" w:fill="FFFFFF"/>
            </w:pPr>
          </w:p>
        </w:tc>
        <w:tc>
          <w:tcPr>
            <w:tcW w:w="387" w:type="pct"/>
            <w:shd w:val="clear" w:color="auto" w:fill="FFFFFF"/>
          </w:tcPr>
          <w:p w:rsidR="00AE2284" w:rsidRDefault="00AE2284" w:rsidP="00D45B7D">
            <w:pPr>
              <w:shd w:val="clear" w:color="auto" w:fill="FFFFFF"/>
            </w:pPr>
          </w:p>
          <w:p w:rsidR="00AE2284" w:rsidRDefault="00AE2284" w:rsidP="00D45B7D">
            <w:pPr>
              <w:shd w:val="clear" w:color="auto" w:fill="FFFFFF"/>
            </w:pPr>
          </w:p>
        </w:tc>
        <w:tc>
          <w:tcPr>
            <w:tcW w:w="406" w:type="pct"/>
            <w:shd w:val="clear" w:color="auto" w:fill="FFFFFF"/>
          </w:tcPr>
          <w:p w:rsidR="00AE2284" w:rsidRDefault="00AE2284" w:rsidP="00D45B7D">
            <w:pPr>
              <w:shd w:val="clear" w:color="auto" w:fill="FFFFFF"/>
            </w:pPr>
          </w:p>
          <w:p w:rsidR="00AE2284" w:rsidRDefault="00AE2284" w:rsidP="00D45B7D">
            <w:pPr>
              <w:shd w:val="clear" w:color="auto" w:fill="FFFFFF"/>
            </w:pPr>
          </w:p>
        </w:tc>
      </w:tr>
      <w:tr w:rsidR="00AE2284" w:rsidRPr="00752A4D" w:rsidTr="00D45B7D">
        <w:tblPrEx>
          <w:tblCellMar>
            <w:left w:w="40" w:type="dxa"/>
            <w:right w:w="40" w:type="dxa"/>
          </w:tblCellMar>
          <w:tblLook w:val="0000" w:firstRow="0" w:lastRow="0" w:firstColumn="0" w:lastColumn="0" w:noHBand="0" w:noVBand="0"/>
        </w:tblPrEx>
        <w:trPr>
          <w:cantSplit/>
          <w:trHeight w:hRule="exact" w:val="1413"/>
        </w:trPr>
        <w:tc>
          <w:tcPr>
            <w:tcW w:w="172" w:type="pct"/>
            <w:gridSpan w:val="2"/>
            <w:shd w:val="clear" w:color="auto" w:fill="FFFFFF"/>
          </w:tcPr>
          <w:p w:rsidR="00AE2284" w:rsidRDefault="00AE2284" w:rsidP="00D45B7D">
            <w:pPr>
              <w:jc w:val="center"/>
            </w:pPr>
          </w:p>
          <w:p w:rsidR="00AE2284" w:rsidRDefault="00AE2284" w:rsidP="00D45B7D">
            <w:pPr>
              <w:jc w:val="center"/>
            </w:pPr>
          </w:p>
        </w:tc>
        <w:tc>
          <w:tcPr>
            <w:tcW w:w="817" w:type="pct"/>
            <w:gridSpan w:val="2"/>
            <w:vMerge/>
            <w:shd w:val="clear" w:color="auto" w:fill="FFFFFF"/>
          </w:tcPr>
          <w:p w:rsidR="00AE2284" w:rsidRDefault="00AE2284" w:rsidP="00D45B7D"/>
        </w:tc>
        <w:tc>
          <w:tcPr>
            <w:tcW w:w="265" w:type="pct"/>
            <w:shd w:val="clear" w:color="auto" w:fill="FFFFFF"/>
          </w:tcPr>
          <w:p w:rsidR="00AE2284" w:rsidRDefault="00AE2284" w:rsidP="00D45B7D">
            <w:pPr>
              <w:shd w:val="clear" w:color="auto" w:fill="FFFFFF"/>
            </w:pPr>
          </w:p>
        </w:tc>
        <w:tc>
          <w:tcPr>
            <w:tcW w:w="355" w:type="pct"/>
            <w:gridSpan w:val="2"/>
            <w:shd w:val="clear" w:color="auto" w:fill="FFFFFF"/>
          </w:tcPr>
          <w:p w:rsidR="00AE2284" w:rsidRDefault="00AE2284" w:rsidP="00D45B7D">
            <w:pPr>
              <w:shd w:val="clear" w:color="auto" w:fill="FFFFFF"/>
            </w:pPr>
          </w:p>
        </w:tc>
        <w:tc>
          <w:tcPr>
            <w:tcW w:w="354" w:type="pct"/>
            <w:shd w:val="clear" w:color="auto" w:fill="FFFFFF"/>
          </w:tcPr>
          <w:p w:rsidR="00AE2284" w:rsidRDefault="00AE2284" w:rsidP="00D45B7D">
            <w:pPr>
              <w:shd w:val="clear" w:color="auto" w:fill="FFFFFF"/>
            </w:pPr>
          </w:p>
        </w:tc>
        <w:tc>
          <w:tcPr>
            <w:tcW w:w="539" w:type="pct"/>
            <w:gridSpan w:val="2"/>
            <w:vMerge w:val="restart"/>
            <w:shd w:val="clear" w:color="auto" w:fill="FFFFFF"/>
          </w:tcPr>
          <w:p w:rsidR="00AE2284" w:rsidRPr="003D1F85" w:rsidRDefault="00AE2284" w:rsidP="00D45B7D">
            <w:pPr>
              <w:shd w:val="clear" w:color="auto" w:fill="FFFFFF"/>
              <w:ind w:left="586"/>
              <w:rPr>
                <w:lang w:val="en-US"/>
              </w:rPr>
            </w:pPr>
            <w:r w:rsidRPr="003D1F85">
              <w:rPr>
                <w:sz w:val="22"/>
                <w:lang w:val="en-US"/>
              </w:rPr>
              <w:t xml:space="preserve"> </w:t>
            </w:r>
          </w:p>
          <w:p w:rsidR="00AE2284" w:rsidRPr="003B759D" w:rsidRDefault="00AE2284" w:rsidP="00D45B7D">
            <w:pPr>
              <w:shd w:val="clear" w:color="auto" w:fill="FFFFFF"/>
              <w:spacing w:line="160" w:lineRule="exact"/>
              <w:ind w:left="360" w:hanging="360"/>
              <w:jc w:val="center"/>
              <w:rPr>
                <w:color w:val="000000"/>
                <w:sz w:val="20"/>
                <w:szCs w:val="20"/>
                <w:lang w:val="en-US"/>
              </w:rPr>
            </w:pPr>
            <w:r w:rsidRPr="003B759D">
              <w:rPr>
                <w:color w:val="000000"/>
                <w:sz w:val="20"/>
                <w:szCs w:val="20"/>
              </w:rPr>
              <w:t>К</w:t>
            </w:r>
            <w:r w:rsidRPr="003B759D">
              <w:rPr>
                <w:color w:val="000000"/>
                <w:sz w:val="20"/>
                <w:szCs w:val="20"/>
                <w:lang w:val="en-US"/>
              </w:rPr>
              <w:t xml:space="preserve"> </w:t>
            </w:r>
            <w:r w:rsidRPr="003B759D">
              <w:rPr>
                <w:color w:val="000000"/>
                <w:sz w:val="20"/>
                <w:szCs w:val="20"/>
              </w:rPr>
              <w:t>оплате</w:t>
            </w:r>
            <w:r w:rsidRPr="003B759D">
              <w:rPr>
                <w:color w:val="000000"/>
                <w:sz w:val="20"/>
                <w:szCs w:val="20"/>
                <w:lang w:val="en-US"/>
              </w:rPr>
              <w:t xml:space="preserve"> «</w:t>
            </w:r>
            <w:r w:rsidRPr="003B759D">
              <w:rPr>
                <w:color w:val="000000"/>
                <w:sz w:val="20"/>
                <w:szCs w:val="20"/>
              </w:rPr>
              <w:t>Заказчику</w:t>
            </w:r>
            <w:r w:rsidRPr="003B759D">
              <w:rPr>
                <w:color w:val="000000"/>
                <w:sz w:val="20"/>
                <w:szCs w:val="20"/>
                <w:lang w:val="en-US"/>
              </w:rPr>
              <w:t>»</w:t>
            </w:r>
            <w:r w:rsidRPr="003B759D">
              <w:rPr>
                <w:sz w:val="20"/>
                <w:szCs w:val="20"/>
                <w:lang w:val="en-US"/>
              </w:rPr>
              <w:t xml:space="preserve"> / </w:t>
            </w:r>
            <w:r w:rsidRPr="003B759D">
              <w:rPr>
                <w:color w:val="000000"/>
                <w:sz w:val="20"/>
                <w:szCs w:val="20"/>
                <w:lang w:val="en-GB"/>
              </w:rPr>
              <w:t>Due for payment</w:t>
            </w:r>
          </w:p>
          <w:p w:rsidR="00AE2284" w:rsidRPr="003D1F85" w:rsidRDefault="00AE2284" w:rsidP="00D45B7D">
            <w:pPr>
              <w:shd w:val="clear" w:color="auto" w:fill="FFFFFF"/>
              <w:spacing w:line="163" w:lineRule="exact"/>
              <w:ind w:left="192" w:right="22"/>
              <w:jc w:val="center"/>
              <w:rPr>
                <w:lang w:val="en-US"/>
              </w:rPr>
            </w:pPr>
            <w:r w:rsidRPr="003B759D">
              <w:rPr>
                <w:color w:val="000000"/>
                <w:sz w:val="20"/>
                <w:szCs w:val="20"/>
                <w:lang w:val="en-GB"/>
              </w:rPr>
              <w:t>to the Customer</w:t>
            </w:r>
          </w:p>
        </w:tc>
        <w:tc>
          <w:tcPr>
            <w:tcW w:w="1705" w:type="pct"/>
            <w:gridSpan w:val="3"/>
            <w:shd w:val="clear" w:color="auto" w:fill="FFFFFF"/>
            <w:vAlign w:val="bottom"/>
          </w:tcPr>
          <w:p w:rsidR="00AE2284" w:rsidRPr="003D1F85" w:rsidRDefault="00AE2284" w:rsidP="00D45B7D">
            <w:pPr>
              <w:shd w:val="clear" w:color="auto" w:fill="FFFFFF"/>
              <w:ind w:left="576"/>
              <w:rPr>
                <w:lang w:val="en-US"/>
              </w:rPr>
            </w:pPr>
            <w:r>
              <w:rPr>
                <w:color w:val="000000"/>
                <w:sz w:val="22"/>
                <w:szCs w:val="23"/>
              </w:rPr>
              <w:t>Налет</w:t>
            </w:r>
            <w:r w:rsidRPr="003D1F85">
              <w:rPr>
                <w:color w:val="000000"/>
                <w:sz w:val="22"/>
                <w:szCs w:val="23"/>
                <w:lang w:val="en-US"/>
              </w:rPr>
              <w:t xml:space="preserve"> </w:t>
            </w:r>
            <w:r>
              <w:rPr>
                <w:color w:val="000000"/>
                <w:sz w:val="22"/>
                <w:szCs w:val="23"/>
              </w:rPr>
              <w:t>часов</w:t>
            </w:r>
            <w:r w:rsidRPr="003D1F85">
              <w:rPr>
                <w:color w:val="000000"/>
                <w:sz w:val="22"/>
                <w:szCs w:val="23"/>
                <w:lang w:val="en-US"/>
              </w:rPr>
              <w:t xml:space="preserve"> </w:t>
            </w:r>
            <w:r>
              <w:rPr>
                <w:color w:val="000000"/>
                <w:sz w:val="22"/>
                <w:szCs w:val="23"/>
              </w:rPr>
              <w:t>по</w:t>
            </w:r>
            <w:r w:rsidRPr="003D1F85">
              <w:rPr>
                <w:color w:val="000000"/>
                <w:sz w:val="22"/>
                <w:szCs w:val="23"/>
                <w:lang w:val="en-US"/>
              </w:rPr>
              <w:t xml:space="preserve"> </w:t>
            </w:r>
            <w:r>
              <w:rPr>
                <w:color w:val="000000"/>
                <w:sz w:val="22"/>
                <w:szCs w:val="23"/>
              </w:rPr>
              <w:t>груп</w:t>
            </w:r>
            <w:r w:rsidRPr="003D1F85">
              <w:rPr>
                <w:color w:val="000000"/>
                <w:sz w:val="22"/>
                <w:szCs w:val="23"/>
                <w:lang w:val="en-US"/>
              </w:rPr>
              <w:t>.</w:t>
            </w:r>
            <w:r w:rsidRPr="003D1F85">
              <w:rPr>
                <w:sz w:val="22"/>
                <w:lang w:val="en-US"/>
              </w:rPr>
              <w:t xml:space="preserve"> / </w:t>
            </w:r>
            <w:r>
              <w:rPr>
                <w:color w:val="000000"/>
                <w:sz w:val="22"/>
                <w:lang w:val="en-GB"/>
              </w:rPr>
              <w:t>Flying time by groups, hours</w:t>
            </w:r>
            <w:r w:rsidRPr="003D1F85">
              <w:rPr>
                <w:sz w:val="22"/>
                <w:lang w:val="en-US"/>
              </w:rPr>
              <w:t xml:space="preserve"> </w:t>
            </w:r>
          </w:p>
        </w:tc>
        <w:tc>
          <w:tcPr>
            <w:tcW w:w="387" w:type="pct"/>
            <w:shd w:val="clear" w:color="auto" w:fill="FFFFFF"/>
          </w:tcPr>
          <w:p w:rsidR="00AE2284" w:rsidRPr="003D1F85" w:rsidRDefault="00AE2284" w:rsidP="00D45B7D">
            <w:pPr>
              <w:shd w:val="clear" w:color="auto" w:fill="FFFFFF"/>
              <w:spacing w:line="168" w:lineRule="exact"/>
              <w:ind w:left="110" w:right="91"/>
              <w:rPr>
                <w:color w:val="000000"/>
                <w:lang w:val="en-US"/>
              </w:rPr>
            </w:pPr>
          </w:p>
          <w:p w:rsidR="00AE2284" w:rsidRPr="003B759D" w:rsidRDefault="00AE2284" w:rsidP="00D45B7D">
            <w:pPr>
              <w:shd w:val="clear" w:color="auto" w:fill="FFFFFF"/>
              <w:spacing w:line="168" w:lineRule="exact"/>
              <w:ind w:left="110" w:right="91"/>
              <w:rPr>
                <w:sz w:val="20"/>
                <w:szCs w:val="20"/>
                <w:lang w:val="en-US"/>
              </w:rPr>
            </w:pPr>
            <w:r w:rsidRPr="003B759D">
              <w:rPr>
                <w:color w:val="000000"/>
                <w:sz w:val="20"/>
                <w:szCs w:val="20"/>
              </w:rPr>
              <w:t>Итоги</w:t>
            </w:r>
            <w:r w:rsidRPr="003B759D">
              <w:rPr>
                <w:color w:val="000000"/>
                <w:sz w:val="20"/>
                <w:szCs w:val="20"/>
                <w:lang w:val="en-US"/>
              </w:rPr>
              <w:t xml:space="preserve"> </w:t>
            </w:r>
            <w:r w:rsidRPr="003B759D">
              <w:rPr>
                <w:color w:val="000000"/>
                <w:sz w:val="20"/>
                <w:szCs w:val="20"/>
              </w:rPr>
              <w:t>по</w:t>
            </w:r>
            <w:r w:rsidRPr="003B759D">
              <w:rPr>
                <w:color w:val="000000"/>
                <w:sz w:val="20"/>
                <w:szCs w:val="20"/>
                <w:lang w:val="en-US"/>
              </w:rPr>
              <w:t xml:space="preserve"> </w:t>
            </w:r>
            <w:r w:rsidRPr="003B759D">
              <w:rPr>
                <w:color w:val="000000"/>
                <w:sz w:val="20"/>
                <w:szCs w:val="20"/>
              </w:rPr>
              <w:t>спец</w:t>
            </w:r>
            <w:r w:rsidRPr="003B759D">
              <w:rPr>
                <w:color w:val="000000"/>
                <w:sz w:val="20"/>
                <w:szCs w:val="20"/>
                <w:lang w:val="en-US"/>
              </w:rPr>
              <w:t xml:space="preserve">. </w:t>
            </w:r>
            <w:r w:rsidRPr="003B759D">
              <w:rPr>
                <w:color w:val="000000"/>
                <w:sz w:val="20"/>
                <w:szCs w:val="20"/>
              </w:rPr>
              <w:t>раб</w:t>
            </w:r>
            <w:r w:rsidRPr="003B759D">
              <w:rPr>
                <w:color w:val="000000"/>
                <w:sz w:val="20"/>
                <w:szCs w:val="20"/>
                <w:lang w:val="en-US"/>
              </w:rPr>
              <w:t>(</w:t>
            </w:r>
            <w:r w:rsidRPr="003B759D">
              <w:rPr>
                <w:color w:val="000000"/>
                <w:sz w:val="20"/>
                <w:szCs w:val="20"/>
              </w:rPr>
              <w:t>ч</w:t>
            </w:r>
            <w:r w:rsidRPr="003B759D">
              <w:rPr>
                <w:color w:val="000000"/>
                <w:sz w:val="20"/>
                <w:szCs w:val="20"/>
                <w:lang w:val="en-US"/>
              </w:rPr>
              <w:t>)</w:t>
            </w:r>
            <w:r w:rsidRPr="003B759D">
              <w:rPr>
                <w:sz w:val="20"/>
                <w:szCs w:val="20"/>
                <w:lang w:val="en-US"/>
              </w:rPr>
              <w:t xml:space="preserve"> / </w:t>
            </w:r>
            <w:r w:rsidRPr="003B759D">
              <w:rPr>
                <w:sz w:val="20"/>
                <w:szCs w:val="20"/>
                <w:lang w:val="en-GB"/>
              </w:rPr>
              <w:t>Total for special work (hours)</w:t>
            </w:r>
          </w:p>
        </w:tc>
        <w:tc>
          <w:tcPr>
            <w:tcW w:w="406" w:type="pct"/>
            <w:shd w:val="clear" w:color="auto" w:fill="FFFFFF"/>
          </w:tcPr>
          <w:p w:rsidR="00AE2284" w:rsidRPr="003D1F85" w:rsidRDefault="00AE2284" w:rsidP="00D45B7D">
            <w:pPr>
              <w:shd w:val="clear" w:color="auto" w:fill="FFFFFF"/>
              <w:spacing w:line="168" w:lineRule="exact"/>
              <w:ind w:left="110" w:right="91"/>
              <w:rPr>
                <w:lang w:val="en-US"/>
              </w:rPr>
            </w:pPr>
          </w:p>
          <w:p w:rsidR="00AE2284" w:rsidRPr="003D1F85" w:rsidRDefault="00AE2284" w:rsidP="00D45B7D">
            <w:pPr>
              <w:shd w:val="clear" w:color="auto" w:fill="FFFFFF"/>
              <w:spacing w:line="168" w:lineRule="exact"/>
              <w:ind w:left="110" w:right="91"/>
              <w:rPr>
                <w:lang w:val="en-US"/>
              </w:rPr>
            </w:pPr>
          </w:p>
        </w:tc>
      </w:tr>
      <w:tr w:rsidR="00AE2284" w:rsidTr="00D45B7D">
        <w:tblPrEx>
          <w:tblCellMar>
            <w:left w:w="40" w:type="dxa"/>
            <w:right w:w="40" w:type="dxa"/>
          </w:tblCellMar>
          <w:tblLook w:val="0000" w:firstRow="0" w:lastRow="0" w:firstColumn="0" w:lastColumn="0" w:noHBand="0" w:noVBand="0"/>
        </w:tblPrEx>
        <w:trPr>
          <w:cantSplit/>
          <w:trHeight w:hRule="exact" w:val="576"/>
        </w:trPr>
        <w:tc>
          <w:tcPr>
            <w:tcW w:w="172" w:type="pct"/>
            <w:gridSpan w:val="2"/>
            <w:shd w:val="clear" w:color="auto" w:fill="FFFFFF"/>
          </w:tcPr>
          <w:p w:rsidR="00AE2284" w:rsidRPr="003D1F85" w:rsidRDefault="00AE2284" w:rsidP="00D45B7D">
            <w:pPr>
              <w:jc w:val="center"/>
              <w:rPr>
                <w:lang w:val="en-US"/>
              </w:rPr>
            </w:pPr>
          </w:p>
          <w:p w:rsidR="00AE2284" w:rsidRPr="003D1F85" w:rsidRDefault="00AE2284" w:rsidP="00D45B7D">
            <w:pPr>
              <w:jc w:val="center"/>
              <w:rPr>
                <w:lang w:val="en-US"/>
              </w:rPr>
            </w:pPr>
          </w:p>
        </w:tc>
        <w:tc>
          <w:tcPr>
            <w:tcW w:w="817" w:type="pct"/>
            <w:gridSpan w:val="2"/>
            <w:vMerge/>
            <w:shd w:val="clear" w:color="auto" w:fill="FFFFFF"/>
          </w:tcPr>
          <w:p w:rsidR="00AE2284" w:rsidRPr="003D1F85" w:rsidRDefault="00AE2284" w:rsidP="00D45B7D">
            <w:pPr>
              <w:rPr>
                <w:lang w:val="en-US"/>
              </w:rPr>
            </w:pPr>
          </w:p>
        </w:tc>
        <w:tc>
          <w:tcPr>
            <w:tcW w:w="265" w:type="pct"/>
            <w:shd w:val="clear" w:color="auto" w:fill="FFFFFF"/>
          </w:tcPr>
          <w:p w:rsidR="00AE2284" w:rsidRPr="003D1F85" w:rsidRDefault="00AE2284" w:rsidP="00D45B7D">
            <w:pPr>
              <w:rPr>
                <w:lang w:val="en-US"/>
              </w:rPr>
            </w:pPr>
          </w:p>
          <w:p w:rsidR="00AE2284" w:rsidRPr="003D1F85" w:rsidRDefault="00AE2284" w:rsidP="00D45B7D">
            <w:pPr>
              <w:rPr>
                <w:lang w:val="en-US"/>
              </w:rPr>
            </w:pPr>
          </w:p>
        </w:tc>
        <w:tc>
          <w:tcPr>
            <w:tcW w:w="355" w:type="pct"/>
            <w:gridSpan w:val="2"/>
            <w:shd w:val="clear" w:color="auto" w:fill="FFFFFF"/>
          </w:tcPr>
          <w:p w:rsidR="00AE2284" w:rsidRPr="003D1F85" w:rsidRDefault="00AE2284" w:rsidP="00D45B7D">
            <w:pPr>
              <w:rPr>
                <w:lang w:val="en-US"/>
              </w:rPr>
            </w:pPr>
          </w:p>
          <w:p w:rsidR="00AE2284" w:rsidRPr="003D1F85" w:rsidRDefault="00AE2284" w:rsidP="00D45B7D">
            <w:pPr>
              <w:rPr>
                <w:lang w:val="en-US"/>
              </w:rPr>
            </w:pPr>
          </w:p>
        </w:tc>
        <w:tc>
          <w:tcPr>
            <w:tcW w:w="354" w:type="pct"/>
            <w:shd w:val="clear" w:color="auto" w:fill="FFFFFF"/>
          </w:tcPr>
          <w:p w:rsidR="00AE2284" w:rsidRPr="003D1F85" w:rsidRDefault="00AE2284" w:rsidP="00D45B7D">
            <w:pPr>
              <w:rPr>
                <w:lang w:val="en-US"/>
              </w:rPr>
            </w:pPr>
          </w:p>
          <w:p w:rsidR="00AE2284" w:rsidRPr="003D1F85" w:rsidRDefault="00AE2284" w:rsidP="00D45B7D">
            <w:pPr>
              <w:rPr>
                <w:lang w:val="en-US"/>
              </w:rPr>
            </w:pPr>
          </w:p>
        </w:tc>
        <w:tc>
          <w:tcPr>
            <w:tcW w:w="539" w:type="pct"/>
            <w:gridSpan w:val="2"/>
            <w:vMerge/>
            <w:shd w:val="clear" w:color="auto" w:fill="FFFFFF"/>
            <w:vAlign w:val="center"/>
          </w:tcPr>
          <w:p w:rsidR="00AE2284" w:rsidRPr="003D1F85" w:rsidRDefault="00AE2284" w:rsidP="00D45B7D">
            <w:pPr>
              <w:shd w:val="clear" w:color="auto" w:fill="FFFFFF"/>
              <w:spacing w:line="163" w:lineRule="exact"/>
              <w:ind w:left="192" w:right="22"/>
              <w:rPr>
                <w:lang w:val="en-US"/>
              </w:rPr>
            </w:pPr>
          </w:p>
        </w:tc>
        <w:tc>
          <w:tcPr>
            <w:tcW w:w="496" w:type="pct"/>
            <w:shd w:val="clear" w:color="auto" w:fill="FFFFFF"/>
            <w:vAlign w:val="center"/>
          </w:tcPr>
          <w:p w:rsidR="00AE2284" w:rsidRDefault="00AE2284" w:rsidP="00D45B7D">
            <w:pPr>
              <w:shd w:val="clear" w:color="auto" w:fill="FFFFFF"/>
              <w:ind w:left="254"/>
              <w:rPr>
                <w:lang w:val="en-US"/>
              </w:rPr>
            </w:pPr>
            <w:r>
              <w:rPr>
                <w:color w:val="000000"/>
                <w:sz w:val="22"/>
                <w:szCs w:val="23"/>
                <w:lang w:val="en-US"/>
              </w:rPr>
              <w:t>I</w:t>
            </w:r>
            <w:r>
              <w:rPr>
                <w:sz w:val="22"/>
                <w:lang w:val="en-US"/>
              </w:rPr>
              <w:t xml:space="preserve"> </w:t>
            </w:r>
          </w:p>
        </w:tc>
        <w:tc>
          <w:tcPr>
            <w:tcW w:w="637" w:type="pct"/>
            <w:shd w:val="clear" w:color="auto" w:fill="FFFFFF"/>
            <w:vAlign w:val="center"/>
          </w:tcPr>
          <w:p w:rsidR="00AE2284" w:rsidRDefault="00AE2284" w:rsidP="00D45B7D">
            <w:pPr>
              <w:shd w:val="clear" w:color="auto" w:fill="FFFFFF"/>
              <w:ind w:left="254"/>
              <w:rPr>
                <w:lang w:val="en-US"/>
              </w:rPr>
            </w:pPr>
            <w:r>
              <w:rPr>
                <w:color w:val="000000"/>
                <w:sz w:val="22"/>
                <w:szCs w:val="22"/>
                <w:lang w:val="en-US"/>
              </w:rPr>
              <w:t>II</w:t>
            </w:r>
            <w:r>
              <w:rPr>
                <w:sz w:val="22"/>
                <w:lang w:val="en-US"/>
              </w:rPr>
              <w:t xml:space="preserve"> </w:t>
            </w:r>
          </w:p>
        </w:tc>
        <w:tc>
          <w:tcPr>
            <w:tcW w:w="572" w:type="pct"/>
            <w:shd w:val="clear" w:color="auto" w:fill="FFFFFF"/>
            <w:vAlign w:val="center"/>
          </w:tcPr>
          <w:p w:rsidR="00AE2284" w:rsidRDefault="00AE2284" w:rsidP="00D45B7D">
            <w:pPr>
              <w:shd w:val="clear" w:color="auto" w:fill="FFFFFF"/>
              <w:ind w:left="178"/>
              <w:rPr>
                <w:lang w:val="en-US"/>
              </w:rPr>
            </w:pPr>
            <w:r>
              <w:rPr>
                <w:color w:val="000000"/>
                <w:sz w:val="22"/>
                <w:szCs w:val="23"/>
                <w:lang w:val="en-US"/>
              </w:rPr>
              <w:t>III          IV</w:t>
            </w:r>
            <w:r>
              <w:rPr>
                <w:sz w:val="22"/>
                <w:lang w:val="en-US"/>
              </w:rPr>
              <w:t xml:space="preserve"> </w:t>
            </w:r>
          </w:p>
        </w:tc>
        <w:tc>
          <w:tcPr>
            <w:tcW w:w="387" w:type="pct"/>
            <w:shd w:val="clear" w:color="auto" w:fill="FFFFFF"/>
          </w:tcPr>
          <w:p w:rsidR="00AE2284" w:rsidRDefault="00AE2284" w:rsidP="00D45B7D">
            <w:pPr>
              <w:shd w:val="clear" w:color="auto" w:fill="FFFFFF"/>
              <w:ind w:left="178"/>
              <w:rPr>
                <w:lang w:val="en-US"/>
              </w:rPr>
            </w:pPr>
          </w:p>
          <w:p w:rsidR="00AE2284" w:rsidRDefault="00AE2284" w:rsidP="00D45B7D">
            <w:pPr>
              <w:shd w:val="clear" w:color="auto" w:fill="FFFFFF"/>
              <w:ind w:left="178"/>
              <w:rPr>
                <w:lang w:val="en-US"/>
              </w:rPr>
            </w:pPr>
          </w:p>
        </w:tc>
        <w:tc>
          <w:tcPr>
            <w:tcW w:w="406" w:type="pct"/>
            <w:shd w:val="clear" w:color="auto" w:fill="FFFFFF"/>
          </w:tcPr>
          <w:p w:rsidR="00AE2284" w:rsidRDefault="00AE2284" w:rsidP="00D45B7D">
            <w:pPr>
              <w:shd w:val="clear" w:color="auto" w:fill="FFFFFF"/>
              <w:ind w:left="178"/>
              <w:rPr>
                <w:lang w:val="en-US"/>
              </w:rPr>
            </w:pPr>
          </w:p>
          <w:p w:rsidR="00AE2284" w:rsidRDefault="00AE2284" w:rsidP="00D45B7D">
            <w:pPr>
              <w:shd w:val="clear" w:color="auto" w:fill="FFFFFF"/>
              <w:ind w:left="178"/>
              <w:rPr>
                <w:lang w:val="en-US"/>
              </w:rPr>
            </w:pPr>
          </w:p>
        </w:tc>
      </w:tr>
      <w:tr w:rsidR="00AE2284" w:rsidTr="00D45B7D">
        <w:tblPrEx>
          <w:tblCellMar>
            <w:left w:w="40" w:type="dxa"/>
            <w:right w:w="40" w:type="dxa"/>
          </w:tblCellMar>
          <w:tblLook w:val="0000" w:firstRow="0" w:lastRow="0" w:firstColumn="0" w:lastColumn="0" w:noHBand="0" w:noVBand="0"/>
        </w:tblPrEx>
        <w:trPr>
          <w:cantSplit/>
          <w:trHeight w:hRule="exact" w:val="733"/>
        </w:trPr>
        <w:tc>
          <w:tcPr>
            <w:tcW w:w="172" w:type="pct"/>
            <w:gridSpan w:val="2"/>
            <w:shd w:val="clear" w:color="auto" w:fill="FFFFFF"/>
          </w:tcPr>
          <w:p w:rsidR="00AE2284" w:rsidRDefault="00AE2284" w:rsidP="00D45B7D">
            <w:pPr>
              <w:shd w:val="clear" w:color="auto" w:fill="FFFFFF"/>
              <w:jc w:val="center"/>
              <w:rPr>
                <w:lang w:val="en-US"/>
              </w:rPr>
            </w:pPr>
          </w:p>
        </w:tc>
        <w:tc>
          <w:tcPr>
            <w:tcW w:w="817" w:type="pct"/>
            <w:gridSpan w:val="2"/>
            <w:shd w:val="clear" w:color="auto" w:fill="FFFFFF"/>
          </w:tcPr>
          <w:p w:rsidR="00AE2284" w:rsidRDefault="00AE2284" w:rsidP="00D45B7D">
            <w:pPr>
              <w:shd w:val="clear" w:color="auto" w:fill="FFFFFF"/>
              <w:ind w:left="333"/>
            </w:pPr>
            <w:r>
              <w:rPr>
                <w:color w:val="000000"/>
                <w:sz w:val="22"/>
                <w:szCs w:val="19"/>
              </w:rPr>
              <w:t>Итого</w:t>
            </w:r>
            <w:r>
              <w:rPr>
                <w:sz w:val="22"/>
              </w:rPr>
              <w:t xml:space="preserve"> / </w:t>
            </w:r>
            <w:r>
              <w:rPr>
                <w:sz w:val="22"/>
                <w:lang w:val="en-GB"/>
              </w:rPr>
              <w:t>Total</w:t>
            </w:r>
          </w:p>
        </w:tc>
        <w:tc>
          <w:tcPr>
            <w:tcW w:w="265" w:type="pct"/>
            <w:shd w:val="clear" w:color="auto" w:fill="FFFFFF"/>
          </w:tcPr>
          <w:p w:rsidR="00AE2284" w:rsidRDefault="00AE2284" w:rsidP="00D45B7D">
            <w:pPr>
              <w:shd w:val="clear" w:color="auto" w:fill="FFFFFF"/>
            </w:pPr>
          </w:p>
        </w:tc>
        <w:tc>
          <w:tcPr>
            <w:tcW w:w="355" w:type="pct"/>
            <w:gridSpan w:val="2"/>
            <w:shd w:val="clear" w:color="auto" w:fill="FFFFFF"/>
          </w:tcPr>
          <w:p w:rsidR="00AE2284" w:rsidRDefault="00AE2284" w:rsidP="00D45B7D">
            <w:pPr>
              <w:shd w:val="clear" w:color="auto" w:fill="FFFFFF"/>
              <w:ind w:left="758"/>
            </w:pPr>
            <w:r>
              <w:rPr>
                <w:sz w:val="22"/>
              </w:rPr>
              <w:t xml:space="preserve"> </w:t>
            </w:r>
          </w:p>
        </w:tc>
        <w:tc>
          <w:tcPr>
            <w:tcW w:w="354" w:type="pct"/>
            <w:shd w:val="clear" w:color="auto" w:fill="FFFFFF"/>
          </w:tcPr>
          <w:p w:rsidR="00AE2284" w:rsidRDefault="00AE2284" w:rsidP="00D45B7D">
            <w:pPr>
              <w:shd w:val="clear" w:color="auto" w:fill="FFFFFF"/>
            </w:pPr>
          </w:p>
        </w:tc>
        <w:tc>
          <w:tcPr>
            <w:tcW w:w="2244" w:type="pct"/>
            <w:gridSpan w:val="5"/>
            <w:vMerge w:val="restart"/>
            <w:shd w:val="clear" w:color="auto" w:fill="FFFFFF"/>
          </w:tcPr>
          <w:p w:rsidR="00AE2284" w:rsidRDefault="00AE2284" w:rsidP="00D45B7D">
            <w:pPr>
              <w:shd w:val="clear" w:color="auto" w:fill="FFFFFF"/>
            </w:pPr>
          </w:p>
          <w:p w:rsidR="00AE2284" w:rsidRPr="003D1F85" w:rsidRDefault="00AE2284" w:rsidP="00D45B7D">
            <w:pPr>
              <w:shd w:val="clear" w:color="auto" w:fill="FFFFFF"/>
              <w:spacing w:line="221" w:lineRule="exact"/>
              <w:rPr>
                <w:u w:val="single"/>
              </w:rPr>
            </w:pPr>
            <w:r>
              <w:rPr>
                <w:color w:val="000000"/>
                <w:sz w:val="22"/>
              </w:rPr>
              <w:t>Представитель</w:t>
            </w:r>
            <w:r>
              <w:rPr>
                <w:sz w:val="22"/>
              </w:rPr>
              <w:t xml:space="preserve"> </w:t>
            </w:r>
            <w:r>
              <w:rPr>
                <w:color w:val="000000"/>
                <w:sz w:val="22"/>
              </w:rPr>
              <w:t>«Заказчика»</w:t>
            </w:r>
            <w:r w:rsidRPr="003D1F85">
              <w:rPr>
                <w:color w:val="000000"/>
                <w:sz w:val="22"/>
              </w:rPr>
              <w:t xml:space="preserve"> </w:t>
            </w:r>
            <w:r w:rsidRPr="003D1F85">
              <w:rPr>
                <w:sz w:val="22"/>
              </w:rPr>
              <w:t xml:space="preserve">/ </w:t>
            </w:r>
            <w:r>
              <w:rPr>
                <w:sz w:val="22"/>
                <w:u w:val="single"/>
              </w:rPr>
              <w:t xml:space="preserve">     </w:t>
            </w:r>
            <w:r w:rsidRPr="00ED0331">
              <w:rPr>
                <w:sz w:val="22"/>
                <w:u w:val="single"/>
              </w:rPr>
              <w:t>____</w:t>
            </w:r>
            <w:r w:rsidRPr="003D1F85">
              <w:rPr>
                <w:sz w:val="22"/>
              </w:rPr>
              <w:t>_________</w:t>
            </w:r>
          </w:p>
          <w:p w:rsidR="00AE2284" w:rsidRPr="003D1F85" w:rsidRDefault="00AE2284" w:rsidP="00D45B7D">
            <w:pPr>
              <w:shd w:val="clear" w:color="auto" w:fill="FFFFFF"/>
            </w:pPr>
            <w:r>
              <w:rPr>
                <w:sz w:val="22"/>
                <w:lang w:val="en-GB"/>
              </w:rPr>
              <w:t>Representative</w:t>
            </w:r>
            <w:r w:rsidRPr="003D1F85">
              <w:rPr>
                <w:sz w:val="22"/>
              </w:rPr>
              <w:t xml:space="preserve">                            </w:t>
            </w:r>
            <w:r>
              <w:rPr>
                <w:color w:val="000000"/>
                <w:sz w:val="16"/>
                <w:szCs w:val="22"/>
              </w:rPr>
              <w:t>(подпись, ф , и , о ) /</w:t>
            </w:r>
          </w:p>
          <w:p w:rsidR="00AE2284" w:rsidRPr="003D1F85" w:rsidRDefault="00AE2284" w:rsidP="00D45B7D">
            <w:pPr>
              <w:shd w:val="clear" w:color="auto" w:fill="FFFFFF"/>
              <w:rPr>
                <w:lang w:val="en-US"/>
              </w:rPr>
            </w:pPr>
            <w:r>
              <w:rPr>
                <w:color w:val="000000"/>
                <w:sz w:val="22"/>
                <w:lang w:val="en-US"/>
              </w:rPr>
              <w:t>of the Customer</w:t>
            </w:r>
            <w:r w:rsidRPr="003D1F85">
              <w:rPr>
                <w:color w:val="000000"/>
                <w:sz w:val="22"/>
                <w:lang w:val="en-US"/>
              </w:rPr>
              <w:t xml:space="preserve">                     </w:t>
            </w:r>
            <w:r>
              <w:rPr>
                <w:color w:val="000000"/>
                <w:sz w:val="22"/>
                <w:lang w:val="en-US"/>
              </w:rPr>
              <w:t xml:space="preserve">  </w:t>
            </w:r>
            <w:r w:rsidRPr="003D1F85">
              <w:rPr>
                <w:color w:val="000000"/>
                <w:sz w:val="22"/>
                <w:lang w:val="en-US"/>
              </w:rPr>
              <w:t xml:space="preserve">  </w:t>
            </w:r>
            <w:r w:rsidRPr="00BB3F28">
              <w:rPr>
                <w:color w:val="000000"/>
                <w:sz w:val="16"/>
                <w:szCs w:val="16"/>
                <w:lang w:val="en-GB"/>
              </w:rPr>
              <w:t>(</w:t>
            </w:r>
            <w:r>
              <w:rPr>
                <w:color w:val="000000"/>
                <w:sz w:val="16"/>
                <w:lang w:val="en-GB"/>
              </w:rPr>
              <w:t>signature, full name</w:t>
            </w:r>
            <w:r w:rsidRPr="00BB3F28">
              <w:rPr>
                <w:color w:val="000000"/>
                <w:sz w:val="16"/>
                <w:szCs w:val="16"/>
                <w:lang w:val="en-GB"/>
              </w:rPr>
              <w:t>)</w:t>
            </w:r>
            <w:r w:rsidRPr="003D1F85">
              <w:rPr>
                <w:color w:val="000000"/>
                <w:sz w:val="22"/>
                <w:lang w:val="en-US"/>
              </w:rPr>
              <w:t xml:space="preserve">    </w:t>
            </w:r>
          </w:p>
          <w:p w:rsidR="00AE2284" w:rsidRPr="003D1F85" w:rsidRDefault="00AE2284" w:rsidP="00D45B7D">
            <w:pPr>
              <w:shd w:val="clear" w:color="auto" w:fill="FFFFFF"/>
              <w:rPr>
                <w:lang w:val="en-US"/>
              </w:rPr>
            </w:pPr>
            <w:r w:rsidRPr="003D1F85">
              <w:rPr>
                <w:sz w:val="22"/>
                <w:lang w:val="en-US"/>
              </w:rPr>
              <w:t xml:space="preserve">                                                    </w:t>
            </w:r>
          </w:p>
          <w:p w:rsidR="00AE2284" w:rsidRDefault="00AE2284" w:rsidP="00D45B7D">
            <w:pPr>
              <w:shd w:val="clear" w:color="auto" w:fill="FFFFFF"/>
            </w:pPr>
            <w:r w:rsidRPr="003D1F85">
              <w:rPr>
                <w:sz w:val="22"/>
                <w:lang w:val="en-US"/>
              </w:rPr>
              <w:t xml:space="preserve">  </w:t>
            </w:r>
            <w:r>
              <w:rPr>
                <w:sz w:val="22"/>
              </w:rPr>
              <w:t xml:space="preserve">{МП} / </w:t>
            </w:r>
            <w:r>
              <w:rPr>
                <w:sz w:val="22"/>
                <w:lang w:val="en-GB"/>
              </w:rPr>
              <w:t>{Seal here}</w:t>
            </w:r>
          </w:p>
          <w:p w:rsidR="00AE2284" w:rsidRDefault="00AE2284" w:rsidP="00D45B7D"/>
          <w:p w:rsidR="00AE2284" w:rsidRDefault="00AE2284" w:rsidP="00D45B7D">
            <w:pPr>
              <w:shd w:val="clear" w:color="auto" w:fill="FFFFFF"/>
            </w:pPr>
          </w:p>
        </w:tc>
        <w:tc>
          <w:tcPr>
            <w:tcW w:w="387" w:type="pct"/>
            <w:shd w:val="clear" w:color="auto" w:fill="FFFFFF"/>
          </w:tcPr>
          <w:p w:rsidR="00AE2284" w:rsidRPr="003B759D" w:rsidRDefault="00AE2284" w:rsidP="00D45B7D">
            <w:pPr>
              <w:shd w:val="clear" w:color="auto" w:fill="FFFFFF"/>
              <w:ind w:left="19"/>
              <w:rPr>
                <w:sz w:val="20"/>
                <w:szCs w:val="20"/>
              </w:rPr>
            </w:pPr>
            <w:r w:rsidRPr="003B759D">
              <w:rPr>
                <w:color w:val="000000"/>
                <w:sz w:val="20"/>
                <w:szCs w:val="20"/>
              </w:rPr>
              <w:t xml:space="preserve">Всего   (ч) / </w:t>
            </w:r>
            <w:r w:rsidRPr="003B759D">
              <w:rPr>
                <w:sz w:val="20"/>
                <w:szCs w:val="20"/>
                <w:lang w:val="en-GB"/>
              </w:rPr>
              <w:t>Total (hours)</w:t>
            </w:r>
          </w:p>
        </w:tc>
        <w:tc>
          <w:tcPr>
            <w:tcW w:w="406" w:type="pct"/>
            <w:shd w:val="clear" w:color="auto" w:fill="FFFFFF"/>
          </w:tcPr>
          <w:p w:rsidR="00AE2284" w:rsidRDefault="00AE2284" w:rsidP="00D45B7D">
            <w:pPr>
              <w:shd w:val="clear" w:color="auto" w:fill="FFFFFF"/>
              <w:ind w:left="19"/>
            </w:pPr>
          </w:p>
          <w:p w:rsidR="00AE2284" w:rsidRDefault="00AE2284" w:rsidP="00D45B7D">
            <w:pPr>
              <w:shd w:val="clear" w:color="auto" w:fill="FFFFFF"/>
              <w:ind w:left="19"/>
            </w:pPr>
          </w:p>
        </w:tc>
      </w:tr>
      <w:tr w:rsidR="00AE2284" w:rsidTr="00D45B7D">
        <w:tblPrEx>
          <w:tblCellMar>
            <w:left w:w="40" w:type="dxa"/>
            <w:right w:w="40" w:type="dxa"/>
          </w:tblCellMar>
          <w:tblLook w:val="0000" w:firstRow="0" w:lastRow="0" w:firstColumn="0" w:lastColumn="0" w:noHBand="0" w:noVBand="0"/>
        </w:tblPrEx>
        <w:trPr>
          <w:cantSplit/>
          <w:trHeight w:hRule="exact" w:val="564"/>
        </w:trPr>
        <w:tc>
          <w:tcPr>
            <w:tcW w:w="172" w:type="pct"/>
            <w:gridSpan w:val="2"/>
            <w:shd w:val="clear" w:color="auto" w:fill="FFFFFF"/>
          </w:tcPr>
          <w:p w:rsidR="00AE2284" w:rsidRDefault="00AE2284" w:rsidP="00D45B7D">
            <w:pPr>
              <w:shd w:val="clear" w:color="auto" w:fill="FFFFFF"/>
              <w:jc w:val="center"/>
            </w:pPr>
          </w:p>
          <w:p w:rsidR="00AE2284" w:rsidRDefault="00AE2284" w:rsidP="00D45B7D">
            <w:pPr>
              <w:shd w:val="clear" w:color="auto" w:fill="FFFFFF"/>
              <w:jc w:val="center"/>
            </w:pPr>
          </w:p>
          <w:p w:rsidR="00AE2284" w:rsidRDefault="00AE2284" w:rsidP="00D45B7D">
            <w:pPr>
              <w:shd w:val="clear" w:color="auto" w:fill="FFFFFF"/>
              <w:jc w:val="center"/>
            </w:pPr>
            <w:r>
              <w:rPr>
                <w:sz w:val="22"/>
              </w:rPr>
              <w:t>3</w:t>
            </w:r>
          </w:p>
        </w:tc>
        <w:tc>
          <w:tcPr>
            <w:tcW w:w="817" w:type="pct"/>
            <w:gridSpan w:val="2"/>
            <w:vMerge w:val="restart"/>
            <w:shd w:val="clear" w:color="auto" w:fill="FFFFFF"/>
          </w:tcPr>
          <w:p w:rsidR="00AE2284" w:rsidRDefault="00AE2284" w:rsidP="00D45B7D">
            <w:pPr>
              <w:shd w:val="clear" w:color="auto" w:fill="FFFFFF"/>
            </w:pPr>
            <w:r>
              <w:rPr>
                <w:color w:val="000000"/>
                <w:sz w:val="22"/>
                <w:szCs w:val="19"/>
              </w:rPr>
              <w:t>Транспортные работы</w:t>
            </w:r>
            <w:r>
              <w:rPr>
                <w:sz w:val="22"/>
              </w:rPr>
              <w:t xml:space="preserve"> / </w:t>
            </w:r>
            <w:r>
              <w:rPr>
                <w:sz w:val="22"/>
                <w:lang w:val="en-GB"/>
              </w:rPr>
              <w:t>Transportation</w:t>
            </w:r>
          </w:p>
        </w:tc>
        <w:tc>
          <w:tcPr>
            <w:tcW w:w="265" w:type="pct"/>
            <w:shd w:val="clear" w:color="auto" w:fill="FFFFFF"/>
          </w:tcPr>
          <w:p w:rsidR="00AE2284" w:rsidRDefault="00AE2284" w:rsidP="00D45B7D">
            <w:pPr>
              <w:shd w:val="clear" w:color="auto" w:fill="FFFFFF"/>
              <w:ind w:left="38"/>
            </w:pPr>
            <w:r>
              <w:rPr>
                <w:sz w:val="22"/>
              </w:rPr>
              <w:t xml:space="preserve"> </w:t>
            </w:r>
          </w:p>
        </w:tc>
        <w:tc>
          <w:tcPr>
            <w:tcW w:w="355" w:type="pct"/>
            <w:gridSpan w:val="2"/>
            <w:shd w:val="clear" w:color="auto" w:fill="FFFFFF"/>
          </w:tcPr>
          <w:p w:rsidR="00AE2284" w:rsidRDefault="00AE2284" w:rsidP="00D45B7D">
            <w:pPr>
              <w:shd w:val="clear" w:color="auto" w:fill="FFFFFF"/>
              <w:ind w:left="197"/>
            </w:pPr>
          </w:p>
          <w:p w:rsidR="00AE2284" w:rsidRDefault="00AE2284" w:rsidP="00D45B7D">
            <w:pPr>
              <w:shd w:val="clear" w:color="auto" w:fill="FFFFFF"/>
              <w:ind w:left="197"/>
              <w:jc w:val="both"/>
            </w:pPr>
          </w:p>
        </w:tc>
        <w:tc>
          <w:tcPr>
            <w:tcW w:w="354" w:type="pct"/>
            <w:shd w:val="clear" w:color="auto" w:fill="FFFFFF"/>
          </w:tcPr>
          <w:p w:rsidR="00AE2284" w:rsidRDefault="00AE2284" w:rsidP="00D45B7D">
            <w:pPr>
              <w:shd w:val="clear" w:color="auto" w:fill="FFFFFF"/>
            </w:pPr>
          </w:p>
        </w:tc>
        <w:tc>
          <w:tcPr>
            <w:tcW w:w="2244" w:type="pct"/>
            <w:gridSpan w:val="5"/>
            <w:vMerge/>
            <w:shd w:val="clear" w:color="auto" w:fill="FFFFFF"/>
          </w:tcPr>
          <w:p w:rsidR="00AE2284" w:rsidRDefault="00AE2284" w:rsidP="00D45B7D">
            <w:pPr>
              <w:shd w:val="clear" w:color="auto" w:fill="FFFFFF"/>
            </w:pPr>
          </w:p>
        </w:tc>
        <w:tc>
          <w:tcPr>
            <w:tcW w:w="387" w:type="pct"/>
            <w:shd w:val="clear" w:color="auto" w:fill="FFFFFF"/>
          </w:tcPr>
          <w:p w:rsidR="00AE2284" w:rsidRDefault="00AE2284" w:rsidP="00D45B7D">
            <w:pPr>
              <w:shd w:val="clear" w:color="auto" w:fill="FFFFFF"/>
            </w:pPr>
          </w:p>
        </w:tc>
        <w:tc>
          <w:tcPr>
            <w:tcW w:w="406" w:type="pct"/>
            <w:shd w:val="clear" w:color="auto" w:fill="FFFFFF"/>
          </w:tcPr>
          <w:p w:rsidR="00AE2284" w:rsidRDefault="00AE2284" w:rsidP="00D45B7D">
            <w:pPr>
              <w:shd w:val="clear" w:color="auto" w:fill="FFFFFF"/>
            </w:pPr>
          </w:p>
          <w:p w:rsidR="00AE2284" w:rsidRDefault="00AE2284" w:rsidP="00D45B7D">
            <w:pPr>
              <w:shd w:val="clear" w:color="auto" w:fill="FFFFFF"/>
            </w:pPr>
          </w:p>
        </w:tc>
      </w:tr>
      <w:tr w:rsidR="00AE2284" w:rsidTr="00D45B7D">
        <w:tblPrEx>
          <w:tblCellMar>
            <w:left w:w="40" w:type="dxa"/>
            <w:right w:w="40" w:type="dxa"/>
          </w:tblCellMar>
          <w:tblLook w:val="0000" w:firstRow="0" w:lastRow="0" w:firstColumn="0" w:lastColumn="0" w:noHBand="0" w:noVBand="0"/>
        </w:tblPrEx>
        <w:trPr>
          <w:cantSplit/>
          <w:trHeight w:hRule="exact" w:val="412"/>
        </w:trPr>
        <w:tc>
          <w:tcPr>
            <w:tcW w:w="172" w:type="pct"/>
            <w:gridSpan w:val="2"/>
            <w:shd w:val="clear" w:color="auto" w:fill="FFFFFF"/>
          </w:tcPr>
          <w:p w:rsidR="00AE2284" w:rsidRDefault="00AE2284" w:rsidP="00D45B7D"/>
          <w:p w:rsidR="00AE2284" w:rsidRDefault="00AE2284" w:rsidP="00D45B7D"/>
        </w:tc>
        <w:tc>
          <w:tcPr>
            <w:tcW w:w="817" w:type="pct"/>
            <w:gridSpan w:val="2"/>
            <w:vMerge/>
            <w:shd w:val="clear" w:color="auto" w:fill="FFFFFF"/>
          </w:tcPr>
          <w:p w:rsidR="00AE2284" w:rsidRDefault="00AE2284" w:rsidP="00D45B7D"/>
        </w:tc>
        <w:tc>
          <w:tcPr>
            <w:tcW w:w="265" w:type="pct"/>
            <w:shd w:val="clear" w:color="auto" w:fill="FFFFFF"/>
          </w:tcPr>
          <w:p w:rsidR="00AE2284" w:rsidRDefault="00AE2284" w:rsidP="00D45B7D"/>
          <w:p w:rsidR="00AE2284" w:rsidRDefault="00AE2284" w:rsidP="00D45B7D"/>
        </w:tc>
        <w:tc>
          <w:tcPr>
            <w:tcW w:w="355" w:type="pct"/>
            <w:gridSpan w:val="2"/>
            <w:shd w:val="clear" w:color="auto" w:fill="FFFFFF"/>
          </w:tcPr>
          <w:p w:rsidR="00AE2284" w:rsidRDefault="00AE2284" w:rsidP="00D45B7D"/>
          <w:p w:rsidR="00AE2284" w:rsidRDefault="00AE2284" w:rsidP="00D45B7D"/>
        </w:tc>
        <w:tc>
          <w:tcPr>
            <w:tcW w:w="354" w:type="pct"/>
            <w:shd w:val="clear" w:color="auto" w:fill="FFFFFF"/>
          </w:tcPr>
          <w:p w:rsidR="00AE2284" w:rsidRDefault="00AE2284" w:rsidP="00D45B7D"/>
          <w:p w:rsidR="00AE2284" w:rsidRDefault="00AE2284" w:rsidP="00D45B7D"/>
        </w:tc>
        <w:tc>
          <w:tcPr>
            <w:tcW w:w="2244" w:type="pct"/>
            <w:gridSpan w:val="5"/>
            <w:vMerge/>
            <w:shd w:val="clear" w:color="auto" w:fill="FFFFFF"/>
          </w:tcPr>
          <w:p w:rsidR="00AE2284" w:rsidRDefault="00AE2284" w:rsidP="00D45B7D">
            <w:pPr>
              <w:shd w:val="clear" w:color="auto" w:fill="FFFFFF"/>
            </w:pPr>
          </w:p>
        </w:tc>
        <w:tc>
          <w:tcPr>
            <w:tcW w:w="387" w:type="pct"/>
            <w:shd w:val="clear" w:color="auto" w:fill="FFFFFF"/>
          </w:tcPr>
          <w:p w:rsidR="00AE2284" w:rsidRDefault="00AE2284" w:rsidP="00D45B7D">
            <w:pPr>
              <w:shd w:val="clear" w:color="auto" w:fill="FFFFFF"/>
            </w:pPr>
          </w:p>
          <w:p w:rsidR="00AE2284" w:rsidRDefault="00AE2284" w:rsidP="00D45B7D">
            <w:pPr>
              <w:shd w:val="clear" w:color="auto" w:fill="FFFFFF"/>
            </w:pPr>
          </w:p>
        </w:tc>
        <w:tc>
          <w:tcPr>
            <w:tcW w:w="406" w:type="pct"/>
            <w:shd w:val="clear" w:color="auto" w:fill="FFFFFF"/>
          </w:tcPr>
          <w:p w:rsidR="00AE2284" w:rsidRDefault="00AE2284" w:rsidP="00D45B7D">
            <w:pPr>
              <w:shd w:val="clear" w:color="auto" w:fill="FFFFFF"/>
            </w:pPr>
          </w:p>
          <w:p w:rsidR="00AE2284" w:rsidRDefault="00AE2284" w:rsidP="00D45B7D">
            <w:pPr>
              <w:shd w:val="clear" w:color="auto" w:fill="FFFFFF"/>
            </w:pPr>
          </w:p>
        </w:tc>
      </w:tr>
      <w:tr w:rsidR="00AE2284" w:rsidTr="00D45B7D">
        <w:trPr>
          <w:gridBefore w:val="1"/>
          <w:gridAfter w:val="1"/>
          <w:wBefore w:w="33" w:type="pct"/>
          <w:wAfter w:w="406" w:type="pct"/>
        </w:trPr>
        <w:tc>
          <w:tcPr>
            <w:tcW w:w="2469" w:type="pct"/>
            <w:gridSpan w:val="9"/>
          </w:tcPr>
          <w:p w:rsidR="00AE2284" w:rsidRPr="0056627C" w:rsidRDefault="00AE2284" w:rsidP="00D45B7D">
            <w:pPr>
              <w:shd w:val="clear" w:color="auto" w:fill="FFFFFF"/>
              <w:spacing w:before="86"/>
            </w:pPr>
            <w:r w:rsidRPr="0056627C">
              <w:rPr>
                <w:color w:val="000000"/>
                <w:sz w:val="22"/>
              </w:rPr>
              <w:t>Командир (пилот) воздушного судна                                ____________________________________</w:t>
            </w:r>
          </w:p>
          <w:p w:rsidR="00AE2284" w:rsidRPr="00A50332" w:rsidRDefault="00AE2284" w:rsidP="00D45B7D">
            <w:pPr>
              <w:shd w:val="clear" w:color="auto" w:fill="FFFFFF"/>
              <w:ind w:left="360" w:firstLine="720"/>
              <w:rPr>
                <w:color w:val="000000"/>
                <w:sz w:val="16"/>
              </w:rPr>
            </w:pPr>
            <w:r w:rsidRPr="0056627C">
              <w:rPr>
                <w:color w:val="000000"/>
                <w:sz w:val="16"/>
                <w:szCs w:val="22"/>
              </w:rPr>
              <w:t>(подпись, ф, и., о)</w:t>
            </w:r>
          </w:p>
        </w:tc>
        <w:tc>
          <w:tcPr>
            <w:tcW w:w="2092" w:type="pct"/>
            <w:gridSpan w:val="4"/>
          </w:tcPr>
          <w:p w:rsidR="00AE2284" w:rsidRPr="0056627C" w:rsidRDefault="00AE2284" w:rsidP="00D45B7D">
            <w:pPr>
              <w:shd w:val="clear" w:color="auto" w:fill="FFFFFF"/>
              <w:spacing w:before="80"/>
              <w:rPr>
                <w:lang w:val="en-US"/>
              </w:rPr>
            </w:pPr>
            <w:r w:rsidRPr="0056627C">
              <w:rPr>
                <w:color w:val="000000"/>
                <w:sz w:val="22"/>
                <w:lang w:val="en-GB"/>
              </w:rPr>
              <w:t>Commander</w:t>
            </w:r>
            <w:r w:rsidRPr="0056627C">
              <w:rPr>
                <w:color w:val="000000"/>
                <w:sz w:val="22"/>
                <w:lang w:val="en-US"/>
              </w:rPr>
              <w:t xml:space="preserve"> (</w:t>
            </w:r>
            <w:r w:rsidRPr="0056627C">
              <w:rPr>
                <w:color w:val="000000"/>
                <w:sz w:val="22"/>
                <w:lang w:val="en-GB"/>
              </w:rPr>
              <w:t>pilot</w:t>
            </w:r>
            <w:r w:rsidRPr="0056627C">
              <w:rPr>
                <w:color w:val="000000"/>
                <w:sz w:val="22"/>
                <w:lang w:val="en-US"/>
              </w:rPr>
              <w:t xml:space="preserve">) </w:t>
            </w:r>
            <w:r w:rsidRPr="0056627C">
              <w:rPr>
                <w:color w:val="000000"/>
                <w:sz w:val="22"/>
                <w:lang w:val="en-GB"/>
              </w:rPr>
              <w:t xml:space="preserve">of </w:t>
            </w:r>
            <w:r w:rsidRPr="0056627C">
              <w:rPr>
                <w:color w:val="000000"/>
                <w:sz w:val="22"/>
                <w:lang w:val="en-US"/>
              </w:rPr>
              <w:t xml:space="preserve">the </w:t>
            </w:r>
            <w:r w:rsidRPr="0056627C">
              <w:rPr>
                <w:color w:val="000000"/>
                <w:sz w:val="22"/>
                <w:lang w:val="en-GB"/>
              </w:rPr>
              <w:t>aircraft</w:t>
            </w:r>
            <w:r w:rsidRPr="0056627C">
              <w:rPr>
                <w:color w:val="000000"/>
                <w:sz w:val="22"/>
                <w:lang w:val="en-US"/>
              </w:rPr>
              <w:t xml:space="preserve">                                              _____________________________________</w:t>
            </w:r>
          </w:p>
          <w:p w:rsidR="00AE2284" w:rsidRPr="00A50332" w:rsidRDefault="00AE2284" w:rsidP="00D45B7D">
            <w:pPr>
              <w:shd w:val="clear" w:color="auto" w:fill="FFFFFF"/>
              <w:spacing w:before="80"/>
              <w:rPr>
                <w:lang w:val="en-US"/>
              </w:rPr>
            </w:pPr>
            <w:r w:rsidRPr="0056627C">
              <w:rPr>
                <w:sz w:val="22"/>
                <w:lang w:val="en-US"/>
              </w:rPr>
              <w:t xml:space="preserve">                     </w:t>
            </w:r>
            <w:r w:rsidRPr="0056627C">
              <w:rPr>
                <w:color w:val="000000"/>
                <w:sz w:val="16"/>
                <w:lang w:val="en-GB"/>
              </w:rPr>
              <w:t>(signature, full name)</w:t>
            </w:r>
          </w:p>
        </w:tc>
      </w:tr>
      <w:tr w:rsidR="00AE2284" w:rsidRPr="001F6311" w:rsidTr="00D4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02" w:type="pct"/>
            <w:gridSpan w:val="10"/>
          </w:tcPr>
          <w:p w:rsidR="00AE2284" w:rsidRDefault="00AE2284" w:rsidP="00D45B7D">
            <w:pPr>
              <w:jc w:val="both"/>
              <w:rPr>
                <w:b/>
              </w:rPr>
            </w:pPr>
          </w:p>
          <w:p w:rsidR="00AE2284" w:rsidRPr="007455C8" w:rsidRDefault="00AE2284" w:rsidP="00D45B7D">
            <w:pPr>
              <w:jc w:val="both"/>
              <w:rPr>
                <w:b/>
              </w:rPr>
            </w:pPr>
            <w:r w:rsidRPr="00461AF4">
              <w:rPr>
                <w:b/>
              </w:rPr>
              <w:t>ИСПОЛНИТЕЛЬ</w:t>
            </w:r>
            <w:r w:rsidRPr="007455C8">
              <w:rPr>
                <w:b/>
              </w:rPr>
              <w:t xml:space="preserve"> / </w:t>
            </w:r>
            <w:r>
              <w:rPr>
                <w:b/>
                <w:lang w:val="en-US"/>
              </w:rPr>
              <w:t>CONTRACTOR</w:t>
            </w:r>
          </w:p>
          <w:p w:rsidR="00AE2284" w:rsidRPr="00014016" w:rsidRDefault="00AE2284" w:rsidP="00D45B7D">
            <w:pPr>
              <w:jc w:val="both"/>
              <w:rPr>
                <w:lang w:val="en-US"/>
              </w:rPr>
            </w:pPr>
          </w:p>
        </w:tc>
        <w:tc>
          <w:tcPr>
            <w:tcW w:w="2498" w:type="pct"/>
            <w:gridSpan w:val="5"/>
          </w:tcPr>
          <w:p w:rsidR="00AE2284" w:rsidRPr="006D398B" w:rsidRDefault="00AE2284" w:rsidP="00D45B7D">
            <w:pPr>
              <w:jc w:val="both"/>
              <w:rPr>
                <w:b/>
                <w:lang w:val="en-US"/>
              </w:rPr>
            </w:pPr>
          </w:p>
          <w:p w:rsidR="00AE2284" w:rsidRPr="00014016" w:rsidRDefault="00AE2284" w:rsidP="00D45B7D">
            <w:pPr>
              <w:jc w:val="both"/>
              <w:rPr>
                <w:b/>
                <w:lang w:val="en-US"/>
              </w:rPr>
            </w:pPr>
            <w:r w:rsidRPr="00461AF4">
              <w:rPr>
                <w:b/>
              </w:rPr>
              <w:t>ЗАКАЗЧИК</w:t>
            </w:r>
            <w:r w:rsidRPr="003D1F85">
              <w:rPr>
                <w:b/>
                <w:lang w:val="en-US"/>
              </w:rPr>
              <w:t xml:space="preserve"> / </w:t>
            </w:r>
            <w:r>
              <w:rPr>
                <w:b/>
                <w:lang w:val="en-US"/>
              </w:rPr>
              <w:t>CUSTOMER</w:t>
            </w:r>
          </w:p>
          <w:p w:rsidR="00AE2284" w:rsidRPr="00014016" w:rsidRDefault="00AE2284" w:rsidP="00D45B7D">
            <w:pPr>
              <w:jc w:val="both"/>
              <w:rPr>
                <w:b/>
                <w:lang w:val="en-US"/>
              </w:rPr>
            </w:pPr>
            <w:r w:rsidRPr="00461AF4">
              <w:rPr>
                <w:b/>
              </w:rPr>
              <w:t>ООО</w:t>
            </w:r>
            <w:r w:rsidRPr="003D1F85">
              <w:rPr>
                <w:b/>
                <w:lang w:val="en-US"/>
              </w:rPr>
              <w:t xml:space="preserve"> «</w:t>
            </w:r>
            <w:r w:rsidRPr="00461AF4">
              <w:rPr>
                <w:b/>
              </w:rPr>
              <w:t>Норд</w:t>
            </w:r>
            <w:r w:rsidRPr="003D1F85">
              <w:rPr>
                <w:b/>
                <w:lang w:val="en-US"/>
              </w:rPr>
              <w:t xml:space="preserve"> </w:t>
            </w:r>
            <w:r w:rsidRPr="00461AF4">
              <w:rPr>
                <w:b/>
              </w:rPr>
              <w:t>Империал</w:t>
            </w:r>
            <w:r w:rsidRPr="003D1F85">
              <w:rPr>
                <w:b/>
                <w:lang w:val="en-US"/>
              </w:rPr>
              <w:t xml:space="preserve">» / </w:t>
            </w:r>
            <w:r>
              <w:rPr>
                <w:b/>
                <w:lang w:val="en-GB"/>
              </w:rPr>
              <w:t>Nord Imperial, LLC</w:t>
            </w:r>
          </w:p>
          <w:p w:rsidR="00AE2284" w:rsidRPr="00752A4D" w:rsidRDefault="00AE2284" w:rsidP="00D45B7D">
            <w:pPr>
              <w:jc w:val="both"/>
              <w:rPr>
                <w:b/>
              </w:rPr>
            </w:pPr>
            <w:r w:rsidRPr="00461AF4">
              <w:rPr>
                <w:b/>
              </w:rPr>
              <w:t>Генеральный</w:t>
            </w:r>
            <w:r w:rsidRPr="00752A4D">
              <w:rPr>
                <w:b/>
              </w:rPr>
              <w:t xml:space="preserve"> </w:t>
            </w:r>
            <w:r w:rsidRPr="00461AF4">
              <w:rPr>
                <w:b/>
              </w:rPr>
              <w:t>директор</w:t>
            </w:r>
            <w:r w:rsidRPr="00752A4D">
              <w:rPr>
                <w:b/>
              </w:rPr>
              <w:t xml:space="preserve"> / </w:t>
            </w:r>
            <w:r>
              <w:rPr>
                <w:b/>
                <w:lang w:val="en-GB"/>
              </w:rPr>
              <w:t>General</w:t>
            </w:r>
            <w:r w:rsidRPr="00752A4D">
              <w:rPr>
                <w:b/>
              </w:rPr>
              <w:t xml:space="preserve"> </w:t>
            </w:r>
            <w:r>
              <w:rPr>
                <w:b/>
                <w:lang w:val="en-GB"/>
              </w:rPr>
              <w:t>Director</w:t>
            </w:r>
          </w:p>
          <w:p w:rsidR="00AE2284" w:rsidRPr="00752A4D" w:rsidRDefault="00AE2284" w:rsidP="00D45B7D">
            <w:pPr>
              <w:jc w:val="both"/>
              <w:rPr>
                <w:b/>
              </w:rPr>
            </w:pPr>
          </w:p>
          <w:p w:rsidR="00AE2284" w:rsidRPr="00752A4D" w:rsidRDefault="00AE2284" w:rsidP="00D45B7D">
            <w:pPr>
              <w:jc w:val="both"/>
              <w:rPr>
                <w:b/>
              </w:rPr>
            </w:pPr>
            <w:r w:rsidRPr="00752A4D">
              <w:rPr>
                <w:b/>
              </w:rPr>
              <w:t>_________________ /</w:t>
            </w:r>
            <w:r>
              <w:rPr>
                <w:b/>
              </w:rPr>
              <w:t>А</w:t>
            </w:r>
            <w:r w:rsidRPr="00752A4D">
              <w:rPr>
                <w:b/>
              </w:rPr>
              <w:t>.</w:t>
            </w:r>
            <w:r w:rsidR="001F6311">
              <w:rPr>
                <w:b/>
              </w:rPr>
              <w:t>К</w:t>
            </w:r>
            <w:r w:rsidR="001F6311" w:rsidRPr="00752A4D">
              <w:rPr>
                <w:b/>
              </w:rPr>
              <w:t xml:space="preserve">. </w:t>
            </w:r>
            <w:r w:rsidR="001F6311">
              <w:rPr>
                <w:b/>
              </w:rPr>
              <w:t>Иванов</w:t>
            </w:r>
            <w:r w:rsidR="001F6311" w:rsidRPr="00752A4D">
              <w:rPr>
                <w:b/>
              </w:rPr>
              <w:t xml:space="preserve">/ </w:t>
            </w:r>
            <w:r w:rsidR="001F6311" w:rsidRPr="00E70CF1">
              <w:rPr>
                <w:b/>
                <w:lang w:val="en-US"/>
              </w:rPr>
              <w:t>A</w:t>
            </w:r>
            <w:r w:rsidR="001F6311" w:rsidRPr="00752A4D">
              <w:rPr>
                <w:b/>
              </w:rPr>
              <w:t>.</w:t>
            </w:r>
            <w:r w:rsidR="001F6311">
              <w:rPr>
                <w:b/>
                <w:lang w:val="en-US"/>
              </w:rPr>
              <w:t>K</w:t>
            </w:r>
            <w:r w:rsidR="001F6311" w:rsidRPr="00752A4D">
              <w:rPr>
                <w:b/>
              </w:rPr>
              <w:t xml:space="preserve">. </w:t>
            </w:r>
            <w:r w:rsidR="001F6311">
              <w:rPr>
                <w:b/>
                <w:lang w:val="en-US"/>
              </w:rPr>
              <w:t>Ivanov</w:t>
            </w:r>
          </w:p>
          <w:p w:rsidR="00AE2284" w:rsidRPr="00014016" w:rsidRDefault="00AE2284" w:rsidP="00D45B7D">
            <w:pPr>
              <w:jc w:val="both"/>
              <w:rPr>
                <w:lang w:val="en-US"/>
              </w:rPr>
            </w:pPr>
            <w:r w:rsidRPr="00752A4D">
              <w:t xml:space="preserve">            </w:t>
            </w:r>
            <w:r w:rsidRPr="00461AF4">
              <w:t>м</w:t>
            </w:r>
            <w:r w:rsidRPr="001F6311">
              <w:rPr>
                <w:lang w:val="en-US"/>
              </w:rPr>
              <w:t>.</w:t>
            </w:r>
            <w:r w:rsidRPr="00461AF4">
              <w:t>п</w:t>
            </w:r>
            <w:r w:rsidRPr="001F6311">
              <w:rPr>
                <w:lang w:val="en-US"/>
              </w:rPr>
              <w:t xml:space="preserve">. / </w:t>
            </w:r>
            <w:r>
              <w:rPr>
                <w:lang w:val="en-US"/>
              </w:rPr>
              <w:t>seal here</w:t>
            </w:r>
          </w:p>
        </w:tc>
      </w:tr>
    </w:tbl>
    <w:p w:rsidR="00AE2284" w:rsidRPr="001F6311" w:rsidRDefault="00AE2284" w:rsidP="00D45B7D">
      <w:pPr>
        <w:pStyle w:val="2"/>
        <w:ind w:left="0"/>
        <w:jc w:val="right"/>
        <w:rPr>
          <w:sz w:val="24"/>
          <w:szCs w:val="24"/>
          <w:lang w:val="en-US"/>
        </w:rPr>
        <w:sectPr w:rsidR="00AE2284" w:rsidRPr="001F6311" w:rsidSect="00D45B7D">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1"/>
        <w:gridCol w:w="4770"/>
      </w:tblGrid>
      <w:tr w:rsidR="00AE2284" w:rsidRPr="00752A4D" w:rsidTr="00D45B7D">
        <w:tc>
          <w:tcPr>
            <w:tcW w:w="2508" w:type="pct"/>
          </w:tcPr>
          <w:p w:rsidR="00AE2284" w:rsidRPr="0056627C" w:rsidRDefault="00AE2284" w:rsidP="00D45B7D">
            <w:pPr>
              <w:pStyle w:val="2"/>
              <w:ind w:left="0"/>
              <w:jc w:val="right"/>
              <w:rPr>
                <w:sz w:val="24"/>
                <w:szCs w:val="24"/>
              </w:rPr>
            </w:pPr>
            <w:r w:rsidRPr="0056627C">
              <w:rPr>
                <w:sz w:val="24"/>
                <w:szCs w:val="24"/>
              </w:rPr>
              <w:lastRenderedPageBreak/>
              <w:t>Приложение № 3</w:t>
            </w:r>
          </w:p>
          <w:p w:rsidR="00AE2284" w:rsidRPr="00FA230C" w:rsidRDefault="00AE2284" w:rsidP="00D45B7D">
            <w:pPr>
              <w:pStyle w:val="2"/>
              <w:ind w:left="0"/>
              <w:jc w:val="right"/>
              <w:rPr>
                <w:sz w:val="24"/>
                <w:szCs w:val="24"/>
              </w:rPr>
            </w:pPr>
            <w:r w:rsidRPr="0056627C">
              <w:rPr>
                <w:sz w:val="24"/>
                <w:szCs w:val="24"/>
              </w:rPr>
              <w:t xml:space="preserve">                            к Договору №</w:t>
            </w:r>
            <w:r>
              <w:t xml:space="preserve"> </w:t>
            </w:r>
            <w:r w:rsidR="00FA230C">
              <w:rPr>
                <w:sz w:val="24"/>
                <w:szCs w:val="24"/>
              </w:rPr>
              <w:t>АР-</w:t>
            </w:r>
            <w:r w:rsidR="00A918AD">
              <w:rPr>
                <w:sz w:val="24"/>
                <w:szCs w:val="24"/>
              </w:rPr>
              <w:t xml:space="preserve"> </w:t>
            </w:r>
            <w:r w:rsidR="001F6311">
              <w:rPr>
                <w:sz w:val="24"/>
                <w:szCs w:val="24"/>
              </w:rPr>
              <w:t>/2021</w:t>
            </w:r>
          </w:p>
          <w:p w:rsidR="00AE2284" w:rsidRPr="0056627C" w:rsidRDefault="00AE2284" w:rsidP="00D45B7D">
            <w:pPr>
              <w:jc w:val="right"/>
              <w:rPr>
                <w:b/>
              </w:rPr>
            </w:pPr>
            <w:r w:rsidRPr="0056627C">
              <w:rPr>
                <w:b/>
              </w:rPr>
              <w:t>от «</w:t>
            </w:r>
            <w:r w:rsidR="00A918AD">
              <w:rPr>
                <w:b/>
              </w:rPr>
              <w:t xml:space="preserve">    </w:t>
            </w:r>
            <w:r w:rsidRPr="0056627C">
              <w:rPr>
                <w:b/>
              </w:rPr>
              <w:t>»</w:t>
            </w:r>
            <w:r w:rsidR="00A918AD">
              <w:rPr>
                <w:b/>
              </w:rPr>
              <w:t>________</w:t>
            </w:r>
            <w:r w:rsidR="001F6311">
              <w:rPr>
                <w:b/>
              </w:rPr>
              <w:t xml:space="preserve">  2020</w:t>
            </w:r>
            <w:r w:rsidRPr="0056627C">
              <w:rPr>
                <w:b/>
              </w:rPr>
              <w:t xml:space="preserve"> г.</w:t>
            </w:r>
          </w:p>
          <w:p w:rsidR="00AE2284" w:rsidRDefault="00AE2284" w:rsidP="00D45B7D"/>
        </w:tc>
        <w:tc>
          <w:tcPr>
            <w:tcW w:w="2492" w:type="pct"/>
          </w:tcPr>
          <w:p w:rsidR="00AE2284" w:rsidRPr="0056627C" w:rsidRDefault="00AE2284" w:rsidP="00D45B7D">
            <w:pPr>
              <w:pStyle w:val="2"/>
              <w:ind w:left="0"/>
              <w:jc w:val="right"/>
              <w:rPr>
                <w:sz w:val="24"/>
                <w:szCs w:val="24"/>
                <w:lang w:val="en-US"/>
              </w:rPr>
            </w:pPr>
            <w:r w:rsidRPr="0056627C">
              <w:rPr>
                <w:sz w:val="24"/>
                <w:szCs w:val="24"/>
                <w:lang w:val="en-GB"/>
              </w:rPr>
              <w:t>Appendix 3</w:t>
            </w:r>
          </w:p>
          <w:p w:rsidR="00AE2284" w:rsidRPr="0056627C" w:rsidRDefault="00AE2284" w:rsidP="00D45B7D">
            <w:pPr>
              <w:pStyle w:val="2"/>
              <w:ind w:left="0"/>
              <w:jc w:val="right"/>
              <w:rPr>
                <w:sz w:val="24"/>
                <w:szCs w:val="24"/>
                <w:lang w:val="en-GB"/>
              </w:rPr>
            </w:pPr>
            <w:r>
              <w:rPr>
                <w:sz w:val="24"/>
                <w:szCs w:val="24"/>
                <w:lang w:val="en-US"/>
              </w:rPr>
              <w:t xml:space="preserve">                      </w:t>
            </w:r>
            <w:r w:rsidRPr="0056627C">
              <w:rPr>
                <w:sz w:val="24"/>
                <w:szCs w:val="24"/>
                <w:lang w:val="en-US"/>
              </w:rPr>
              <w:t xml:space="preserve"> </w:t>
            </w:r>
            <w:r>
              <w:rPr>
                <w:sz w:val="24"/>
                <w:szCs w:val="24"/>
                <w:lang w:val="en-GB"/>
              </w:rPr>
              <w:t xml:space="preserve">to </w:t>
            </w:r>
            <w:r w:rsidRPr="0056627C">
              <w:rPr>
                <w:sz w:val="24"/>
                <w:szCs w:val="24"/>
                <w:lang w:val="en-GB"/>
              </w:rPr>
              <w:t>Contract No.</w:t>
            </w:r>
            <w:r w:rsidRPr="00935B4D">
              <w:rPr>
                <w:sz w:val="24"/>
                <w:szCs w:val="24"/>
                <w:lang w:val="en-US"/>
              </w:rPr>
              <w:t xml:space="preserve"> </w:t>
            </w:r>
            <w:r>
              <w:rPr>
                <w:sz w:val="24"/>
                <w:szCs w:val="24"/>
              </w:rPr>
              <w:t>А</w:t>
            </w:r>
            <w:proofErr w:type="gramStart"/>
            <w:r w:rsidR="00A918AD">
              <w:rPr>
                <w:sz w:val="24"/>
                <w:szCs w:val="24"/>
                <w:lang w:val="en-US"/>
              </w:rPr>
              <w:t>R</w:t>
            </w:r>
            <w:proofErr w:type="gramEnd"/>
            <w:r w:rsidR="00A918AD" w:rsidRPr="00D52D65">
              <w:rPr>
                <w:sz w:val="24"/>
                <w:szCs w:val="24"/>
                <w:lang w:val="en-US"/>
              </w:rPr>
              <w:t xml:space="preserve">   </w:t>
            </w:r>
            <w:r w:rsidR="001F6311">
              <w:rPr>
                <w:sz w:val="24"/>
                <w:szCs w:val="24"/>
                <w:lang w:val="en-US"/>
              </w:rPr>
              <w:t>/20</w:t>
            </w:r>
            <w:r w:rsidR="001F6311" w:rsidRPr="00752A4D">
              <w:rPr>
                <w:sz w:val="24"/>
                <w:szCs w:val="24"/>
                <w:lang w:val="en-US"/>
              </w:rPr>
              <w:t>21</w:t>
            </w:r>
            <w:r w:rsidRPr="00935B4D">
              <w:rPr>
                <w:sz w:val="24"/>
                <w:szCs w:val="24"/>
                <w:lang w:val="en-US"/>
              </w:rPr>
              <w:t xml:space="preserve"> </w:t>
            </w:r>
            <w:r w:rsidRPr="0056627C">
              <w:rPr>
                <w:sz w:val="24"/>
                <w:szCs w:val="24"/>
                <w:lang w:val="en-GB"/>
              </w:rPr>
              <w:t xml:space="preserve"> </w:t>
            </w:r>
          </w:p>
          <w:p w:rsidR="00AE2284" w:rsidRPr="00752A4D" w:rsidRDefault="00AE2284" w:rsidP="00D45B7D">
            <w:pPr>
              <w:jc w:val="right"/>
              <w:rPr>
                <w:b/>
                <w:lang w:val="en-US"/>
              </w:rPr>
            </w:pPr>
            <w:r w:rsidRPr="0056627C">
              <w:rPr>
                <w:b/>
                <w:lang w:val="en-GB"/>
              </w:rPr>
              <w:t xml:space="preserve">of </w:t>
            </w:r>
            <w:r w:rsidR="00A918AD" w:rsidRPr="00D52D65">
              <w:rPr>
                <w:b/>
                <w:lang w:val="en-US"/>
              </w:rPr>
              <w:t>__________</w:t>
            </w:r>
            <w:r w:rsidR="001F6311">
              <w:rPr>
                <w:b/>
                <w:lang w:val="en-GB"/>
              </w:rPr>
              <w:t>, 20</w:t>
            </w:r>
            <w:r w:rsidR="001F6311" w:rsidRPr="00752A4D">
              <w:rPr>
                <w:b/>
                <w:lang w:val="en-US"/>
              </w:rPr>
              <w:t>20</w:t>
            </w:r>
          </w:p>
          <w:p w:rsidR="00AE2284" w:rsidRPr="006D398B" w:rsidRDefault="00AE2284" w:rsidP="00D45B7D">
            <w:pPr>
              <w:rPr>
                <w:lang w:val="en-US"/>
              </w:rPr>
            </w:pPr>
          </w:p>
        </w:tc>
      </w:tr>
      <w:tr w:rsidR="00AE2284" w:rsidRPr="00135482" w:rsidTr="00D45B7D">
        <w:trPr>
          <w:trHeight w:val="1709"/>
        </w:trPr>
        <w:tc>
          <w:tcPr>
            <w:tcW w:w="2508" w:type="pct"/>
          </w:tcPr>
          <w:p w:rsidR="00AE2284" w:rsidRPr="00FF6DF0" w:rsidRDefault="00AE2284" w:rsidP="00D45B7D">
            <w:pPr>
              <w:tabs>
                <w:tab w:val="left" w:pos="9270"/>
              </w:tabs>
              <w:jc w:val="center"/>
            </w:pPr>
            <w:r w:rsidRPr="00FF6DF0">
              <w:t>МЕСТА БАЗИРОВАНИЯ ВС Ми-8Т ИСПОЛНИТЕЛЯ:</w:t>
            </w:r>
          </w:p>
          <w:p w:rsidR="00AE2284" w:rsidRPr="00FF6DF0" w:rsidRDefault="00AE2284" w:rsidP="00D45B7D">
            <w:pPr>
              <w:tabs>
                <w:tab w:val="left" w:pos="9270"/>
              </w:tabs>
              <w:jc w:val="center"/>
            </w:pPr>
          </w:p>
          <w:p w:rsidR="00AE2284" w:rsidRPr="00FF6DF0" w:rsidRDefault="00AE2284" w:rsidP="00A918AD"/>
        </w:tc>
        <w:tc>
          <w:tcPr>
            <w:tcW w:w="2492" w:type="pct"/>
          </w:tcPr>
          <w:p w:rsidR="00AE2284" w:rsidRPr="00D50923" w:rsidRDefault="00AE2284" w:rsidP="00D45B7D">
            <w:pPr>
              <w:tabs>
                <w:tab w:val="left" w:pos="9270"/>
              </w:tabs>
              <w:jc w:val="center"/>
              <w:rPr>
                <w:lang w:val="en-US"/>
              </w:rPr>
            </w:pPr>
            <w:r w:rsidRPr="00D50923">
              <w:rPr>
                <w:lang w:val="en-GB"/>
              </w:rPr>
              <w:t>BASING</w:t>
            </w:r>
            <w:r w:rsidRPr="00D50923">
              <w:rPr>
                <w:lang w:val="en-US"/>
              </w:rPr>
              <w:t xml:space="preserve"> </w:t>
            </w:r>
            <w:r w:rsidRPr="00D50923">
              <w:rPr>
                <w:lang w:val="en-GB"/>
              </w:rPr>
              <w:t>SITES</w:t>
            </w:r>
            <w:r w:rsidRPr="00D50923">
              <w:rPr>
                <w:lang w:val="en-US"/>
              </w:rPr>
              <w:t xml:space="preserve"> </w:t>
            </w:r>
            <w:r w:rsidRPr="00D50923">
              <w:rPr>
                <w:lang w:val="en-GB"/>
              </w:rPr>
              <w:t>FOR</w:t>
            </w:r>
            <w:r w:rsidRPr="00D50923">
              <w:rPr>
                <w:lang w:val="en-US"/>
              </w:rPr>
              <w:t xml:space="preserve"> </w:t>
            </w:r>
            <w:r w:rsidRPr="00D50923">
              <w:rPr>
                <w:lang w:val="en-GB"/>
              </w:rPr>
              <w:t>CONTRACTOR</w:t>
            </w:r>
            <w:r w:rsidRPr="00D50923">
              <w:rPr>
                <w:lang w:val="en-US"/>
              </w:rPr>
              <w:t>’</w:t>
            </w:r>
            <w:r w:rsidRPr="00D50923">
              <w:rPr>
                <w:lang w:val="en-GB"/>
              </w:rPr>
              <w:t>S</w:t>
            </w:r>
            <w:r w:rsidRPr="00D50923">
              <w:rPr>
                <w:lang w:val="en-US"/>
              </w:rPr>
              <w:t xml:space="preserve"> </w:t>
            </w:r>
            <w:r w:rsidRPr="00D50923">
              <w:rPr>
                <w:lang w:val="en-GB"/>
              </w:rPr>
              <w:t>AIRCRAFTS</w:t>
            </w:r>
          </w:p>
          <w:p w:rsidR="00AE2284" w:rsidRPr="00D50923" w:rsidRDefault="00AE2284" w:rsidP="00D45B7D">
            <w:pPr>
              <w:rPr>
                <w:lang w:val="en-US"/>
              </w:rPr>
            </w:pPr>
          </w:p>
          <w:p w:rsidR="00AE2284" w:rsidRPr="00D50923" w:rsidRDefault="00AE2284" w:rsidP="00D45B7D">
            <w:pPr>
              <w:rPr>
                <w:lang w:val="en-US"/>
              </w:rPr>
            </w:pPr>
          </w:p>
          <w:p w:rsidR="00AE2284" w:rsidRPr="00D50923" w:rsidRDefault="00AE2284" w:rsidP="00D45B7D">
            <w:pPr>
              <w:rPr>
                <w:lang w:val="en-US"/>
              </w:rPr>
            </w:pPr>
          </w:p>
        </w:tc>
      </w:tr>
      <w:tr w:rsidR="00AE2284" w:rsidRPr="00752A4D" w:rsidTr="00D4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08" w:type="pct"/>
          </w:tcPr>
          <w:p w:rsidR="00AE2284" w:rsidRPr="000418CE" w:rsidRDefault="00AE2284" w:rsidP="00D45B7D">
            <w:pPr>
              <w:jc w:val="both"/>
              <w:rPr>
                <w:b/>
                <w:lang w:val="en-US"/>
              </w:rPr>
            </w:pPr>
          </w:p>
          <w:p w:rsidR="00AE2284" w:rsidRPr="000418CE" w:rsidRDefault="00AE2284" w:rsidP="00D45B7D">
            <w:pPr>
              <w:jc w:val="both"/>
              <w:rPr>
                <w:b/>
                <w:lang w:val="en-US"/>
              </w:rPr>
            </w:pPr>
            <w:r w:rsidRPr="00D50923">
              <w:rPr>
                <w:b/>
              </w:rPr>
              <w:t>ИСПОЛНИТЕЛЬ</w:t>
            </w:r>
            <w:r w:rsidRPr="000418CE">
              <w:rPr>
                <w:b/>
                <w:lang w:val="en-US"/>
              </w:rPr>
              <w:t xml:space="preserve"> / </w:t>
            </w:r>
            <w:r w:rsidRPr="00D50923">
              <w:rPr>
                <w:b/>
                <w:lang w:val="en-US"/>
              </w:rPr>
              <w:t>CONTRACTOR</w:t>
            </w:r>
          </w:p>
          <w:p w:rsidR="00A918AD" w:rsidRPr="00D52D65" w:rsidRDefault="00AE2284" w:rsidP="00A918AD">
            <w:pPr>
              <w:jc w:val="both"/>
              <w:rPr>
                <w:lang w:val="en-US"/>
              </w:rPr>
            </w:pPr>
            <w:r w:rsidRPr="00D50923">
              <w:rPr>
                <w:b/>
              </w:rPr>
              <w:t>ООО</w:t>
            </w:r>
            <w:r w:rsidRPr="000418CE">
              <w:rPr>
                <w:b/>
                <w:lang w:val="en-US"/>
              </w:rPr>
              <w:t xml:space="preserve"> </w:t>
            </w:r>
            <w:r w:rsidRPr="000418CE">
              <w:rPr>
                <w:lang w:val="en-US"/>
              </w:rPr>
              <w:t xml:space="preserve">           </w:t>
            </w:r>
          </w:p>
          <w:p w:rsidR="00A918AD" w:rsidRPr="00D52D65" w:rsidRDefault="00A918AD" w:rsidP="00A918AD">
            <w:pPr>
              <w:jc w:val="both"/>
              <w:rPr>
                <w:lang w:val="en-US"/>
              </w:rPr>
            </w:pPr>
          </w:p>
          <w:p w:rsidR="00A918AD" w:rsidRPr="00D52D65" w:rsidRDefault="00A918AD" w:rsidP="00A918AD">
            <w:pPr>
              <w:jc w:val="both"/>
              <w:rPr>
                <w:lang w:val="en-US"/>
              </w:rPr>
            </w:pPr>
          </w:p>
          <w:p w:rsidR="00A918AD" w:rsidRPr="00D52D65" w:rsidRDefault="00A918AD" w:rsidP="00A918AD">
            <w:pPr>
              <w:jc w:val="both"/>
              <w:rPr>
                <w:lang w:val="en-US"/>
              </w:rPr>
            </w:pPr>
          </w:p>
          <w:p w:rsidR="00A918AD" w:rsidRPr="00D52D65" w:rsidRDefault="00A918AD" w:rsidP="00A918AD">
            <w:pPr>
              <w:jc w:val="both"/>
              <w:rPr>
                <w:lang w:val="en-US"/>
              </w:rPr>
            </w:pPr>
          </w:p>
          <w:p w:rsidR="00A918AD" w:rsidRPr="00D52D65" w:rsidRDefault="00A918AD" w:rsidP="00A918AD">
            <w:pPr>
              <w:jc w:val="both"/>
              <w:rPr>
                <w:lang w:val="en-US"/>
              </w:rPr>
            </w:pPr>
          </w:p>
          <w:p w:rsidR="00AE2284" w:rsidRPr="00D50923" w:rsidRDefault="00AE2284" w:rsidP="00A918AD">
            <w:pPr>
              <w:jc w:val="both"/>
              <w:rPr>
                <w:lang w:val="en-US"/>
              </w:rPr>
            </w:pPr>
            <w:r w:rsidRPr="000418CE">
              <w:rPr>
                <w:lang w:val="en-US"/>
              </w:rPr>
              <w:t xml:space="preserve">  </w:t>
            </w:r>
            <w:r w:rsidRPr="00D50923">
              <w:t>м</w:t>
            </w:r>
            <w:r w:rsidRPr="00D50923">
              <w:rPr>
                <w:lang w:val="en-US"/>
              </w:rPr>
              <w:t>.</w:t>
            </w:r>
            <w:r w:rsidRPr="00D50923">
              <w:t>п</w:t>
            </w:r>
            <w:r w:rsidRPr="00D50923">
              <w:rPr>
                <w:lang w:val="en-US"/>
              </w:rPr>
              <w:t>. / seal here /</w:t>
            </w:r>
          </w:p>
        </w:tc>
        <w:tc>
          <w:tcPr>
            <w:tcW w:w="2492" w:type="pct"/>
          </w:tcPr>
          <w:p w:rsidR="00AE2284" w:rsidRPr="00D50923" w:rsidRDefault="00AE2284" w:rsidP="00D45B7D">
            <w:pPr>
              <w:tabs>
                <w:tab w:val="left" w:pos="4647"/>
              </w:tabs>
              <w:jc w:val="both"/>
              <w:rPr>
                <w:b/>
                <w:lang w:val="en-US"/>
              </w:rPr>
            </w:pPr>
          </w:p>
          <w:p w:rsidR="00AE2284" w:rsidRPr="00D50923" w:rsidRDefault="00AE2284" w:rsidP="00D45B7D">
            <w:pPr>
              <w:tabs>
                <w:tab w:val="left" w:pos="4647"/>
              </w:tabs>
              <w:jc w:val="both"/>
              <w:rPr>
                <w:b/>
                <w:lang w:val="en-US"/>
              </w:rPr>
            </w:pPr>
            <w:r w:rsidRPr="00D50923">
              <w:rPr>
                <w:b/>
              </w:rPr>
              <w:t>ЗАКАЗЧИК</w:t>
            </w:r>
            <w:r w:rsidRPr="00D50923">
              <w:rPr>
                <w:b/>
                <w:lang w:val="en-US"/>
              </w:rPr>
              <w:t xml:space="preserve"> / CUSTOMER</w:t>
            </w:r>
          </w:p>
          <w:p w:rsidR="00AE2284" w:rsidRPr="00D50923" w:rsidRDefault="00AE2284" w:rsidP="00D45B7D">
            <w:pPr>
              <w:tabs>
                <w:tab w:val="left" w:pos="4647"/>
              </w:tabs>
              <w:jc w:val="both"/>
              <w:rPr>
                <w:b/>
                <w:lang w:val="en-US"/>
              </w:rPr>
            </w:pPr>
            <w:r w:rsidRPr="00D50923">
              <w:rPr>
                <w:b/>
              </w:rPr>
              <w:t>ООО</w:t>
            </w:r>
            <w:r w:rsidRPr="00D50923">
              <w:rPr>
                <w:b/>
                <w:lang w:val="en-US"/>
              </w:rPr>
              <w:t xml:space="preserve"> «</w:t>
            </w:r>
            <w:r w:rsidRPr="00D50923">
              <w:rPr>
                <w:b/>
              </w:rPr>
              <w:t>Норд</w:t>
            </w:r>
            <w:r w:rsidRPr="00D50923">
              <w:rPr>
                <w:b/>
                <w:lang w:val="en-US"/>
              </w:rPr>
              <w:t xml:space="preserve"> </w:t>
            </w:r>
            <w:r w:rsidRPr="00D50923">
              <w:rPr>
                <w:b/>
              </w:rPr>
              <w:t>Империал</w:t>
            </w:r>
            <w:r w:rsidRPr="00D50923">
              <w:rPr>
                <w:b/>
                <w:lang w:val="en-US"/>
              </w:rPr>
              <w:t xml:space="preserve">» / </w:t>
            </w:r>
            <w:r w:rsidRPr="00D50923">
              <w:rPr>
                <w:b/>
                <w:lang w:val="en-GB"/>
              </w:rPr>
              <w:t>Nord Imperial, LLC</w:t>
            </w:r>
          </w:p>
          <w:p w:rsidR="00AE2284" w:rsidRPr="00D50923" w:rsidRDefault="00AE2284" w:rsidP="00D45B7D">
            <w:pPr>
              <w:tabs>
                <w:tab w:val="left" w:pos="4647"/>
              </w:tabs>
              <w:jc w:val="both"/>
              <w:rPr>
                <w:b/>
                <w:lang w:val="en-US"/>
              </w:rPr>
            </w:pPr>
            <w:r w:rsidRPr="00D50923">
              <w:rPr>
                <w:b/>
              </w:rPr>
              <w:t>Генеральный</w:t>
            </w:r>
            <w:r w:rsidRPr="00D50923">
              <w:rPr>
                <w:b/>
                <w:lang w:val="en-US"/>
              </w:rPr>
              <w:t xml:space="preserve"> </w:t>
            </w:r>
            <w:r w:rsidRPr="00D50923">
              <w:rPr>
                <w:b/>
              </w:rPr>
              <w:t>директор</w:t>
            </w:r>
            <w:r w:rsidRPr="00D50923">
              <w:rPr>
                <w:b/>
                <w:lang w:val="en-US"/>
              </w:rPr>
              <w:t xml:space="preserve"> / </w:t>
            </w:r>
            <w:r w:rsidRPr="00D50923">
              <w:rPr>
                <w:b/>
                <w:lang w:val="en-GB"/>
              </w:rPr>
              <w:t>General</w:t>
            </w:r>
            <w:r w:rsidRPr="00D50923">
              <w:rPr>
                <w:b/>
                <w:lang w:val="en-US"/>
              </w:rPr>
              <w:t xml:space="preserve"> </w:t>
            </w:r>
            <w:r w:rsidRPr="00D50923">
              <w:rPr>
                <w:b/>
                <w:lang w:val="en-GB"/>
              </w:rPr>
              <w:t>Director</w:t>
            </w:r>
          </w:p>
          <w:p w:rsidR="00AE2284" w:rsidRPr="00D50923" w:rsidRDefault="00AE2284" w:rsidP="00D45B7D">
            <w:pPr>
              <w:tabs>
                <w:tab w:val="left" w:pos="4647"/>
              </w:tabs>
              <w:jc w:val="both"/>
              <w:rPr>
                <w:b/>
                <w:lang w:val="en-US"/>
              </w:rPr>
            </w:pPr>
          </w:p>
          <w:p w:rsidR="00AE2284" w:rsidRPr="00D50923" w:rsidRDefault="00AE2284" w:rsidP="00D45B7D">
            <w:pPr>
              <w:tabs>
                <w:tab w:val="left" w:pos="4647"/>
              </w:tabs>
              <w:jc w:val="both"/>
              <w:rPr>
                <w:b/>
                <w:lang w:val="en-US"/>
              </w:rPr>
            </w:pPr>
          </w:p>
          <w:p w:rsidR="00AE2284" w:rsidRPr="00D50923" w:rsidRDefault="00AE2284" w:rsidP="00D45B7D">
            <w:pPr>
              <w:tabs>
                <w:tab w:val="left" w:pos="4647"/>
              </w:tabs>
              <w:jc w:val="both"/>
              <w:rPr>
                <w:b/>
                <w:lang w:val="en-US"/>
              </w:rPr>
            </w:pPr>
            <w:r w:rsidRPr="00D50923">
              <w:rPr>
                <w:b/>
                <w:lang w:val="en-US"/>
              </w:rPr>
              <w:t>____________/</w:t>
            </w:r>
            <w:r w:rsidR="001F6311" w:rsidRPr="001F6311">
              <w:rPr>
                <w:b/>
                <w:lang w:val="en-US"/>
              </w:rPr>
              <w:t xml:space="preserve"> </w:t>
            </w:r>
            <w:r w:rsidR="001F6311">
              <w:rPr>
                <w:b/>
              </w:rPr>
              <w:t>А</w:t>
            </w:r>
            <w:r w:rsidR="001F6311" w:rsidRPr="00DF5826">
              <w:rPr>
                <w:b/>
                <w:lang w:val="en-US"/>
              </w:rPr>
              <w:t>.</w:t>
            </w:r>
            <w:r w:rsidR="001F6311">
              <w:rPr>
                <w:b/>
              </w:rPr>
              <w:t>К</w:t>
            </w:r>
            <w:r w:rsidR="001F6311" w:rsidRPr="001F6311">
              <w:rPr>
                <w:b/>
                <w:lang w:val="en-US"/>
              </w:rPr>
              <w:t xml:space="preserve">. </w:t>
            </w:r>
            <w:r w:rsidR="001F6311">
              <w:rPr>
                <w:b/>
              </w:rPr>
              <w:t>Иванов</w:t>
            </w:r>
            <w:r w:rsidR="001F6311">
              <w:rPr>
                <w:b/>
                <w:lang w:val="en-US"/>
              </w:rPr>
              <w:t>/</w:t>
            </w:r>
            <w:r w:rsidR="001F6311" w:rsidRPr="00E70CF1">
              <w:rPr>
                <w:b/>
                <w:lang w:val="en-US"/>
              </w:rPr>
              <w:t xml:space="preserve"> A</w:t>
            </w:r>
            <w:r w:rsidR="001F6311" w:rsidRPr="001F6311">
              <w:rPr>
                <w:b/>
                <w:lang w:val="en-US"/>
              </w:rPr>
              <w:t>.</w:t>
            </w:r>
            <w:r w:rsidR="001F6311">
              <w:rPr>
                <w:b/>
                <w:lang w:val="en-US"/>
              </w:rPr>
              <w:t>K</w:t>
            </w:r>
            <w:r w:rsidR="001F6311" w:rsidRPr="001F6311">
              <w:rPr>
                <w:b/>
                <w:lang w:val="en-US"/>
              </w:rPr>
              <w:t xml:space="preserve">. </w:t>
            </w:r>
            <w:r w:rsidR="001F6311">
              <w:rPr>
                <w:b/>
                <w:lang w:val="en-US"/>
              </w:rPr>
              <w:t>Ivanov</w:t>
            </w:r>
            <w:r w:rsidRPr="00D50923">
              <w:rPr>
                <w:b/>
                <w:lang w:val="en-US"/>
              </w:rPr>
              <w:t xml:space="preserve">      </w:t>
            </w:r>
            <w:r w:rsidRPr="00D50923">
              <w:t>м</w:t>
            </w:r>
            <w:r w:rsidRPr="00D50923">
              <w:rPr>
                <w:lang w:val="en-US"/>
              </w:rPr>
              <w:t>.</w:t>
            </w:r>
            <w:r w:rsidRPr="00D50923">
              <w:t>п</w:t>
            </w:r>
            <w:r w:rsidRPr="00D50923">
              <w:rPr>
                <w:lang w:val="en-US"/>
              </w:rPr>
              <w:t>. / seal here</w:t>
            </w:r>
            <w:r w:rsidRPr="00D50923">
              <w:rPr>
                <w:b/>
                <w:lang w:val="en-US"/>
              </w:rPr>
              <w:t xml:space="preserve">    </w:t>
            </w:r>
          </w:p>
          <w:p w:rsidR="00AE2284" w:rsidRPr="00D50923" w:rsidRDefault="00AE2284" w:rsidP="00D45B7D">
            <w:pPr>
              <w:tabs>
                <w:tab w:val="left" w:pos="4647"/>
              </w:tabs>
              <w:jc w:val="both"/>
              <w:rPr>
                <w:lang w:val="en-US"/>
              </w:rPr>
            </w:pPr>
          </w:p>
        </w:tc>
      </w:tr>
    </w:tbl>
    <w:p w:rsidR="00AE2284" w:rsidRPr="00943975" w:rsidRDefault="00AE2284" w:rsidP="00D45B7D">
      <w:pPr>
        <w:rPr>
          <w:lang w:val="en-US"/>
        </w:rPr>
      </w:pPr>
    </w:p>
    <w:p w:rsidR="00AE2284" w:rsidRPr="00943975" w:rsidRDefault="00AE2284" w:rsidP="00D45B7D">
      <w:pPr>
        <w:rPr>
          <w:lang w:val="en-US"/>
        </w:rPr>
      </w:pPr>
      <w:r w:rsidRPr="00943975">
        <w:rPr>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2132"/>
        <w:gridCol w:w="1702"/>
        <w:gridCol w:w="1277"/>
        <w:gridCol w:w="1135"/>
        <w:gridCol w:w="2370"/>
      </w:tblGrid>
      <w:tr w:rsidR="00AE2284" w:rsidRPr="00752A4D" w:rsidTr="00D45B7D">
        <w:tc>
          <w:tcPr>
            <w:tcW w:w="2501" w:type="pct"/>
            <w:gridSpan w:val="3"/>
          </w:tcPr>
          <w:p w:rsidR="00AE2284" w:rsidRPr="0056627C" w:rsidRDefault="00AE2284" w:rsidP="00D45B7D">
            <w:pPr>
              <w:jc w:val="right"/>
              <w:rPr>
                <w:b/>
              </w:rPr>
            </w:pPr>
            <w:r w:rsidRPr="00461AF4">
              <w:lastRenderedPageBreak/>
              <w:t xml:space="preserve">Приложение № </w:t>
            </w:r>
            <w:r>
              <w:t>4</w:t>
            </w:r>
            <w:r w:rsidRPr="00461AF4">
              <w:t xml:space="preserve">  к Договору № </w:t>
            </w:r>
            <w:r w:rsidR="00A918AD">
              <w:rPr>
                <w:b/>
              </w:rPr>
              <w:t xml:space="preserve">АР  </w:t>
            </w:r>
            <w:r w:rsidR="001F6311">
              <w:rPr>
                <w:b/>
              </w:rPr>
              <w:t>/2021</w:t>
            </w:r>
            <w:r>
              <w:rPr>
                <w:b/>
              </w:rPr>
              <w:t xml:space="preserve"> </w:t>
            </w:r>
            <w:r w:rsidRPr="0056627C">
              <w:rPr>
                <w:b/>
              </w:rPr>
              <w:t>от «</w:t>
            </w:r>
            <w:r w:rsidR="00A918AD">
              <w:rPr>
                <w:b/>
              </w:rPr>
              <w:t xml:space="preserve">  </w:t>
            </w:r>
            <w:r w:rsidRPr="0056627C">
              <w:rPr>
                <w:b/>
              </w:rPr>
              <w:t>»</w:t>
            </w:r>
            <w:r w:rsidR="00A918AD">
              <w:rPr>
                <w:b/>
              </w:rPr>
              <w:t>_________</w:t>
            </w:r>
            <w:r>
              <w:rPr>
                <w:b/>
              </w:rPr>
              <w:t xml:space="preserve"> </w:t>
            </w:r>
            <w:r w:rsidR="001F6311">
              <w:rPr>
                <w:b/>
              </w:rPr>
              <w:t xml:space="preserve"> 2020</w:t>
            </w:r>
            <w:r w:rsidRPr="0056627C">
              <w:rPr>
                <w:b/>
              </w:rPr>
              <w:t xml:space="preserve"> г.</w:t>
            </w:r>
          </w:p>
          <w:p w:rsidR="00AE2284" w:rsidRDefault="00AE2284" w:rsidP="00D45B7D"/>
        </w:tc>
        <w:tc>
          <w:tcPr>
            <w:tcW w:w="2499" w:type="pct"/>
            <w:gridSpan w:val="3"/>
          </w:tcPr>
          <w:p w:rsidR="00AE2284" w:rsidRPr="001F3C68" w:rsidRDefault="00AE2284" w:rsidP="00A918AD">
            <w:pPr>
              <w:rPr>
                <w:lang w:val="en-US"/>
              </w:rPr>
            </w:pPr>
            <w:r>
              <w:rPr>
                <w:lang w:val="en-GB"/>
              </w:rPr>
              <w:t xml:space="preserve">Appendix 4 to </w:t>
            </w:r>
            <w:r w:rsidRPr="0056627C">
              <w:rPr>
                <w:lang w:val="en-GB"/>
              </w:rPr>
              <w:t xml:space="preserve">Contract No. </w:t>
            </w:r>
            <w:r>
              <w:rPr>
                <w:b/>
              </w:rPr>
              <w:t>А</w:t>
            </w:r>
            <w:proofErr w:type="gramStart"/>
            <w:r w:rsidR="00A918AD">
              <w:rPr>
                <w:b/>
                <w:lang w:val="en-US"/>
              </w:rPr>
              <w:t>R</w:t>
            </w:r>
            <w:proofErr w:type="gramEnd"/>
            <w:r w:rsidR="00A918AD" w:rsidRPr="00D52D65">
              <w:rPr>
                <w:b/>
                <w:lang w:val="en-US"/>
              </w:rPr>
              <w:t xml:space="preserve">  </w:t>
            </w:r>
            <w:r w:rsidR="001F6311">
              <w:rPr>
                <w:b/>
                <w:lang w:val="en-US"/>
              </w:rPr>
              <w:t>/20</w:t>
            </w:r>
            <w:r w:rsidR="001F6311" w:rsidRPr="00752A4D">
              <w:rPr>
                <w:b/>
                <w:lang w:val="en-US"/>
              </w:rPr>
              <w:t>21</w:t>
            </w:r>
            <w:r w:rsidRPr="001F3C68">
              <w:rPr>
                <w:b/>
                <w:lang w:val="en-US"/>
              </w:rPr>
              <w:t xml:space="preserve"> </w:t>
            </w:r>
            <w:r w:rsidRPr="0056627C">
              <w:rPr>
                <w:lang w:val="en-GB"/>
              </w:rPr>
              <w:t xml:space="preserve"> of</w:t>
            </w:r>
            <w:r w:rsidR="00A918AD" w:rsidRPr="00D52D65">
              <w:rPr>
                <w:b/>
                <w:lang w:val="en-US"/>
              </w:rPr>
              <w:t>___________</w:t>
            </w:r>
            <w:r w:rsidR="001F6311">
              <w:rPr>
                <w:b/>
                <w:lang w:val="en-GB"/>
              </w:rPr>
              <w:t>, 20</w:t>
            </w:r>
            <w:r w:rsidR="001F6311" w:rsidRPr="00752A4D">
              <w:rPr>
                <w:b/>
                <w:lang w:val="en-US"/>
              </w:rPr>
              <w:t>20</w:t>
            </w:r>
            <w:r>
              <w:rPr>
                <w:b/>
                <w:lang w:val="en-GB"/>
              </w:rPr>
              <w:t xml:space="preserve"> </w:t>
            </w:r>
          </w:p>
        </w:tc>
      </w:tr>
      <w:tr w:rsidR="00AE2284" w:rsidTr="00D45B7D">
        <w:tc>
          <w:tcPr>
            <w:tcW w:w="2501" w:type="pct"/>
            <w:gridSpan w:val="3"/>
          </w:tcPr>
          <w:p w:rsidR="00AE2284" w:rsidRPr="0056627C" w:rsidRDefault="00AE2284" w:rsidP="00D45B7D">
            <w:pPr>
              <w:ind w:left="3060"/>
              <w:rPr>
                <w:b/>
              </w:rPr>
            </w:pPr>
            <w:r w:rsidRPr="0056627C">
              <w:rPr>
                <w:b/>
              </w:rPr>
              <w:t>ОБРАЗЕЦ</w:t>
            </w:r>
          </w:p>
          <w:p w:rsidR="00AE2284" w:rsidRDefault="00AE2284" w:rsidP="00D45B7D">
            <w:r>
              <w:t xml:space="preserve">      </w:t>
            </w:r>
            <w:r w:rsidRPr="00BE2ADD">
              <w:t>ШТАМП ПРЕДПРИЯТИЯ,</w:t>
            </w:r>
          </w:p>
          <w:p w:rsidR="00AE2284" w:rsidRDefault="00AE2284" w:rsidP="00D45B7D">
            <w:r>
              <w:t xml:space="preserve">      </w:t>
            </w:r>
            <w:r w:rsidRPr="00BE2ADD">
              <w:t>ОРГАНИЗАЦИИ, УЧЕРЕЖДЕНИЯ</w:t>
            </w:r>
          </w:p>
          <w:p w:rsidR="00AE2284" w:rsidRDefault="00AE2284" w:rsidP="00D45B7D">
            <w:r>
              <w:t xml:space="preserve">      </w:t>
            </w:r>
            <w:r w:rsidRPr="0056627C">
              <w:rPr>
                <w:u w:val="single"/>
              </w:rPr>
              <w:t>(</w:t>
            </w:r>
            <w:r w:rsidRPr="007223F6">
              <w:t>Полное  наименование предприятия</w:t>
            </w:r>
            <w:r w:rsidRPr="0056627C">
              <w:rPr>
                <w:u w:val="single"/>
              </w:rPr>
              <w:t>,</w:t>
            </w:r>
          </w:p>
          <w:p w:rsidR="00AE2284" w:rsidRDefault="00AE2284" w:rsidP="00D45B7D">
            <w:r>
              <w:t xml:space="preserve">       </w:t>
            </w:r>
            <w:r w:rsidRPr="007223F6">
              <w:t xml:space="preserve">адрес, номер телефона)                                                                                                                                                      </w:t>
            </w:r>
          </w:p>
        </w:tc>
        <w:tc>
          <w:tcPr>
            <w:tcW w:w="2499" w:type="pct"/>
            <w:gridSpan w:val="3"/>
          </w:tcPr>
          <w:p w:rsidR="00AE2284" w:rsidRPr="0056627C" w:rsidRDefault="00AE2284" w:rsidP="00D45B7D">
            <w:pPr>
              <w:ind w:left="3060"/>
              <w:rPr>
                <w:b/>
                <w:lang w:val="en-US"/>
              </w:rPr>
            </w:pPr>
            <w:r w:rsidRPr="0056627C">
              <w:rPr>
                <w:b/>
                <w:lang w:val="en-US"/>
              </w:rPr>
              <w:t>SAMPLE</w:t>
            </w:r>
          </w:p>
          <w:p w:rsidR="00AE2284" w:rsidRPr="0056627C" w:rsidRDefault="00AE2284" w:rsidP="00D45B7D">
            <w:pPr>
              <w:rPr>
                <w:lang w:val="en-US"/>
              </w:rPr>
            </w:pPr>
            <w:r w:rsidRPr="00EB4329">
              <w:rPr>
                <w:lang w:val="en-US"/>
              </w:rPr>
              <w:t xml:space="preserve">     </w:t>
            </w:r>
            <w:r w:rsidRPr="0056627C">
              <w:rPr>
                <w:lang w:val="en-GB"/>
              </w:rPr>
              <w:t xml:space="preserve"> </w:t>
            </w:r>
            <w:r w:rsidRPr="0056627C">
              <w:rPr>
                <w:lang w:val="en-US"/>
              </w:rPr>
              <w:t>STAMP OF COMPANY,</w:t>
            </w:r>
          </w:p>
          <w:p w:rsidR="00AE2284" w:rsidRPr="0056627C" w:rsidRDefault="00AE2284" w:rsidP="00D45B7D">
            <w:pPr>
              <w:rPr>
                <w:lang w:val="en-US"/>
              </w:rPr>
            </w:pPr>
            <w:r w:rsidRPr="0056627C">
              <w:rPr>
                <w:lang w:val="en-US"/>
              </w:rPr>
              <w:t xml:space="preserve">      ORGANIZATION, INSTITUTION</w:t>
            </w:r>
          </w:p>
          <w:p w:rsidR="00AE2284" w:rsidRPr="0056627C" w:rsidRDefault="00AE2284" w:rsidP="00D45B7D">
            <w:pPr>
              <w:rPr>
                <w:lang w:val="en-US"/>
              </w:rPr>
            </w:pPr>
            <w:r w:rsidRPr="0056627C">
              <w:rPr>
                <w:lang w:val="en-US"/>
              </w:rPr>
              <w:t xml:space="preserve">      (Full name of the company,</w:t>
            </w:r>
          </w:p>
          <w:p w:rsidR="00AE2284" w:rsidRDefault="00AE2284" w:rsidP="00D45B7D">
            <w:r w:rsidRPr="0056627C">
              <w:rPr>
                <w:lang w:val="en-US"/>
              </w:rPr>
              <w:t xml:space="preserve">       </w:t>
            </w:r>
            <w:r w:rsidRPr="006626C1">
              <w:t>address</w:t>
            </w:r>
            <w:r>
              <w:t xml:space="preserve">, </w:t>
            </w:r>
            <w:r w:rsidRPr="006626C1">
              <w:t>telephone</w:t>
            </w:r>
            <w:r>
              <w:t>)</w:t>
            </w:r>
          </w:p>
        </w:tc>
      </w:tr>
      <w:tr w:rsidR="00AE2284" w:rsidTr="00D45B7D">
        <w:tc>
          <w:tcPr>
            <w:tcW w:w="2501" w:type="pct"/>
            <w:gridSpan w:val="3"/>
          </w:tcPr>
          <w:p w:rsidR="00AE2284" w:rsidRDefault="00AE2284" w:rsidP="00D45B7D">
            <w:r w:rsidRPr="007223F6">
              <w:t xml:space="preserve">«____» ____________ 20____г. </w:t>
            </w:r>
          </w:p>
          <w:p w:rsidR="00AE2284" w:rsidRDefault="00AE2284" w:rsidP="00D45B7D">
            <w:r w:rsidRPr="00BE2ADD">
              <w:t xml:space="preserve">               </w:t>
            </w:r>
            <w:r>
              <w:t xml:space="preserve">    </w:t>
            </w:r>
            <w:r w:rsidRPr="00BE2ADD">
              <w:t xml:space="preserve">  </w:t>
            </w:r>
            <w:r w:rsidRPr="0056627C">
              <w:rPr>
                <w:sz w:val="18"/>
                <w:szCs w:val="18"/>
              </w:rPr>
              <w:t>дата полета</w:t>
            </w:r>
            <w:r w:rsidRPr="00BE2ADD">
              <w:t xml:space="preserve">                                          </w:t>
            </w:r>
            <w:r w:rsidRPr="007223F6">
              <w:t>ВС</w:t>
            </w:r>
            <w:r>
              <w:t xml:space="preserve"> __________ №___________</w:t>
            </w:r>
            <w:r w:rsidRPr="007223F6">
              <w:t xml:space="preserve">     </w:t>
            </w:r>
            <w:r>
              <w:t xml:space="preserve"> </w:t>
            </w:r>
          </w:p>
          <w:p w:rsidR="00AE2284" w:rsidRDefault="00AE2284" w:rsidP="00D45B7D">
            <w:r>
              <w:t xml:space="preserve">      тип</w:t>
            </w:r>
            <w:r w:rsidRPr="00BE2ADD">
              <w:t xml:space="preserve">     </w:t>
            </w:r>
            <w:r>
              <w:t xml:space="preserve">              гос.и рег.знак                   </w:t>
            </w:r>
          </w:p>
          <w:p w:rsidR="00AE2284" w:rsidRPr="007223F6" w:rsidRDefault="00AE2284" w:rsidP="00D45B7D">
            <w:r>
              <w:t>СЭ № ________________</w:t>
            </w:r>
          </w:p>
          <w:p w:rsidR="00AE2284" w:rsidRDefault="00AE2284" w:rsidP="00D45B7D">
            <w:pPr>
              <w:tabs>
                <w:tab w:val="left" w:pos="7485"/>
              </w:tabs>
            </w:pPr>
            <w:r>
              <w:t xml:space="preserve">           сертификат эксплуатанта</w:t>
            </w:r>
          </w:p>
        </w:tc>
        <w:tc>
          <w:tcPr>
            <w:tcW w:w="2499" w:type="pct"/>
            <w:gridSpan w:val="3"/>
          </w:tcPr>
          <w:p w:rsidR="00AE2284" w:rsidRPr="0056627C" w:rsidRDefault="00AE2284" w:rsidP="00D45B7D">
            <w:pPr>
              <w:rPr>
                <w:lang w:val="en-GB"/>
              </w:rPr>
            </w:pPr>
            <w:r w:rsidRPr="0056627C">
              <w:rPr>
                <w:lang w:val="en-GB"/>
              </w:rPr>
              <w:t xml:space="preserve">____________ __, 20____ </w:t>
            </w:r>
          </w:p>
          <w:p w:rsidR="00AE2284" w:rsidRPr="0056627C" w:rsidRDefault="00AE2284" w:rsidP="00D45B7D">
            <w:pPr>
              <w:rPr>
                <w:lang w:val="en-GB"/>
              </w:rPr>
            </w:pPr>
            <w:r w:rsidRPr="0056627C">
              <w:rPr>
                <w:lang w:val="en-GB"/>
              </w:rPr>
              <w:t xml:space="preserve">        </w:t>
            </w:r>
            <w:r w:rsidRPr="0056627C">
              <w:rPr>
                <w:sz w:val="18"/>
                <w:lang w:val="en-GB"/>
              </w:rPr>
              <w:t>date of flight</w:t>
            </w:r>
          </w:p>
          <w:p w:rsidR="00AE2284" w:rsidRPr="0056627C" w:rsidRDefault="00AE2284" w:rsidP="00D45B7D">
            <w:pPr>
              <w:rPr>
                <w:lang w:val="en-GB"/>
              </w:rPr>
            </w:pPr>
            <w:r w:rsidRPr="0056627C">
              <w:rPr>
                <w:lang w:val="en-GB"/>
              </w:rPr>
              <w:t xml:space="preserve">AC __________ No. ___________      </w:t>
            </w:r>
          </w:p>
          <w:p w:rsidR="00AE2284" w:rsidRPr="0056627C" w:rsidRDefault="00AE2284" w:rsidP="00D45B7D">
            <w:pPr>
              <w:rPr>
                <w:lang w:val="en-GB"/>
              </w:rPr>
            </w:pPr>
            <w:r w:rsidRPr="0056627C">
              <w:rPr>
                <w:sz w:val="18"/>
                <w:lang w:val="en-GB"/>
              </w:rPr>
              <w:t xml:space="preserve">          </w:t>
            </w:r>
            <w:r w:rsidRPr="0056627C">
              <w:rPr>
                <w:sz w:val="22"/>
                <w:lang w:val="en-GB"/>
              </w:rPr>
              <w:t xml:space="preserve">type                     state and registration mark                </w:t>
            </w:r>
          </w:p>
          <w:p w:rsidR="00AE2284" w:rsidRPr="0056627C" w:rsidRDefault="00AE2284" w:rsidP="00D45B7D">
            <w:pPr>
              <w:rPr>
                <w:lang w:val="en-GB"/>
              </w:rPr>
            </w:pPr>
            <w:r w:rsidRPr="0056627C">
              <w:rPr>
                <w:lang w:val="en-GB"/>
              </w:rPr>
              <w:t>AOC No. ________________</w:t>
            </w:r>
          </w:p>
          <w:p w:rsidR="00AE2284" w:rsidRDefault="00AE2284" w:rsidP="00D45B7D">
            <w:pPr>
              <w:tabs>
                <w:tab w:val="left" w:pos="7485"/>
              </w:tabs>
            </w:pPr>
            <w:r w:rsidRPr="0056627C">
              <w:rPr>
                <w:sz w:val="22"/>
                <w:lang w:val="en-GB"/>
              </w:rPr>
              <w:t xml:space="preserve">                  air operator’s certificate</w:t>
            </w:r>
          </w:p>
        </w:tc>
      </w:tr>
      <w:tr w:rsidR="00AE2284" w:rsidRPr="00C44095" w:rsidTr="00D45B7D">
        <w:tc>
          <w:tcPr>
            <w:tcW w:w="2501" w:type="pct"/>
            <w:gridSpan w:val="3"/>
          </w:tcPr>
          <w:p w:rsidR="00AE2284" w:rsidRPr="0056627C" w:rsidRDefault="00AE2284" w:rsidP="00D45B7D">
            <w:pPr>
              <w:jc w:val="center"/>
              <w:rPr>
                <w:sz w:val="32"/>
                <w:szCs w:val="32"/>
              </w:rPr>
            </w:pPr>
            <w:r w:rsidRPr="0056627C">
              <w:rPr>
                <w:sz w:val="32"/>
                <w:szCs w:val="32"/>
              </w:rPr>
              <w:t xml:space="preserve">Список </w:t>
            </w:r>
            <w:r w:rsidRPr="002516A5">
              <w:rPr>
                <w:sz w:val="32"/>
                <w:szCs w:val="32"/>
              </w:rPr>
              <w:t>транспортируемы</w:t>
            </w:r>
            <w:r>
              <w:rPr>
                <w:sz w:val="32"/>
                <w:szCs w:val="32"/>
              </w:rPr>
              <w:t>х</w:t>
            </w:r>
            <w:r w:rsidRPr="002516A5">
              <w:rPr>
                <w:sz w:val="32"/>
                <w:szCs w:val="32"/>
              </w:rPr>
              <w:t xml:space="preserve"> лиц</w:t>
            </w:r>
          </w:p>
          <w:p w:rsidR="00AE2284" w:rsidRPr="0056627C" w:rsidRDefault="00AE2284" w:rsidP="00D45B7D">
            <w:pPr>
              <w:jc w:val="center"/>
            </w:pPr>
            <w:r w:rsidRPr="0056627C">
              <w:rPr>
                <w:sz w:val="22"/>
                <w:szCs w:val="22"/>
              </w:rPr>
              <w:t xml:space="preserve">К заявке на </w:t>
            </w:r>
            <w:r w:rsidRPr="00974D44">
              <w:rPr>
                <w:sz w:val="22"/>
                <w:szCs w:val="22"/>
              </w:rPr>
              <w:t xml:space="preserve">транспортирование </w:t>
            </w:r>
            <w:r w:rsidRPr="0056627C">
              <w:rPr>
                <w:sz w:val="22"/>
                <w:szCs w:val="22"/>
              </w:rPr>
              <w:t xml:space="preserve">№________ от «_____» __________ 20___г.                                  </w:t>
            </w:r>
          </w:p>
          <w:p w:rsidR="00AE2284" w:rsidRPr="0056627C" w:rsidRDefault="00AE2284" w:rsidP="00D45B7D">
            <w:pPr>
              <w:jc w:val="center"/>
            </w:pPr>
          </w:p>
          <w:p w:rsidR="00AE2284" w:rsidRPr="003B759D" w:rsidRDefault="00AE2284" w:rsidP="00D45B7D">
            <w:r w:rsidRPr="0056627C">
              <w:rPr>
                <w:sz w:val="22"/>
                <w:szCs w:val="22"/>
              </w:rPr>
              <w:t>Время вылета______________</w:t>
            </w:r>
          </w:p>
        </w:tc>
        <w:tc>
          <w:tcPr>
            <w:tcW w:w="2499" w:type="pct"/>
            <w:gridSpan w:val="3"/>
          </w:tcPr>
          <w:p w:rsidR="00AE2284" w:rsidRPr="0056627C" w:rsidRDefault="00AE2284" w:rsidP="00D45B7D">
            <w:pPr>
              <w:jc w:val="center"/>
              <w:rPr>
                <w:sz w:val="32"/>
                <w:lang w:val="en-US"/>
              </w:rPr>
            </w:pPr>
            <w:r w:rsidRPr="0056627C">
              <w:rPr>
                <w:sz w:val="32"/>
                <w:lang w:val="en-GB"/>
              </w:rPr>
              <w:t xml:space="preserve">List of </w:t>
            </w:r>
            <w:r>
              <w:rPr>
                <w:sz w:val="32"/>
                <w:lang w:val="en-GB"/>
              </w:rPr>
              <w:t>transported person</w:t>
            </w:r>
            <w:r w:rsidRPr="0056627C">
              <w:rPr>
                <w:sz w:val="32"/>
                <w:lang w:val="en-GB"/>
              </w:rPr>
              <w:t>s</w:t>
            </w:r>
          </w:p>
          <w:p w:rsidR="00AE2284" w:rsidRPr="00C44095" w:rsidRDefault="00AE2284" w:rsidP="00D45B7D">
            <w:pPr>
              <w:jc w:val="center"/>
              <w:rPr>
                <w:lang w:val="en-US"/>
              </w:rPr>
            </w:pPr>
            <w:r w:rsidRPr="0056627C">
              <w:rPr>
                <w:sz w:val="22"/>
                <w:lang w:val="en-GB"/>
              </w:rPr>
              <w:t xml:space="preserve">to the </w:t>
            </w:r>
            <w:r>
              <w:rPr>
                <w:sz w:val="22"/>
                <w:lang w:val="en-GB"/>
              </w:rPr>
              <w:t xml:space="preserve">transportation </w:t>
            </w:r>
            <w:r w:rsidRPr="0056627C">
              <w:rPr>
                <w:sz w:val="22"/>
                <w:lang w:val="en-GB"/>
              </w:rPr>
              <w:t>request No. _______ of __________ __, 20___</w:t>
            </w:r>
          </w:p>
          <w:p w:rsidR="00AE2284" w:rsidRPr="00C44095" w:rsidRDefault="00AE2284" w:rsidP="00D45B7D">
            <w:pPr>
              <w:jc w:val="center"/>
              <w:rPr>
                <w:lang w:val="en-US"/>
              </w:rPr>
            </w:pPr>
          </w:p>
          <w:p w:rsidR="00AE2284" w:rsidRPr="00C44095" w:rsidRDefault="00AE2284" w:rsidP="00D45B7D">
            <w:pPr>
              <w:rPr>
                <w:lang w:val="en-US"/>
              </w:rPr>
            </w:pPr>
            <w:r w:rsidRPr="0056627C">
              <w:rPr>
                <w:sz w:val="22"/>
                <w:lang w:val="en-GB"/>
              </w:rPr>
              <w:t>Time of departure_______________</w:t>
            </w: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5"/>
        </w:trPr>
        <w:tc>
          <w:tcPr>
            <w:tcW w:w="499" w:type="pct"/>
            <w:vMerge w:val="restart"/>
          </w:tcPr>
          <w:p w:rsidR="00AE2284" w:rsidRPr="00C44095" w:rsidRDefault="00AE2284" w:rsidP="00D45B7D">
            <w:pPr>
              <w:jc w:val="center"/>
              <w:rPr>
                <w:lang w:val="en-US"/>
              </w:rPr>
            </w:pPr>
          </w:p>
          <w:p w:rsidR="00AE2284" w:rsidRPr="00C44095" w:rsidRDefault="00AE2284" w:rsidP="00D45B7D">
            <w:pPr>
              <w:jc w:val="center"/>
              <w:rPr>
                <w:lang w:val="en-US"/>
              </w:rPr>
            </w:pPr>
          </w:p>
          <w:p w:rsidR="00AE2284" w:rsidRPr="00F21A17" w:rsidRDefault="00AE2284" w:rsidP="00D45B7D">
            <w:pPr>
              <w:jc w:val="center"/>
            </w:pPr>
            <w:r w:rsidRPr="00F21A17">
              <w:rPr>
                <w:sz w:val="22"/>
                <w:szCs w:val="22"/>
              </w:rPr>
              <w:t>№ п/п</w:t>
            </w:r>
            <w:r>
              <w:rPr>
                <w:sz w:val="22"/>
                <w:szCs w:val="22"/>
              </w:rPr>
              <w:t xml:space="preserve"> /</w:t>
            </w:r>
            <w:r>
              <w:rPr>
                <w:sz w:val="22"/>
                <w:szCs w:val="22"/>
                <w:lang w:val="en-US"/>
              </w:rPr>
              <w:t xml:space="preserve"> No.</w:t>
            </w:r>
            <w:r>
              <w:rPr>
                <w:sz w:val="22"/>
                <w:szCs w:val="22"/>
              </w:rPr>
              <w:t xml:space="preserve"> </w:t>
            </w:r>
          </w:p>
        </w:tc>
        <w:tc>
          <w:tcPr>
            <w:tcW w:w="1114" w:type="pct"/>
            <w:vMerge w:val="restart"/>
          </w:tcPr>
          <w:p w:rsidR="00AE2284" w:rsidRPr="003B759D" w:rsidRDefault="00AE2284" w:rsidP="00D45B7D">
            <w:pPr>
              <w:jc w:val="center"/>
              <w:rPr>
                <w:sz w:val="20"/>
                <w:szCs w:val="20"/>
              </w:rPr>
            </w:pPr>
            <w:r w:rsidRPr="003B759D">
              <w:rPr>
                <w:sz w:val="20"/>
                <w:szCs w:val="20"/>
              </w:rPr>
              <w:t>Фамилия, Имя,</w:t>
            </w:r>
          </w:p>
          <w:p w:rsidR="00AE2284" w:rsidRPr="003B759D" w:rsidRDefault="00AE2284" w:rsidP="00D45B7D">
            <w:pPr>
              <w:jc w:val="center"/>
              <w:rPr>
                <w:sz w:val="20"/>
                <w:szCs w:val="20"/>
              </w:rPr>
            </w:pPr>
            <w:r w:rsidRPr="003B759D">
              <w:rPr>
                <w:sz w:val="20"/>
                <w:szCs w:val="20"/>
              </w:rPr>
              <w:t>Отчество</w:t>
            </w:r>
          </w:p>
          <w:p w:rsidR="00AE2284" w:rsidRPr="003B759D" w:rsidRDefault="00AE2284" w:rsidP="00D45B7D">
            <w:pPr>
              <w:jc w:val="center"/>
              <w:rPr>
                <w:sz w:val="20"/>
                <w:szCs w:val="20"/>
              </w:rPr>
            </w:pPr>
            <w:r w:rsidRPr="003B759D">
              <w:rPr>
                <w:sz w:val="20"/>
                <w:szCs w:val="20"/>
              </w:rPr>
              <w:t>(заполняется</w:t>
            </w:r>
          </w:p>
          <w:p w:rsidR="00AE2284" w:rsidRPr="00EB4329" w:rsidRDefault="00AE2284" w:rsidP="00D45B7D">
            <w:pPr>
              <w:jc w:val="center"/>
              <w:rPr>
                <w:sz w:val="20"/>
                <w:szCs w:val="20"/>
              </w:rPr>
            </w:pPr>
            <w:r w:rsidRPr="003B759D">
              <w:rPr>
                <w:sz w:val="20"/>
                <w:szCs w:val="20"/>
              </w:rPr>
              <w:t>полностью</w:t>
            </w:r>
            <w:r w:rsidRPr="00EB4329">
              <w:rPr>
                <w:sz w:val="20"/>
                <w:szCs w:val="20"/>
              </w:rPr>
              <w:t xml:space="preserve">) / </w:t>
            </w:r>
            <w:r w:rsidRPr="003B759D">
              <w:rPr>
                <w:sz w:val="20"/>
                <w:szCs w:val="20"/>
                <w:lang w:val="en-GB"/>
              </w:rPr>
              <w:t>Surname</w:t>
            </w:r>
            <w:r w:rsidRPr="00EB4329">
              <w:rPr>
                <w:sz w:val="20"/>
                <w:szCs w:val="20"/>
              </w:rPr>
              <w:t xml:space="preserve">, </w:t>
            </w:r>
            <w:r w:rsidRPr="003B759D">
              <w:rPr>
                <w:sz w:val="20"/>
                <w:szCs w:val="20"/>
                <w:lang w:val="en-GB"/>
              </w:rPr>
              <w:t>Name</w:t>
            </w:r>
            <w:r w:rsidRPr="00EB4329">
              <w:rPr>
                <w:sz w:val="20"/>
                <w:szCs w:val="20"/>
              </w:rPr>
              <w:t xml:space="preserve">, </w:t>
            </w:r>
            <w:r w:rsidRPr="003B759D">
              <w:rPr>
                <w:sz w:val="20"/>
                <w:szCs w:val="20"/>
                <w:lang w:val="en-GB"/>
              </w:rPr>
              <w:t>Patronymic</w:t>
            </w:r>
          </w:p>
          <w:p w:rsidR="00AE2284" w:rsidRPr="003B759D" w:rsidRDefault="00AE2284" w:rsidP="00D45B7D">
            <w:pPr>
              <w:jc w:val="center"/>
              <w:rPr>
                <w:sz w:val="20"/>
                <w:szCs w:val="20"/>
                <w:lang w:val="en-US"/>
              </w:rPr>
            </w:pPr>
            <w:r w:rsidRPr="003B759D">
              <w:rPr>
                <w:sz w:val="20"/>
                <w:szCs w:val="20"/>
                <w:lang w:val="en-GB"/>
              </w:rPr>
              <w:t>(to be completed</w:t>
            </w:r>
            <w:r>
              <w:rPr>
                <w:sz w:val="20"/>
                <w:szCs w:val="20"/>
                <w:lang w:val="en-US"/>
              </w:rPr>
              <w:t xml:space="preserve"> </w:t>
            </w:r>
            <w:r w:rsidRPr="003B759D">
              <w:rPr>
                <w:sz w:val="20"/>
                <w:szCs w:val="20"/>
                <w:lang w:val="en-GB"/>
              </w:rPr>
              <w:t>in full)</w:t>
            </w:r>
          </w:p>
        </w:tc>
        <w:tc>
          <w:tcPr>
            <w:tcW w:w="888" w:type="pct"/>
            <w:vMerge w:val="restart"/>
          </w:tcPr>
          <w:p w:rsidR="00AE2284" w:rsidRPr="003B759D" w:rsidRDefault="00AE2284" w:rsidP="00D45B7D">
            <w:pPr>
              <w:jc w:val="center"/>
              <w:rPr>
                <w:sz w:val="20"/>
                <w:szCs w:val="20"/>
              </w:rPr>
            </w:pPr>
            <w:r w:rsidRPr="003B759D">
              <w:rPr>
                <w:sz w:val="20"/>
                <w:szCs w:val="20"/>
              </w:rPr>
              <w:t>Номер документа</w:t>
            </w:r>
          </w:p>
          <w:p w:rsidR="00AE2284" w:rsidRPr="003B759D" w:rsidRDefault="00AE2284" w:rsidP="00D45B7D">
            <w:pPr>
              <w:jc w:val="center"/>
              <w:rPr>
                <w:sz w:val="20"/>
                <w:szCs w:val="20"/>
              </w:rPr>
            </w:pPr>
            <w:r w:rsidRPr="003B759D">
              <w:rPr>
                <w:sz w:val="20"/>
                <w:szCs w:val="20"/>
              </w:rPr>
              <w:t>удостовер.</w:t>
            </w:r>
          </w:p>
          <w:p w:rsidR="00AE2284" w:rsidRPr="003B759D" w:rsidRDefault="00AE2284" w:rsidP="00D45B7D">
            <w:pPr>
              <w:jc w:val="center"/>
              <w:rPr>
                <w:sz w:val="20"/>
                <w:szCs w:val="20"/>
              </w:rPr>
            </w:pPr>
            <w:r w:rsidRPr="003B759D">
              <w:rPr>
                <w:sz w:val="20"/>
                <w:szCs w:val="20"/>
              </w:rPr>
              <w:t xml:space="preserve">Личность / </w:t>
            </w:r>
            <w:r w:rsidRPr="003B759D">
              <w:rPr>
                <w:sz w:val="20"/>
                <w:szCs w:val="20"/>
                <w:lang w:val="en-GB"/>
              </w:rPr>
              <w:t>Number</w:t>
            </w:r>
            <w:r w:rsidRPr="003B759D">
              <w:rPr>
                <w:sz w:val="20"/>
                <w:szCs w:val="20"/>
              </w:rPr>
              <w:t xml:space="preserve"> </w:t>
            </w:r>
            <w:r w:rsidRPr="003B759D">
              <w:rPr>
                <w:sz w:val="20"/>
                <w:szCs w:val="20"/>
                <w:lang w:val="en-GB"/>
              </w:rPr>
              <w:t>of</w:t>
            </w:r>
            <w:r w:rsidRPr="003B759D">
              <w:rPr>
                <w:sz w:val="20"/>
                <w:szCs w:val="20"/>
              </w:rPr>
              <w:t xml:space="preserve"> </w:t>
            </w:r>
          </w:p>
          <w:p w:rsidR="00AE2284" w:rsidRPr="003B759D" w:rsidRDefault="00AE2284" w:rsidP="00D45B7D">
            <w:pPr>
              <w:jc w:val="center"/>
              <w:rPr>
                <w:sz w:val="20"/>
                <w:szCs w:val="20"/>
              </w:rPr>
            </w:pPr>
            <w:r w:rsidRPr="003B759D">
              <w:rPr>
                <w:sz w:val="20"/>
                <w:szCs w:val="20"/>
              </w:rPr>
              <w:t xml:space="preserve"> </w:t>
            </w:r>
            <w:r w:rsidRPr="003B759D">
              <w:rPr>
                <w:sz w:val="20"/>
                <w:szCs w:val="20"/>
                <w:lang w:val="en-GB"/>
              </w:rPr>
              <w:t>identification</w:t>
            </w:r>
          </w:p>
          <w:p w:rsidR="00AE2284" w:rsidRPr="003B759D" w:rsidRDefault="00AE2284" w:rsidP="00D45B7D">
            <w:pPr>
              <w:jc w:val="center"/>
              <w:rPr>
                <w:sz w:val="20"/>
                <w:szCs w:val="20"/>
              </w:rPr>
            </w:pPr>
            <w:r w:rsidRPr="003B759D">
              <w:rPr>
                <w:sz w:val="20"/>
                <w:szCs w:val="20"/>
                <w:lang w:val="en-GB"/>
              </w:rPr>
              <w:t>document</w:t>
            </w:r>
          </w:p>
        </w:tc>
        <w:tc>
          <w:tcPr>
            <w:tcW w:w="1260" w:type="pct"/>
            <w:gridSpan w:val="2"/>
            <w:tcBorders>
              <w:bottom w:val="single" w:sz="4" w:space="0" w:color="auto"/>
            </w:tcBorders>
          </w:tcPr>
          <w:p w:rsidR="00AE2284" w:rsidRPr="003B759D" w:rsidRDefault="00AE2284" w:rsidP="00D45B7D">
            <w:pPr>
              <w:jc w:val="center"/>
              <w:rPr>
                <w:sz w:val="20"/>
                <w:szCs w:val="20"/>
                <w:lang w:val="en-US"/>
              </w:rPr>
            </w:pPr>
            <w:r w:rsidRPr="003B759D">
              <w:rPr>
                <w:sz w:val="20"/>
                <w:szCs w:val="20"/>
              </w:rPr>
              <w:t xml:space="preserve">Маршрут </w:t>
            </w:r>
            <w:r>
              <w:rPr>
                <w:sz w:val="20"/>
                <w:szCs w:val="20"/>
              </w:rPr>
              <w:t>транспортирования</w:t>
            </w:r>
            <w:r w:rsidRPr="003B759D">
              <w:rPr>
                <w:sz w:val="20"/>
                <w:szCs w:val="20"/>
              </w:rPr>
              <w:t xml:space="preserve"> / </w:t>
            </w:r>
            <w:r w:rsidRPr="003B759D">
              <w:rPr>
                <w:sz w:val="20"/>
                <w:szCs w:val="20"/>
                <w:lang w:val="en-GB"/>
              </w:rPr>
              <w:t>Transportation route</w:t>
            </w:r>
          </w:p>
          <w:p w:rsidR="00AE2284" w:rsidRPr="003B759D" w:rsidRDefault="00AE2284" w:rsidP="00D45B7D">
            <w:pPr>
              <w:jc w:val="center"/>
              <w:rPr>
                <w:sz w:val="20"/>
                <w:szCs w:val="20"/>
              </w:rPr>
            </w:pPr>
          </w:p>
          <w:p w:rsidR="00AE2284" w:rsidRPr="003B759D" w:rsidRDefault="00AE2284" w:rsidP="00D45B7D">
            <w:pPr>
              <w:rPr>
                <w:sz w:val="20"/>
                <w:szCs w:val="20"/>
              </w:rPr>
            </w:pPr>
          </w:p>
        </w:tc>
        <w:tc>
          <w:tcPr>
            <w:tcW w:w="1239" w:type="pct"/>
            <w:vMerge w:val="restart"/>
          </w:tcPr>
          <w:p w:rsidR="00AE2284" w:rsidRPr="003B759D" w:rsidRDefault="00AE2284" w:rsidP="00D45B7D">
            <w:pPr>
              <w:tabs>
                <w:tab w:val="left" w:pos="1692"/>
              </w:tabs>
              <w:ind w:right="252"/>
              <w:jc w:val="center"/>
              <w:rPr>
                <w:sz w:val="20"/>
                <w:szCs w:val="20"/>
              </w:rPr>
            </w:pPr>
            <w:r w:rsidRPr="003B759D">
              <w:rPr>
                <w:sz w:val="20"/>
                <w:szCs w:val="20"/>
              </w:rPr>
              <w:t>С правилами</w:t>
            </w:r>
            <w:r>
              <w:rPr>
                <w:sz w:val="20"/>
                <w:szCs w:val="20"/>
              </w:rPr>
              <w:t xml:space="preserve"> </w:t>
            </w:r>
            <w:r w:rsidRPr="003B759D">
              <w:rPr>
                <w:sz w:val="20"/>
                <w:szCs w:val="20"/>
              </w:rPr>
              <w:t>техники</w:t>
            </w:r>
            <w:r>
              <w:rPr>
                <w:sz w:val="20"/>
                <w:szCs w:val="20"/>
              </w:rPr>
              <w:t xml:space="preserve"> </w:t>
            </w:r>
            <w:r w:rsidRPr="003B759D">
              <w:rPr>
                <w:sz w:val="20"/>
                <w:szCs w:val="20"/>
              </w:rPr>
              <w:t>безопасности</w:t>
            </w:r>
            <w:r>
              <w:rPr>
                <w:sz w:val="20"/>
                <w:szCs w:val="20"/>
              </w:rPr>
              <w:t xml:space="preserve"> </w:t>
            </w:r>
            <w:r w:rsidRPr="003B759D">
              <w:rPr>
                <w:sz w:val="20"/>
                <w:szCs w:val="20"/>
              </w:rPr>
              <w:t>ознакомлен</w:t>
            </w:r>
            <w:r>
              <w:rPr>
                <w:sz w:val="20"/>
                <w:szCs w:val="20"/>
              </w:rPr>
              <w:t xml:space="preserve"> </w:t>
            </w:r>
            <w:r w:rsidRPr="003B759D">
              <w:rPr>
                <w:sz w:val="20"/>
                <w:szCs w:val="20"/>
              </w:rPr>
              <w:t xml:space="preserve">(подпись) / </w:t>
            </w:r>
            <w:r>
              <w:rPr>
                <w:sz w:val="20"/>
                <w:szCs w:val="20"/>
                <w:lang w:val="en-GB"/>
              </w:rPr>
              <w:t>Go</w:t>
            </w:r>
            <w:r>
              <w:rPr>
                <w:sz w:val="20"/>
                <w:szCs w:val="20"/>
                <w:lang w:val="en-US"/>
              </w:rPr>
              <w:t>t</w:t>
            </w:r>
            <w:r w:rsidRPr="003B759D">
              <w:rPr>
                <w:sz w:val="20"/>
                <w:szCs w:val="20"/>
              </w:rPr>
              <w:t xml:space="preserve"> </w:t>
            </w:r>
            <w:r w:rsidRPr="003B759D">
              <w:rPr>
                <w:sz w:val="20"/>
                <w:szCs w:val="20"/>
                <w:lang w:val="en-GB"/>
              </w:rPr>
              <w:t>acquainted</w:t>
            </w:r>
            <w:r w:rsidRPr="003B759D">
              <w:rPr>
                <w:sz w:val="20"/>
                <w:szCs w:val="20"/>
              </w:rPr>
              <w:t xml:space="preserve"> </w:t>
            </w:r>
            <w:r w:rsidRPr="003B759D">
              <w:rPr>
                <w:sz w:val="20"/>
                <w:szCs w:val="20"/>
                <w:lang w:val="en-GB"/>
              </w:rPr>
              <w:t>with</w:t>
            </w:r>
            <w:r w:rsidRPr="003B759D">
              <w:rPr>
                <w:sz w:val="20"/>
                <w:szCs w:val="20"/>
              </w:rPr>
              <w:t xml:space="preserve"> </w:t>
            </w:r>
            <w:r w:rsidRPr="003B759D">
              <w:rPr>
                <w:sz w:val="20"/>
                <w:szCs w:val="20"/>
                <w:lang w:val="en-GB"/>
              </w:rPr>
              <w:t>safety</w:t>
            </w:r>
            <w:r w:rsidRPr="003B759D">
              <w:rPr>
                <w:sz w:val="20"/>
                <w:szCs w:val="20"/>
              </w:rPr>
              <w:t xml:space="preserve"> </w:t>
            </w:r>
            <w:r w:rsidRPr="003B759D">
              <w:rPr>
                <w:sz w:val="20"/>
                <w:szCs w:val="20"/>
                <w:lang w:val="en-GB"/>
              </w:rPr>
              <w:t>regulations</w:t>
            </w:r>
            <w:r w:rsidRPr="003B759D">
              <w:rPr>
                <w:sz w:val="20"/>
                <w:szCs w:val="20"/>
              </w:rPr>
              <w:t xml:space="preserve"> (</w:t>
            </w:r>
            <w:r w:rsidRPr="003B759D">
              <w:rPr>
                <w:sz w:val="20"/>
                <w:szCs w:val="20"/>
                <w:lang w:val="en-GB"/>
              </w:rPr>
              <w:t>signature</w:t>
            </w:r>
            <w:r w:rsidRPr="003B759D">
              <w:rPr>
                <w:sz w:val="20"/>
                <w:szCs w:val="20"/>
              </w:rPr>
              <w:t>)</w:t>
            </w: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5"/>
        </w:trPr>
        <w:tc>
          <w:tcPr>
            <w:tcW w:w="499" w:type="pct"/>
            <w:vMerge/>
          </w:tcPr>
          <w:p w:rsidR="00AE2284" w:rsidRPr="00F21A17" w:rsidRDefault="00AE2284" w:rsidP="00D45B7D">
            <w:pPr>
              <w:jc w:val="center"/>
            </w:pPr>
          </w:p>
        </w:tc>
        <w:tc>
          <w:tcPr>
            <w:tcW w:w="1114" w:type="pct"/>
            <w:vMerge/>
          </w:tcPr>
          <w:p w:rsidR="00AE2284" w:rsidRPr="00F21A17" w:rsidRDefault="00AE2284" w:rsidP="00D45B7D"/>
        </w:tc>
        <w:tc>
          <w:tcPr>
            <w:tcW w:w="888" w:type="pct"/>
            <w:vMerge/>
          </w:tcPr>
          <w:p w:rsidR="00AE2284" w:rsidRPr="00F21A17" w:rsidRDefault="00AE2284" w:rsidP="00D45B7D"/>
        </w:tc>
        <w:tc>
          <w:tcPr>
            <w:tcW w:w="667" w:type="pct"/>
            <w:tcBorders>
              <w:top w:val="single" w:sz="4" w:space="0" w:color="auto"/>
            </w:tcBorders>
          </w:tcPr>
          <w:p w:rsidR="00AE2284" w:rsidRPr="003B759D" w:rsidRDefault="00AE2284" w:rsidP="00D45B7D">
            <w:pPr>
              <w:jc w:val="center"/>
              <w:rPr>
                <w:sz w:val="20"/>
                <w:szCs w:val="20"/>
              </w:rPr>
            </w:pPr>
            <w:r w:rsidRPr="003B759D">
              <w:rPr>
                <w:sz w:val="20"/>
                <w:szCs w:val="20"/>
              </w:rPr>
              <w:t xml:space="preserve">Из пункта / </w:t>
            </w:r>
            <w:r w:rsidRPr="003B759D">
              <w:rPr>
                <w:sz w:val="20"/>
                <w:szCs w:val="20"/>
                <w:lang w:val="en-GB"/>
              </w:rPr>
              <w:t>Departure point</w:t>
            </w:r>
          </w:p>
        </w:tc>
        <w:tc>
          <w:tcPr>
            <w:tcW w:w="593" w:type="pct"/>
            <w:tcBorders>
              <w:top w:val="single" w:sz="4" w:space="0" w:color="auto"/>
            </w:tcBorders>
          </w:tcPr>
          <w:p w:rsidR="00AE2284" w:rsidRPr="003B759D" w:rsidRDefault="00AE2284" w:rsidP="00D45B7D">
            <w:pPr>
              <w:jc w:val="center"/>
              <w:rPr>
                <w:sz w:val="20"/>
                <w:szCs w:val="20"/>
              </w:rPr>
            </w:pPr>
            <w:r w:rsidRPr="003B759D">
              <w:rPr>
                <w:sz w:val="20"/>
                <w:szCs w:val="20"/>
              </w:rPr>
              <w:t xml:space="preserve">До пункта / </w:t>
            </w:r>
            <w:r w:rsidRPr="003B759D">
              <w:rPr>
                <w:sz w:val="20"/>
                <w:szCs w:val="20"/>
                <w:lang w:val="en-GB"/>
              </w:rPr>
              <w:t>Arrival point</w:t>
            </w:r>
          </w:p>
        </w:tc>
        <w:tc>
          <w:tcPr>
            <w:tcW w:w="1239" w:type="pct"/>
            <w:vMerge/>
          </w:tcPr>
          <w:p w:rsidR="00AE2284" w:rsidRPr="00F21A17" w:rsidRDefault="00AE2284" w:rsidP="00D45B7D"/>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1</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2</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3</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4</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5</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6</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7</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99" w:type="pct"/>
          </w:tcPr>
          <w:p w:rsidR="00AE2284" w:rsidRPr="00F21A17" w:rsidRDefault="00AE2284" w:rsidP="00D45B7D">
            <w:pPr>
              <w:jc w:val="center"/>
            </w:pPr>
            <w:r w:rsidRPr="00F21A17">
              <w:t>8</w:t>
            </w:r>
          </w:p>
        </w:tc>
        <w:tc>
          <w:tcPr>
            <w:tcW w:w="1114" w:type="pct"/>
          </w:tcPr>
          <w:p w:rsidR="00AE2284" w:rsidRPr="00F21A17" w:rsidRDefault="00AE2284" w:rsidP="00D45B7D"/>
        </w:tc>
        <w:tc>
          <w:tcPr>
            <w:tcW w:w="888" w:type="pct"/>
          </w:tcPr>
          <w:p w:rsidR="00AE2284" w:rsidRPr="00F21A17" w:rsidRDefault="00AE2284" w:rsidP="00D45B7D">
            <w:pPr>
              <w:jc w:val="center"/>
              <w:rPr>
                <w:lang w:val="en-US"/>
              </w:rPr>
            </w:pPr>
          </w:p>
        </w:tc>
        <w:tc>
          <w:tcPr>
            <w:tcW w:w="667" w:type="pct"/>
          </w:tcPr>
          <w:p w:rsidR="00AE2284" w:rsidRPr="00F21A17" w:rsidRDefault="00AE2284" w:rsidP="00D45B7D">
            <w:pPr>
              <w:jc w:val="center"/>
            </w:pPr>
          </w:p>
        </w:tc>
        <w:tc>
          <w:tcPr>
            <w:tcW w:w="593" w:type="pct"/>
          </w:tcPr>
          <w:p w:rsidR="00AE2284" w:rsidRPr="00F21A17" w:rsidRDefault="00AE2284" w:rsidP="00D45B7D">
            <w:pPr>
              <w:jc w:val="center"/>
            </w:pPr>
          </w:p>
        </w:tc>
        <w:tc>
          <w:tcPr>
            <w:tcW w:w="1239" w:type="pct"/>
          </w:tcPr>
          <w:p w:rsidR="00AE2284" w:rsidRPr="00F21A17" w:rsidRDefault="00AE2284" w:rsidP="00D45B7D">
            <w:pPr>
              <w:jc w:val="center"/>
            </w:pPr>
          </w:p>
        </w:tc>
      </w:tr>
      <w:tr w:rsidR="00AE2284" w:rsidTr="00D45B7D">
        <w:tc>
          <w:tcPr>
            <w:tcW w:w="2502" w:type="pct"/>
            <w:gridSpan w:val="3"/>
          </w:tcPr>
          <w:p w:rsidR="00AE2284" w:rsidRPr="0056627C" w:rsidRDefault="00AE2284" w:rsidP="00D45B7D">
            <w:r>
              <w:rPr>
                <w:sz w:val="22"/>
                <w:szCs w:val="22"/>
              </w:rPr>
              <w:t>Т</w:t>
            </w:r>
            <w:r w:rsidRPr="002516A5">
              <w:rPr>
                <w:sz w:val="22"/>
                <w:szCs w:val="22"/>
              </w:rPr>
              <w:t xml:space="preserve">ранспортируемые лица </w:t>
            </w:r>
            <w:r w:rsidRPr="0056627C">
              <w:rPr>
                <w:sz w:val="22"/>
                <w:szCs w:val="22"/>
              </w:rPr>
              <w:t xml:space="preserve">в количестве_________ чел.                                           Соответствие списка </w:t>
            </w:r>
          </w:p>
          <w:p w:rsidR="00AE2284" w:rsidRPr="0056627C" w:rsidRDefault="00AE2284" w:rsidP="00D45B7D">
            <w:r w:rsidRPr="002516A5">
              <w:rPr>
                <w:sz w:val="22"/>
                <w:szCs w:val="22"/>
              </w:rPr>
              <w:t>транспортируемы</w:t>
            </w:r>
            <w:r>
              <w:rPr>
                <w:sz w:val="22"/>
                <w:szCs w:val="22"/>
              </w:rPr>
              <w:t>х</w:t>
            </w:r>
            <w:r w:rsidRPr="002516A5">
              <w:rPr>
                <w:sz w:val="22"/>
                <w:szCs w:val="22"/>
              </w:rPr>
              <w:t xml:space="preserve"> лиц </w:t>
            </w:r>
            <w:r w:rsidRPr="0056627C">
              <w:rPr>
                <w:sz w:val="22"/>
                <w:szCs w:val="22"/>
              </w:rPr>
              <w:t>и соблюдения</w:t>
            </w:r>
          </w:p>
          <w:p w:rsidR="00AE2284" w:rsidRPr="0056627C" w:rsidRDefault="00AE2284" w:rsidP="00D45B7D">
            <w:r w:rsidRPr="0056627C">
              <w:rPr>
                <w:sz w:val="22"/>
                <w:szCs w:val="22"/>
              </w:rPr>
              <w:t xml:space="preserve">режимных норм  проверил                                                                                                                  </w:t>
            </w:r>
            <w:r w:rsidRPr="0056627C">
              <w:rPr>
                <w:sz w:val="22"/>
                <w:szCs w:val="22"/>
                <w:u w:val="single"/>
              </w:rPr>
              <w:t xml:space="preserve">   </w:t>
            </w:r>
            <w:r w:rsidRPr="0056627C">
              <w:rPr>
                <w:sz w:val="22"/>
                <w:szCs w:val="22"/>
              </w:rPr>
              <w:t>________________________</w:t>
            </w:r>
          </w:p>
          <w:p w:rsidR="00AE2284" w:rsidRDefault="00AE2284" w:rsidP="00D45B7D">
            <w:r w:rsidRPr="00F21A17">
              <w:t>представитель «</w:t>
            </w:r>
            <w:r>
              <w:t>Исполнителя</w:t>
            </w:r>
            <w:r w:rsidRPr="00F21A17">
              <w:t>»</w:t>
            </w:r>
          </w:p>
          <w:p w:rsidR="00AE2284" w:rsidRDefault="00AE2284" w:rsidP="00D45B7D"/>
          <w:p w:rsidR="00AE2284" w:rsidRPr="0056627C" w:rsidRDefault="00AE2284" w:rsidP="00D45B7D">
            <w:r w:rsidRPr="0056627C">
              <w:rPr>
                <w:sz w:val="22"/>
                <w:szCs w:val="22"/>
              </w:rPr>
              <w:t xml:space="preserve">Застрахованы в страховых органах Госстраха                                __________________________                                                                </w:t>
            </w:r>
          </w:p>
          <w:p w:rsidR="00AE2284" w:rsidRPr="00F21A17" w:rsidRDefault="00AE2284" w:rsidP="00D45B7D">
            <w:r w:rsidRPr="00F21A17">
              <w:t xml:space="preserve">Подпись представителя «Заказчика»                                </w:t>
            </w:r>
            <w:r>
              <w:t xml:space="preserve">            </w:t>
            </w:r>
          </w:p>
          <w:p w:rsidR="00AE2284" w:rsidRDefault="00AE2284" w:rsidP="00D45B7D"/>
        </w:tc>
        <w:tc>
          <w:tcPr>
            <w:tcW w:w="2498" w:type="pct"/>
            <w:gridSpan w:val="3"/>
          </w:tcPr>
          <w:p w:rsidR="00AE2284" w:rsidRDefault="00AE2284" w:rsidP="00D45B7D">
            <w:pPr>
              <w:rPr>
                <w:lang w:val="en-US"/>
              </w:rPr>
            </w:pPr>
            <w:r w:rsidRPr="0056627C">
              <w:rPr>
                <w:sz w:val="22"/>
                <w:lang w:val="en-GB"/>
              </w:rPr>
              <w:t xml:space="preserve">Number of </w:t>
            </w:r>
            <w:r>
              <w:rPr>
                <w:sz w:val="22"/>
                <w:lang w:val="en-GB"/>
              </w:rPr>
              <w:t>transported persons</w:t>
            </w:r>
            <w:r w:rsidRPr="0056627C">
              <w:rPr>
                <w:sz w:val="22"/>
                <w:lang w:val="en-US"/>
              </w:rPr>
              <w:t xml:space="preserve"> _______.                                           </w:t>
            </w:r>
          </w:p>
          <w:p w:rsidR="00AE2284" w:rsidRPr="0056627C" w:rsidRDefault="00AE2284" w:rsidP="00D45B7D">
            <w:pPr>
              <w:rPr>
                <w:lang w:val="en-US"/>
              </w:rPr>
            </w:pPr>
            <w:r w:rsidRPr="0056627C">
              <w:rPr>
                <w:sz w:val="22"/>
                <w:lang w:val="en-GB"/>
              </w:rPr>
              <w:t>Compliance of the list</w:t>
            </w:r>
          </w:p>
          <w:p w:rsidR="00AE2284" w:rsidRPr="0056627C" w:rsidRDefault="00AE2284" w:rsidP="00D45B7D">
            <w:pPr>
              <w:rPr>
                <w:lang w:val="en-US"/>
              </w:rPr>
            </w:pPr>
            <w:r w:rsidRPr="0056627C">
              <w:rPr>
                <w:sz w:val="22"/>
                <w:lang w:val="en-GB"/>
              </w:rPr>
              <w:t xml:space="preserve">of </w:t>
            </w:r>
            <w:r>
              <w:rPr>
                <w:sz w:val="22"/>
                <w:lang w:val="en-GB"/>
              </w:rPr>
              <w:t>transported persons</w:t>
            </w:r>
            <w:r w:rsidRPr="0056627C">
              <w:rPr>
                <w:sz w:val="22"/>
                <w:lang w:val="en-GB"/>
              </w:rPr>
              <w:t xml:space="preserve"> and observance</w:t>
            </w:r>
          </w:p>
          <w:p w:rsidR="00AE2284" w:rsidRPr="0056627C" w:rsidRDefault="00AE2284" w:rsidP="00D45B7D">
            <w:pPr>
              <w:rPr>
                <w:lang w:val="en-GB"/>
              </w:rPr>
            </w:pPr>
            <w:r w:rsidRPr="0056627C">
              <w:rPr>
                <w:sz w:val="22"/>
                <w:lang w:val="en-GB"/>
              </w:rPr>
              <w:t>of security norms were checked by</w:t>
            </w:r>
          </w:p>
          <w:p w:rsidR="00AE2284" w:rsidRPr="0056627C" w:rsidRDefault="00AE2284" w:rsidP="00D45B7D">
            <w:pPr>
              <w:rPr>
                <w:lang w:val="en-GB"/>
              </w:rPr>
            </w:pPr>
            <w:r w:rsidRPr="0056627C">
              <w:rPr>
                <w:sz w:val="22"/>
                <w:lang w:val="en-GB"/>
              </w:rPr>
              <w:t>________________________</w:t>
            </w:r>
          </w:p>
          <w:p w:rsidR="00AE2284" w:rsidRPr="0056627C" w:rsidRDefault="00AE2284" w:rsidP="00D45B7D">
            <w:pPr>
              <w:rPr>
                <w:lang w:val="en-GB"/>
              </w:rPr>
            </w:pPr>
            <w:r w:rsidRPr="0056627C">
              <w:rPr>
                <w:lang w:val="en-GB"/>
              </w:rPr>
              <w:t>the Contractor’s representative</w:t>
            </w:r>
          </w:p>
          <w:p w:rsidR="00AE2284" w:rsidRPr="0056627C" w:rsidRDefault="00AE2284" w:rsidP="00D45B7D">
            <w:pPr>
              <w:rPr>
                <w:lang w:val="en-GB"/>
              </w:rPr>
            </w:pPr>
          </w:p>
          <w:p w:rsidR="00AE2284" w:rsidRPr="0056627C" w:rsidRDefault="00AE2284" w:rsidP="00D45B7D">
            <w:pPr>
              <w:rPr>
                <w:lang w:val="en-GB"/>
              </w:rPr>
            </w:pPr>
            <w:r w:rsidRPr="0056627C">
              <w:rPr>
                <w:sz w:val="22"/>
                <w:lang w:val="en-GB"/>
              </w:rPr>
              <w:t xml:space="preserve">Insured in the insurance body of Gosstrakh      </w:t>
            </w:r>
          </w:p>
          <w:p w:rsidR="00AE2284" w:rsidRPr="0056627C" w:rsidRDefault="00AE2284" w:rsidP="00D45B7D">
            <w:r w:rsidRPr="0056627C">
              <w:rPr>
                <w:sz w:val="22"/>
                <w:lang w:val="en-GB"/>
              </w:rPr>
              <w:t xml:space="preserve">________________________                                           </w:t>
            </w:r>
          </w:p>
          <w:p w:rsidR="00AE2284" w:rsidRDefault="00AE2284" w:rsidP="00D45B7D">
            <w:r w:rsidRPr="0056627C">
              <w:rPr>
                <w:lang w:val="en-GB"/>
              </w:rPr>
              <w:t xml:space="preserve">Signature of the Customer’s representative                                      </w:t>
            </w:r>
          </w:p>
          <w:p w:rsidR="00AE2284" w:rsidRDefault="00AE2284" w:rsidP="00D45B7D"/>
        </w:tc>
      </w:tr>
      <w:tr w:rsidR="00AE2284" w:rsidRPr="002E302B" w:rsidTr="00D4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02" w:type="pct"/>
            <w:gridSpan w:val="3"/>
          </w:tcPr>
          <w:p w:rsidR="00AE2284" w:rsidRPr="00D52D65" w:rsidRDefault="00AE2284" w:rsidP="00D45B7D">
            <w:pPr>
              <w:jc w:val="both"/>
              <w:rPr>
                <w:b/>
                <w:lang w:val="en-US"/>
              </w:rPr>
            </w:pPr>
            <w:r w:rsidRPr="00461AF4">
              <w:rPr>
                <w:b/>
              </w:rPr>
              <w:t>ИСПОЛНИТЕЛЬ</w:t>
            </w:r>
            <w:r w:rsidRPr="00D52D65">
              <w:rPr>
                <w:b/>
                <w:lang w:val="en-US"/>
              </w:rPr>
              <w:t xml:space="preserve"> / </w:t>
            </w:r>
            <w:r>
              <w:rPr>
                <w:b/>
                <w:lang w:val="en-US"/>
              </w:rPr>
              <w:t>CONTRACTOR</w:t>
            </w: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E2284" w:rsidRPr="00C376FE" w:rsidRDefault="00AE2284" w:rsidP="00D45B7D">
            <w:pPr>
              <w:jc w:val="both"/>
              <w:rPr>
                <w:lang w:val="en-US"/>
              </w:rPr>
            </w:pPr>
            <w:r w:rsidRPr="00D52D65">
              <w:rPr>
                <w:lang w:val="en-US"/>
              </w:rPr>
              <w:t xml:space="preserve">             </w:t>
            </w:r>
            <w:r w:rsidRPr="00461AF4">
              <w:t>м</w:t>
            </w:r>
            <w:r w:rsidRPr="003D1F85">
              <w:rPr>
                <w:lang w:val="en-US"/>
              </w:rPr>
              <w:t>.</w:t>
            </w:r>
            <w:r w:rsidRPr="00461AF4">
              <w:t>п</w:t>
            </w:r>
            <w:r w:rsidRPr="003D1F85">
              <w:rPr>
                <w:lang w:val="en-US"/>
              </w:rPr>
              <w:t xml:space="preserve">. / </w:t>
            </w:r>
            <w:r>
              <w:rPr>
                <w:lang w:val="en-US"/>
              </w:rPr>
              <w:t>seal here /</w:t>
            </w:r>
            <w:r w:rsidRPr="0048216A">
              <w:rPr>
                <w:b/>
                <w:sz w:val="22"/>
                <w:szCs w:val="22"/>
                <w:lang w:val="en-GB"/>
              </w:rPr>
              <w:t xml:space="preserve"> </w:t>
            </w:r>
            <w:r>
              <w:rPr>
                <w:b/>
                <w:lang w:val="en-US"/>
              </w:rPr>
              <w:t>/</w:t>
            </w:r>
          </w:p>
        </w:tc>
        <w:tc>
          <w:tcPr>
            <w:tcW w:w="2498" w:type="pct"/>
            <w:gridSpan w:val="3"/>
          </w:tcPr>
          <w:p w:rsidR="00AE2284" w:rsidRPr="006626C1" w:rsidRDefault="00AE2284" w:rsidP="00D45B7D">
            <w:pPr>
              <w:tabs>
                <w:tab w:val="left" w:pos="4647"/>
              </w:tabs>
              <w:jc w:val="both"/>
              <w:rPr>
                <w:b/>
                <w:lang w:val="en-US"/>
              </w:rPr>
            </w:pPr>
            <w:r w:rsidRPr="00461AF4">
              <w:rPr>
                <w:b/>
              </w:rPr>
              <w:t>ЗАКАЗЧИК</w:t>
            </w:r>
            <w:r w:rsidRPr="003D1F85">
              <w:rPr>
                <w:b/>
                <w:lang w:val="en-US"/>
              </w:rPr>
              <w:t xml:space="preserve"> / </w:t>
            </w:r>
            <w:r>
              <w:rPr>
                <w:b/>
                <w:lang w:val="en-US"/>
              </w:rPr>
              <w:t>CUSTOMER</w:t>
            </w:r>
          </w:p>
          <w:p w:rsidR="00AE2284" w:rsidRPr="003D1F85" w:rsidRDefault="00AE2284" w:rsidP="00D45B7D">
            <w:pPr>
              <w:tabs>
                <w:tab w:val="left" w:pos="4647"/>
              </w:tabs>
              <w:jc w:val="both"/>
              <w:rPr>
                <w:b/>
                <w:lang w:val="en-US"/>
              </w:rPr>
            </w:pPr>
            <w:r w:rsidRPr="00461AF4">
              <w:rPr>
                <w:b/>
              </w:rPr>
              <w:t>ООО</w:t>
            </w:r>
            <w:r w:rsidRPr="003D1F85">
              <w:rPr>
                <w:b/>
                <w:lang w:val="en-US"/>
              </w:rPr>
              <w:t xml:space="preserve"> «</w:t>
            </w:r>
            <w:r w:rsidRPr="00461AF4">
              <w:rPr>
                <w:b/>
              </w:rPr>
              <w:t>Норд</w:t>
            </w:r>
            <w:r w:rsidRPr="003D1F85">
              <w:rPr>
                <w:b/>
                <w:lang w:val="en-US"/>
              </w:rPr>
              <w:t xml:space="preserve"> </w:t>
            </w:r>
            <w:r w:rsidRPr="00461AF4">
              <w:rPr>
                <w:b/>
              </w:rPr>
              <w:t>Империал</w:t>
            </w:r>
            <w:r w:rsidRPr="003D1F85">
              <w:rPr>
                <w:b/>
                <w:lang w:val="en-US"/>
              </w:rPr>
              <w:t xml:space="preserve">» / </w:t>
            </w:r>
            <w:r>
              <w:rPr>
                <w:b/>
                <w:lang w:val="en-GB"/>
              </w:rPr>
              <w:t>Nord Imperial, LLC</w:t>
            </w:r>
          </w:p>
          <w:p w:rsidR="00AE2284" w:rsidRPr="00752A4D" w:rsidRDefault="00AE2284" w:rsidP="00D45B7D">
            <w:pPr>
              <w:tabs>
                <w:tab w:val="left" w:pos="4647"/>
              </w:tabs>
              <w:jc w:val="both"/>
              <w:rPr>
                <w:b/>
              </w:rPr>
            </w:pPr>
            <w:r w:rsidRPr="00461AF4">
              <w:rPr>
                <w:b/>
              </w:rPr>
              <w:t>Генеральный</w:t>
            </w:r>
            <w:r w:rsidRPr="00752A4D">
              <w:rPr>
                <w:b/>
              </w:rPr>
              <w:t xml:space="preserve"> </w:t>
            </w:r>
            <w:r w:rsidRPr="00461AF4">
              <w:rPr>
                <w:b/>
              </w:rPr>
              <w:t>директор</w:t>
            </w:r>
            <w:r w:rsidRPr="00752A4D">
              <w:rPr>
                <w:b/>
              </w:rPr>
              <w:t xml:space="preserve"> / </w:t>
            </w:r>
            <w:r>
              <w:rPr>
                <w:b/>
                <w:lang w:val="en-GB"/>
              </w:rPr>
              <w:t>General</w:t>
            </w:r>
            <w:r w:rsidRPr="00752A4D">
              <w:rPr>
                <w:b/>
              </w:rPr>
              <w:t xml:space="preserve"> </w:t>
            </w:r>
            <w:r>
              <w:rPr>
                <w:b/>
                <w:lang w:val="en-GB"/>
              </w:rPr>
              <w:t>Director</w:t>
            </w:r>
          </w:p>
          <w:p w:rsidR="00AE2284" w:rsidRPr="00752A4D" w:rsidRDefault="00AE2284" w:rsidP="00D45B7D">
            <w:pPr>
              <w:tabs>
                <w:tab w:val="left" w:pos="4647"/>
              </w:tabs>
              <w:jc w:val="both"/>
              <w:rPr>
                <w:b/>
              </w:rPr>
            </w:pPr>
          </w:p>
          <w:p w:rsidR="00AE2284" w:rsidRPr="00752A4D" w:rsidRDefault="00AE2284" w:rsidP="00D45B7D">
            <w:pPr>
              <w:tabs>
                <w:tab w:val="left" w:pos="4647"/>
              </w:tabs>
              <w:jc w:val="both"/>
              <w:rPr>
                <w:b/>
              </w:rPr>
            </w:pPr>
            <w:r w:rsidRPr="00752A4D">
              <w:rPr>
                <w:b/>
              </w:rPr>
              <w:t>__________ /</w:t>
            </w:r>
            <w:r w:rsidR="001F6311" w:rsidRPr="00752A4D">
              <w:rPr>
                <w:b/>
              </w:rPr>
              <w:t xml:space="preserve"> </w:t>
            </w:r>
            <w:r w:rsidR="001F6311">
              <w:rPr>
                <w:b/>
              </w:rPr>
              <w:t>А</w:t>
            </w:r>
            <w:r w:rsidR="001F6311" w:rsidRPr="00752A4D">
              <w:rPr>
                <w:b/>
              </w:rPr>
              <w:t>.</w:t>
            </w:r>
            <w:r w:rsidR="001F6311">
              <w:rPr>
                <w:b/>
              </w:rPr>
              <w:t>К</w:t>
            </w:r>
            <w:r w:rsidR="001F6311" w:rsidRPr="00752A4D">
              <w:rPr>
                <w:b/>
              </w:rPr>
              <w:t xml:space="preserve">. </w:t>
            </w:r>
            <w:r w:rsidR="001F6311">
              <w:rPr>
                <w:b/>
              </w:rPr>
              <w:t>Иванов</w:t>
            </w:r>
            <w:r w:rsidR="001F6311" w:rsidRPr="00752A4D">
              <w:rPr>
                <w:b/>
              </w:rPr>
              <w:t xml:space="preserve">/ </w:t>
            </w:r>
            <w:r w:rsidR="001F6311" w:rsidRPr="00E70CF1">
              <w:rPr>
                <w:b/>
                <w:lang w:val="en-US"/>
              </w:rPr>
              <w:t>A</w:t>
            </w:r>
            <w:r w:rsidR="001F6311" w:rsidRPr="00752A4D">
              <w:rPr>
                <w:b/>
              </w:rPr>
              <w:t>.</w:t>
            </w:r>
            <w:r w:rsidR="001F6311">
              <w:rPr>
                <w:b/>
                <w:lang w:val="en-US"/>
              </w:rPr>
              <w:t>K</w:t>
            </w:r>
            <w:r w:rsidR="001F6311" w:rsidRPr="00752A4D">
              <w:rPr>
                <w:b/>
              </w:rPr>
              <w:t xml:space="preserve">. </w:t>
            </w:r>
            <w:r w:rsidR="001F6311">
              <w:rPr>
                <w:b/>
                <w:lang w:val="en-US"/>
              </w:rPr>
              <w:t>Ivanov</w:t>
            </w:r>
            <w:r w:rsidR="001F6311" w:rsidRPr="00752A4D">
              <w:rPr>
                <w:b/>
              </w:rPr>
              <w:t xml:space="preserve">      </w:t>
            </w:r>
          </w:p>
          <w:p w:rsidR="00AE2284" w:rsidRPr="006626C1" w:rsidRDefault="00AE2284" w:rsidP="00D45B7D">
            <w:pPr>
              <w:tabs>
                <w:tab w:val="left" w:pos="4647"/>
              </w:tabs>
              <w:jc w:val="both"/>
              <w:rPr>
                <w:b/>
                <w:lang w:val="en-US"/>
              </w:rPr>
            </w:pPr>
            <w:r w:rsidRPr="00752A4D">
              <w:rPr>
                <w:b/>
              </w:rPr>
              <w:t xml:space="preserve">      </w:t>
            </w:r>
            <w:r w:rsidRPr="00461AF4">
              <w:t>м</w:t>
            </w:r>
            <w:r w:rsidRPr="003D1F85">
              <w:rPr>
                <w:lang w:val="en-US"/>
              </w:rPr>
              <w:t>.</w:t>
            </w:r>
            <w:r w:rsidRPr="00461AF4">
              <w:t>п</w:t>
            </w:r>
            <w:r w:rsidRPr="003D1F85">
              <w:rPr>
                <w:lang w:val="en-US"/>
              </w:rPr>
              <w:t xml:space="preserve">. / </w:t>
            </w:r>
            <w:r>
              <w:rPr>
                <w:lang w:val="en-US"/>
              </w:rPr>
              <w:t>seal here</w:t>
            </w:r>
            <w:r>
              <w:rPr>
                <w:b/>
                <w:lang w:val="en-US"/>
              </w:rPr>
              <w:t xml:space="preserve">    / /</w:t>
            </w:r>
          </w:p>
          <w:p w:rsidR="00AE2284" w:rsidRPr="00C376FE" w:rsidRDefault="00AE2284" w:rsidP="00D45B7D">
            <w:pPr>
              <w:tabs>
                <w:tab w:val="left" w:pos="4647"/>
              </w:tabs>
              <w:jc w:val="both"/>
              <w:rPr>
                <w:lang w:val="en-US"/>
              </w:rPr>
            </w:pPr>
          </w:p>
        </w:tc>
      </w:tr>
    </w:tbl>
    <w:p w:rsidR="00AE2284" w:rsidRPr="00E93F92" w:rsidRDefault="00AE2284" w:rsidP="00D45B7D">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661"/>
        <w:gridCol w:w="1537"/>
        <w:gridCol w:w="993"/>
        <w:gridCol w:w="1616"/>
        <w:gridCol w:w="1118"/>
        <w:gridCol w:w="1057"/>
      </w:tblGrid>
      <w:tr w:rsidR="00AE2284" w:rsidTr="00D45B7D">
        <w:tc>
          <w:tcPr>
            <w:tcW w:w="2501" w:type="pct"/>
            <w:gridSpan w:val="3"/>
          </w:tcPr>
          <w:p w:rsidR="00AE2284" w:rsidRDefault="00AE2284" w:rsidP="00D45B7D">
            <w:pPr>
              <w:jc w:val="right"/>
            </w:pPr>
            <w:r w:rsidRPr="00461AF4">
              <w:t xml:space="preserve">Приложение № </w:t>
            </w:r>
            <w:r>
              <w:t>5</w:t>
            </w:r>
            <w:r w:rsidRPr="00461AF4">
              <w:t xml:space="preserve"> </w:t>
            </w:r>
          </w:p>
          <w:p w:rsidR="00AE2284" w:rsidRPr="00FA230C" w:rsidRDefault="00AE2284" w:rsidP="00D45B7D">
            <w:pPr>
              <w:jc w:val="right"/>
            </w:pPr>
            <w:r w:rsidRPr="00461AF4">
              <w:t xml:space="preserve"> к Договору № </w:t>
            </w:r>
            <w:r w:rsidR="00A918AD">
              <w:t xml:space="preserve">АР </w:t>
            </w:r>
            <w:r w:rsidR="001F6311">
              <w:t>/2021</w:t>
            </w:r>
          </w:p>
          <w:p w:rsidR="00AE2284" w:rsidRPr="00D45B7D" w:rsidRDefault="00AE2284" w:rsidP="00D45B7D">
            <w:pPr>
              <w:jc w:val="right"/>
              <w:rPr>
                <w:b/>
              </w:rPr>
            </w:pPr>
            <w:r w:rsidRPr="0056627C">
              <w:rPr>
                <w:b/>
              </w:rPr>
              <w:t>от «</w:t>
            </w:r>
            <w:r w:rsidR="00A918AD">
              <w:rPr>
                <w:b/>
              </w:rPr>
              <w:t xml:space="preserve"> </w:t>
            </w:r>
            <w:r w:rsidRPr="0056627C">
              <w:rPr>
                <w:b/>
              </w:rPr>
              <w:t xml:space="preserve">» </w:t>
            </w:r>
            <w:r w:rsidR="00A918AD">
              <w:rPr>
                <w:b/>
              </w:rPr>
              <w:t>_______</w:t>
            </w:r>
            <w:r w:rsidR="001F6311">
              <w:rPr>
                <w:b/>
              </w:rPr>
              <w:t xml:space="preserve">  2020</w:t>
            </w:r>
          </w:p>
          <w:p w:rsidR="00AE2284" w:rsidRPr="00E91DCF" w:rsidRDefault="00AE2284" w:rsidP="00D45B7D">
            <w:pPr>
              <w:rPr>
                <w:b/>
              </w:rPr>
            </w:pPr>
          </w:p>
          <w:p w:rsidR="00AE2284" w:rsidRPr="0056627C" w:rsidRDefault="00AE2284" w:rsidP="00D45B7D">
            <w:pPr>
              <w:jc w:val="center"/>
              <w:rPr>
                <w:b/>
              </w:rPr>
            </w:pPr>
            <w:r w:rsidRPr="0056627C">
              <w:rPr>
                <w:b/>
              </w:rPr>
              <w:t>ОБРАЗЕЦ</w:t>
            </w:r>
          </w:p>
          <w:p w:rsidR="00AE2284" w:rsidRPr="00EB4329" w:rsidRDefault="00AE2284" w:rsidP="00D45B7D">
            <w:pPr>
              <w:ind w:left="-900"/>
              <w:jc w:val="center"/>
              <w:rPr>
                <w:sz w:val="28"/>
                <w:szCs w:val="28"/>
              </w:rPr>
            </w:pPr>
            <w:r w:rsidRPr="0056627C">
              <w:rPr>
                <w:sz w:val="28"/>
                <w:szCs w:val="28"/>
              </w:rPr>
              <w:t>Справка</w:t>
            </w:r>
          </w:p>
          <w:p w:rsidR="00AE2284" w:rsidRPr="0056627C" w:rsidRDefault="00AE2284" w:rsidP="00D45B7D">
            <w:pPr>
              <w:jc w:val="center"/>
            </w:pPr>
            <w:r w:rsidRPr="0056627C">
              <w:rPr>
                <w:sz w:val="22"/>
                <w:szCs w:val="22"/>
              </w:rPr>
              <w:t xml:space="preserve">О весе багажа и груза и его свойствах, предлагаемого к </w:t>
            </w:r>
            <w:r>
              <w:rPr>
                <w:sz w:val="22"/>
                <w:szCs w:val="22"/>
              </w:rPr>
              <w:t>транспортировке</w:t>
            </w:r>
            <w:r w:rsidRPr="0056627C">
              <w:rPr>
                <w:sz w:val="22"/>
                <w:szCs w:val="22"/>
              </w:rPr>
              <w:t xml:space="preserve"> внутри </w:t>
            </w:r>
          </w:p>
          <w:p w:rsidR="00AE2284" w:rsidRPr="0056627C" w:rsidRDefault="00AE2284" w:rsidP="00D45B7D">
            <w:pPr>
              <w:jc w:val="center"/>
            </w:pPr>
            <w:r w:rsidRPr="0056627C">
              <w:rPr>
                <w:sz w:val="22"/>
                <w:szCs w:val="22"/>
              </w:rPr>
              <w:t>фюзеляжа, на внешней подвеске.</w:t>
            </w:r>
          </w:p>
          <w:p w:rsidR="00AE2284" w:rsidRPr="0056627C" w:rsidRDefault="00AE2284" w:rsidP="00D45B7D">
            <w:pPr>
              <w:jc w:val="center"/>
              <w:rPr>
                <w:b/>
              </w:rPr>
            </w:pPr>
            <w:r w:rsidRPr="0056627C">
              <w:rPr>
                <w:b/>
              </w:rPr>
              <w:t xml:space="preserve">                                                                                                            (</w:t>
            </w:r>
            <w:r>
              <w:t>нужное подчеркнуть</w:t>
            </w:r>
            <w:r w:rsidRPr="0056627C">
              <w:rPr>
                <w:b/>
              </w:rPr>
              <w:t>)</w:t>
            </w:r>
          </w:p>
          <w:p w:rsidR="00AE2284" w:rsidRDefault="00AE2284" w:rsidP="00D45B7D"/>
        </w:tc>
        <w:tc>
          <w:tcPr>
            <w:tcW w:w="2499" w:type="pct"/>
            <w:gridSpan w:val="4"/>
          </w:tcPr>
          <w:p w:rsidR="00AE2284" w:rsidRDefault="00AE2284" w:rsidP="00D45B7D">
            <w:pPr>
              <w:jc w:val="right"/>
              <w:rPr>
                <w:lang w:val="en-GB"/>
              </w:rPr>
            </w:pPr>
            <w:r>
              <w:rPr>
                <w:lang w:val="en-GB"/>
              </w:rPr>
              <w:t xml:space="preserve">Appendix 5 </w:t>
            </w:r>
          </w:p>
          <w:p w:rsidR="00AE2284" w:rsidRPr="006C4DA8" w:rsidRDefault="00AE2284" w:rsidP="00D45B7D">
            <w:pPr>
              <w:jc w:val="right"/>
              <w:rPr>
                <w:lang w:val="en-US"/>
              </w:rPr>
            </w:pPr>
            <w:r>
              <w:rPr>
                <w:lang w:val="en-GB"/>
              </w:rPr>
              <w:t xml:space="preserve">to </w:t>
            </w:r>
            <w:r w:rsidRPr="0056627C">
              <w:rPr>
                <w:lang w:val="en-GB"/>
              </w:rPr>
              <w:t>Contract No</w:t>
            </w:r>
            <w:r w:rsidRPr="006C4DA8">
              <w:rPr>
                <w:lang w:val="en-US"/>
              </w:rPr>
              <w:t xml:space="preserve"> </w:t>
            </w:r>
            <w:r w:rsidR="00A918AD">
              <w:rPr>
                <w:lang w:val="en-US"/>
              </w:rPr>
              <w:t>AR</w:t>
            </w:r>
            <w:r w:rsidR="00A918AD" w:rsidRPr="00A918AD">
              <w:rPr>
                <w:lang w:val="en-US"/>
              </w:rPr>
              <w:t xml:space="preserve"> </w:t>
            </w:r>
            <w:r w:rsidR="001F6311">
              <w:rPr>
                <w:lang w:val="en-US"/>
              </w:rPr>
              <w:t>/20</w:t>
            </w:r>
            <w:r w:rsidR="001F6311" w:rsidRPr="001F6311">
              <w:rPr>
                <w:lang w:val="en-US"/>
              </w:rPr>
              <w:t>21</w:t>
            </w:r>
            <w:r>
              <w:rPr>
                <w:lang w:val="en-GB"/>
              </w:rPr>
              <w:t>o</w:t>
            </w:r>
            <w:r w:rsidRPr="0056627C">
              <w:rPr>
                <w:lang w:val="en-GB"/>
              </w:rPr>
              <w:t>f</w:t>
            </w:r>
          </w:p>
          <w:p w:rsidR="00AE2284" w:rsidRPr="001F6311" w:rsidRDefault="00AE2284" w:rsidP="00D45B7D">
            <w:pPr>
              <w:jc w:val="right"/>
              <w:rPr>
                <w:b/>
                <w:lang w:val="en-US"/>
              </w:rPr>
            </w:pPr>
            <w:r w:rsidRPr="0056627C">
              <w:rPr>
                <w:lang w:val="en-GB"/>
              </w:rPr>
              <w:t xml:space="preserve"> </w:t>
            </w:r>
            <w:r w:rsidR="00A918AD" w:rsidRPr="00A918AD">
              <w:rPr>
                <w:b/>
                <w:lang w:val="en-US"/>
              </w:rPr>
              <w:t>___________</w:t>
            </w:r>
            <w:r w:rsidR="001F6311">
              <w:rPr>
                <w:b/>
                <w:lang w:val="en-US"/>
              </w:rPr>
              <w:t>, 20</w:t>
            </w:r>
            <w:r w:rsidR="001F6311" w:rsidRPr="001F6311">
              <w:rPr>
                <w:b/>
                <w:lang w:val="en-US"/>
              </w:rPr>
              <w:t>20</w:t>
            </w:r>
          </w:p>
          <w:p w:rsidR="00AE2284" w:rsidRPr="0056627C" w:rsidRDefault="00AE2284" w:rsidP="00D45B7D">
            <w:pPr>
              <w:rPr>
                <w:b/>
                <w:lang w:val="en-US"/>
              </w:rPr>
            </w:pPr>
          </w:p>
          <w:p w:rsidR="00AE2284" w:rsidRPr="0056627C" w:rsidRDefault="00AE2284" w:rsidP="00D45B7D">
            <w:pPr>
              <w:jc w:val="center"/>
              <w:rPr>
                <w:b/>
                <w:lang w:val="en-US"/>
              </w:rPr>
            </w:pPr>
            <w:r w:rsidRPr="0056627C">
              <w:rPr>
                <w:b/>
                <w:lang w:val="en-GB"/>
              </w:rPr>
              <w:t>SAMPLE</w:t>
            </w:r>
          </w:p>
          <w:p w:rsidR="00AE2284" w:rsidRPr="0056627C" w:rsidRDefault="00AE2284" w:rsidP="00D45B7D">
            <w:pPr>
              <w:ind w:left="-900"/>
              <w:jc w:val="center"/>
              <w:rPr>
                <w:sz w:val="28"/>
                <w:lang w:val="en-US"/>
              </w:rPr>
            </w:pPr>
            <w:r w:rsidRPr="0056627C">
              <w:rPr>
                <w:sz w:val="28"/>
                <w:lang w:val="en-GB"/>
              </w:rPr>
              <w:t>Reference</w:t>
            </w:r>
          </w:p>
          <w:p w:rsidR="00AE2284" w:rsidRPr="0056627C" w:rsidRDefault="00AE2284" w:rsidP="00D45B7D">
            <w:pPr>
              <w:jc w:val="center"/>
              <w:rPr>
                <w:lang w:val="en-US"/>
              </w:rPr>
            </w:pPr>
            <w:r w:rsidRPr="0056627C">
              <w:rPr>
                <w:sz w:val="22"/>
                <w:lang w:val="en-GB"/>
              </w:rPr>
              <w:t xml:space="preserve">Concerning weight and </w:t>
            </w:r>
            <w:r w:rsidRPr="0056627C">
              <w:rPr>
                <w:sz w:val="22"/>
                <w:lang w:val="en-US"/>
              </w:rPr>
              <w:t xml:space="preserve">properties </w:t>
            </w:r>
            <w:r w:rsidRPr="0056627C">
              <w:rPr>
                <w:sz w:val="22"/>
                <w:lang w:val="en-GB"/>
              </w:rPr>
              <w:t xml:space="preserve">of </w:t>
            </w:r>
            <w:r w:rsidRPr="0056627C">
              <w:rPr>
                <w:sz w:val="22"/>
                <w:lang w:val="en-US"/>
              </w:rPr>
              <w:t xml:space="preserve">baggage and </w:t>
            </w:r>
            <w:r w:rsidRPr="0056627C">
              <w:rPr>
                <w:sz w:val="22"/>
                <w:lang w:val="en-GB"/>
              </w:rPr>
              <w:t>cargo proposed to transportation inside</w:t>
            </w:r>
          </w:p>
          <w:p w:rsidR="00AE2284" w:rsidRPr="0056627C" w:rsidRDefault="00AE2284" w:rsidP="00D45B7D">
            <w:pPr>
              <w:jc w:val="center"/>
              <w:rPr>
                <w:lang w:val="en-US"/>
              </w:rPr>
            </w:pPr>
            <w:r w:rsidRPr="0056627C">
              <w:rPr>
                <w:sz w:val="22"/>
                <w:lang w:val="en-GB"/>
              </w:rPr>
              <w:t>the fuselage and on outward suspension.</w:t>
            </w:r>
          </w:p>
          <w:p w:rsidR="00AE2284" w:rsidRPr="0056627C" w:rsidRDefault="00AE2284" w:rsidP="00D45B7D">
            <w:pPr>
              <w:jc w:val="center"/>
              <w:rPr>
                <w:b/>
              </w:rPr>
            </w:pPr>
            <w:r w:rsidRPr="0056627C">
              <w:rPr>
                <w:b/>
                <w:lang w:val="en-US"/>
              </w:rPr>
              <w:t xml:space="preserve">                                                                                                            </w:t>
            </w:r>
            <w:r w:rsidRPr="0056627C">
              <w:rPr>
                <w:lang w:val="en-GB"/>
              </w:rPr>
              <w:t>(</w:t>
            </w:r>
            <w:r w:rsidRPr="00C63B3A">
              <w:rPr>
                <w:lang w:val="en-GB"/>
              </w:rPr>
              <w:t>underline whichever is correct</w:t>
            </w:r>
            <w:r w:rsidRPr="0056627C">
              <w:rPr>
                <w:lang w:val="en-GB"/>
              </w:rPr>
              <w:t>)</w:t>
            </w:r>
          </w:p>
          <w:p w:rsidR="00AE2284" w:rsidRDefault="00AE2284" w:rsidP="00D45B7D"/>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65"/>
        </w:trPr>
        <w:tc>
          <w:tcPr>
            <w:tcW w:w="308" w:type="pct"/>
            <w:vMerge w:val="restart"/>
          </w:tcPr>
          <w:p w:rsidR="00AE2284" w:rsidRPr="00F21A17" w:rsidRDefault="00AE2284" w:rsidP="00D45B7D">
            <w:r w:rsidRPr="00F21A17">
              <w:rPr>
                <w:sz w:val="22"/>
                <w:szCs w:val="22"/>
              </w:rPr>
              <w:t>№</w:t>
            </w:r>
          </w:p>
          <w:p w:rsidR="00AE2284" w:rsidRPr="006626C1" w:rsidRDefault="00AE2284" w:rsidP="00D45B7D">
            <w:pPr>
              <w:rPr>
                <w:lang w:val="en-US"/>
              </w:rPr>
            </w:pPr>
            <w:r w:rsidRPr="00F21A17">
              <w:rPr>
                <w:sz w:val="22"/>
                <w:szCs w:val="22"/>
              </w:rPr>
              <w:t>п/п</w:t>
            </w:r>
            <w:r>
              <w:rPr>
                <w:sz w:val="22"/>
                <w:szCs w:val="22"/>
              </w:rPr>
              <w:t xml:space="preserve"> / </w:t>
            </w:r>
            <w:r>
              <w:rPr>
                <w:sz w:val="22"/>
                <w:szCs w:val="22"/>
                <w:lang w:val="en-US"/>
              </w:rPr>
              <w:t>No.</w:t>
            </w:r>
          </w:p>
        </w:tc>
        <w:tc>
          <w:tcPr>
            <w:tcW w:w="1390" w:type="pct"/>
            <w:vMerge w:val="restart"/>
          </w:tcPr>
          <w:p w:rsidR="00AE2284" w:rsidRPr="00F21A17" w:rsidRDefault="00AE2284" w:rsidP="00D45B7D">
            <w:pPr>
              <w:jc w:val="center"/>
            </w:pPr>
            <w:r w:rsidRPr="00F21A17">
              <w:rPr>
                <w:sz w:val="22"/>
                <w:szCs w:val="22"/>
              </w:rPr>
              <w:t>Наименование груза</w:t>
            </w:r>
          </w:p>
          <w:p w:rsidR="00AE2284" w:rsidRPr="00F21A17" w:rsidRDefault="00AE2284" w:rsidP="00D45B7D">
            <w:pPr>
              <w:jc w:val="center"/>
            </w:pPr>
            <w:r w:rsidRPr="00F21A17">
              <w:rPr>
                <w:sz w:val="22"/>
                <w:szCs w:val="22"/>
              </w:rPr>
              <w:t>(указать габариты и</w:t>
            </w:r>
          </w:p>
          <w:p w:rsidR="00AE2284" w:rsidRDefault="00AE2284" w:rsidP="00D45B7D">
            <w:pPr>
              <w:jc w:val="center"/>
            </w:pPr>
            <w:r w:rsidRPr="00F21A17">
              <w:rPr>
                <w:sz w:val="22"/>
                <w:szCs w:val="22"/>
              </w:rPr>
              <w:t>особые свойства)</w:t>
            </w:r>
            <w:r>
              <w:rPr>
                <w:sz w:val="22"/>
                <w:szCs w:val="22"/>
              </w:rPr>
              <w:t xml:space="preserve"> / </w:t>
            </w:r>
            <w:r>
              <w:rPr>
                <w:sz w:val="22"/>
                <w:lang w:val="en-GB"/>
              </w:rPr>
              <w:t>Description</w:t>
            </w:r>
            <w:r w:rsidRPr="003D1F85">
              <w:rPr>
                <w:sz w:val="22"/>
              </w:rPr>
              <w:t xml:space="preserve"> </w:t>
            </w:r>
            <w:r>
              <w:rPr>
                <w:sz w:val="22"/>
                <w:lang w:val="en-GB"/>
              </w:rPr>
              <w:t>of</w:t>
            </w:r>
            <w:r w:rsidRPr="003D1F85">
              <w:rPr>
                <w:sz w:val="22"/>
              </w:rPr>
              <w:t xml:space="preserve"> </w:t>
            </w:r>
            <w:r>
              <w:rPr>
                <w:sz w:val="22"/>
                <w:lang w:val="en-GB"/>
              </w:rPr>
              <w:t>cargo</w:t>
            </w:r>
          </w:p>
          <w:p w:rsidR="00AE2284" w:rsidRPr="003D1F85" w:rsidRDefault="00AE2284" w:rsidP="00D45B7D">
            <w:pPr>
              <w:jc w:val="center"/>
              <w:rPr>
                <w:lang w:val="en-US"/>
              </w:rPr>
            </w:pPr>
            <w:r>
              <w:rPr>
                <w:sz w:val="22"/>
                <w:lang w:val="en-GB"/>
              </w:rPr>
              <w:t xml:space="preserve">(specify dimensions and </w:t>
            </w:r>
          </w:p>
          <w:p w:rsidR="00AE2284" w:rsidRPr="003D1F85" w:rsidRDefault="00AE2284" w:rsidP="00D45B7D">
            <w:pPr>
              <w:jc w:val="center"/>
              <w:rPr>
                <w:lang w:val="en-US"/>
              </w:rPr>
            </w:pPr>
            <w:r>
              <w:rPr>
                <w:sz w:val="22"/>
                <w:lang w:val="en-GB"/>
              </w:rPr>
              <w:t>special properties)</w:t>
            </w:r>
          </w:p>
        </w:tc>
        <w:tc>
          <w:tcPr>
            <w:tcW w:w="803" w:type="pct"/>
            <w:vMerge w:val="restart"/>
            <w:tcBorders>
              <w:right w:val="single" w:sz="4" w:space="0" w:color="auto"/>
            </w:tcBorders>
          </w:tcPr>
          <w:p w:rsidR="00AE2284" w:rsidRPr="003D1F85" w:rsidRDefault="00AE2284" w:rsidP="00D45B7D">
            <w:pPr>
              <w:jc w:val="center"/>
              <w:rPr>
                <w:lang w:val="en-US"/>
              </w:rPr>
            </w:pPr>
            <w:r w:rsidRPr="00F21A17">
              <w:rPr>
                <w:sz w:val="22"/>
                <w:szCs w:val="22"/>
              </w:rPr>
              <w:t>Род</w:t>
            </w:r>
          </w:p>
          <w:p w:rsidR="00AE2284" w:rsidRPr="003D1F85" w:rsidRDefault="00AE2284" w:rsidP="00D45B7D">
            <w:pPr>
              <w:jc w:val="center"/>
              <w:rPr>
                <w:lang w:val="en-US"/>
              </w:rPr>
            </w:pPr>
            <w:r w:rsidRPr="00F21A17">
              <w:rPr>
                <w:sz w:val="22"/>
                <w:szCs w:val="22"/>
              </w:rPr>
              <w:t>Упаковки</w:t>
            </w:r>
            <w:r w:rsidRPr="003D1F85">
              <w:rPr>
                <w:sz w:val="22"/>
                <w:szCs w:val="22"/>
                <w:lang w:val="en-US"/>
              </w:rPr>
              <w:t xml:space="preserve"> / </w:t>
            </w:r>
            <w:r>
              <w:rPr>
                <w:sz w:val="22"/>
                <w:lang w:val="en-GB"/>
              </w:rPr>
              <w:t xml:space="preserve">Type of </w:t>
            </w:r>
          </w:p>
          <w:p w:rsidR="00AE2284" w:rsidRPr="003D1F85" w:rsidRDefault="00AE2284" w:rsidP="00D45B7D">
            <w:pPr>
              <w:jc w:val="center"/>
              <w:rPr>
                <w:lang w:val="en-US"/>
              </w:rPr>
            </w:pPr>
            <w:r>
              <w:rPr>
                <w:sz w:val="22"/>
                <w:lang w:val="en-GB"/>
              </w:rPr>
              <w:t>package</w:t>
            </w:r>
          </w:p>
        </w:tc>
        <w:tc>
          <w:tcPr>
            <w:tcW w:w="1363" w:type="pct"/>
            <w:gridSpan w:val="2"/>
            <w:tcBorders>
              <w:left w:val="single" w:sz="4" w:space="0" w:color="auto"/>
              <w:bottom w:val="single" w:sz="4" w:space="0" w:color="auto"/>
              <w:right w:val="single" w:sz="4" w:space="0" w:color="auto"/>
            </w:tcBorders>
          </w:tcPr>
          <w:p w:rsidR="00AE2284" w:rsidRPr="00F21A17" w:rsidRDefault="00AE2284" w:rsidP="00D45B7D">
            <w:pPr>
              <w:jc w:val="center"/>
            </w:pPr>
            <w:r w:rsidRPr="00F21A17">
              <w:rPr>
                <w:sz w:val="22"/>
                <w:szCs w:val="22"/>
              </w:rPr>
              <w:t xml:space="preserve">Маршруту </w:t>
            </w:r>
            <w:r>
              <w:rPr>
                <w:sz w:val="22"/>
                <w:szCs w:val="22"/>
              </w:rPr>
              <w:t xml:space="preserve">транспортирования / </w:t>
            </w:r>
            <w:r>
              <w:rPr>
                <w:sz w:val="22"/>
                <w:lang w:val="en-GB"/>
              </w:rPr>
              <w:t>Transportation route</w:t>
            </w:r>
          </w:p>
        </w:tc>
        <w:tc>
          <w:tcPr>
            <w:tcW w:w="584" w:type="pct"/>
            <w:vMerge w:val="restart"/>
            <w:tcBorders>
              <w:left w:val="single" w:sz="4" w:space="0" w:color="auto"/>
            </w:tcBorders>
          </w:tcPr>
          <w:p w:rsidR="00AE2284" w:rsidRPr="003D1F85" w:rsidRDefault="00AE2284" w:rsidP="00D45B7D">
            <w:pPr>
              <w:rPr>
                <w:lang w:val="en-US"/>
              </w:rPr>
            </w:pPr>
          </w:p>
          <w:p w:rsidR="00AE2284" w:rsidRPr="003D1F85" w:rsidRDefault="00AE2284" w:rsidP="00D45B7D">
            <w:pPr>
              <w:jc w:val="center"/>
              <w:rPr>
                <w:lang w:val="en-US"/>
              </w:rPr>
            </w:pPr>
            <w:r w:rsidRPr="00F21A17">
              <w:rPr>
                <w:sz w:val="22"/>
                <w:szCs w:val="22"/>
              </w:rPr>
              <w:t>К</w:t>
            </w:r>
            <w:r w:rsidRPr="003D1F85">
              <w:rPr>
                <w:sz w:val="22"/>
                <w:szCs w:val="22"/>
                <w:lang w:val="en-US"/>
              </w:rPr>
              <w:t>-</w:t>
            </w:r>
            <w:r w:rsidRPr="00F21A17">
              <w:rPr>
                <w:sz w:val="22"/>
                <w:szCs w:val="22"/>
              </w:rPr>
              <w:t>во</w:t>
            </w:r>
          </w:p>
          <w:p w:rsidR="00AE2284" w:rsidRPr="003D1F85" w:rsidRDefault="00AE2284" w:rsidP="00D45B7D">
            <w:pPr>
              <w:jc w:val="center"/>
              <w:rPr>
                <w:lang w:val="en-US"/>
              </w:rPr>
            </w:pPr>
            <w:r w:rsidRPr="00F21A17">
              <w:rPr>
                <w:sz w:val="22"/>
                <w:szCs w:val="22"/>
              </w:rPr>
              <w:t>Мест</w:t>
            </w:r>
            <w:r w:rsidRPr="003D1F85">
              <w:rPr>
                <w:sz w:val="22"/>
                <w:szCs w:val="22"/>
                <w:lang w:val="en-US"/>
              </w:rPr>
              <w:t xml:space="preserve"> / </w:t>
            </w:r>
            <w:r>
              <w:rPr>
                <w:sz w:val="22"/>
                <w:lang w:val="en-GB"/>
              </w:rPr>
              <w:t xml:space="preserve">Number of </w:t>
            </w:r>
          </w:p>
          <w:p w:rsidR="00AE2284" w:rsidRPr="003D1F85" w:rsidRDefault="00AE2284" w:rsidP="00D45B7D">
            <w:pPr>
              <w:jc w:val="center"/>
              <w:rPr>
                <w:lang w:val="en-US"/>
              </w:rPr>
            </w:pPr>
            <w:r>
              <w:rPr>
                <w:sz w:val="22"/>
                <w:lang w:val="en-GB"/>
              </w:rPr>
              <w:t>seats</w:t>
            </w:r>
          </w:p>
        </w:tc>
        <w:tc>
          <w:tcPr>
            <w:tcW w:w="552" w:type="pct"/>
            <w:vMerge w:val="restart"/>
          </w:tcPr>
          <w:p w:rsidR="00AE2284" w:rsidRPr="003D1F85" w:rsidRDefault="00AE2284" w:rsidP="00D45B7D">
            <w:pPr>
              <w:jc w:val="center"/>
              <w:rPr>
                <w:lang w:val="en-US"/>
              </w:rPr>
            </w:pPr>
          </w:p>
          <w:p w:rsidR="00AE2284" w:rsidRPr="00F21A17" w:rsidRDefault="00AE2284" w:rsidP="00D45B7D">
            <w:pPr>
              <w:jc w:val="center"/>
            </w:pPr>
            <w:r w:rsidRPr="00F21A17">
              <w:rPr>
                <w:sz w:val="22"/>
                <w:szCs w:val="22"/>
              </w:rPr>
              <w:t>Вес</w:t>
            </w:r>
          </w:p>
          <w:p w:rsidR="00AE2284" w:rsidRDefault="00AE2284" w:rsidP="00D45B7D">
            <w:pPr>
              <w:jc w:val="center"/>
            </w:pPr>
            <w:r w:rsidRPr="00F21A17">
              <w:rPr>
                <w:sz w:val="22"/>
                <w:szCs w:val="22"/>
              </w:rPr>
              <w:t>(кг)</w:t>
            </w:r>
            <w:r>
              <w:rPr>
                <w:sz w:val="22"/>
                <w:szCs w:val="22"/>
              </w:rPr>
              <w:t xml:space="preserve"> / </w:t>
            </w:r>
            <w:r>
              <w:rPr>
                <w:sz w:val="22"/>
                <w:lang w:val="en-GB"/>
              </w:rPr>
              <w:t>Weight</w:t>
            </w:r>
          </w:p>
          <w:p w:rsidR="00AE2284" w:rsidRDefault="00AE2284" w:rsidP="00D45B7D">
            <w:pPr>
              <w:jc w:val="center"/>
            </w:pPr>
            <w:r>
              <w:rPr>
                <w:sz w:val="22"/>
                <w:lang w:val="en-GB"/>
              </w:rPr>
              <w:t>(kg)</w:t>
            </w:r>
          </w:p>
          <w:p w:rsidR="00AE2284" w:rsidRPr="006626C1" w:rsidRDefault="00AE2284" w:rsidP="00D45B7D">
            <w:pPr>
              <w:rPr>
                <w:lang w:val="en-US"/>
              </w:rP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0"/>
        </w:trPr>
        <w:tc>
          <w:tcPr>
            <w:tcW w:w="308" w:type="pct"/>
            <w:vMerge/>
          </w:tcPr>
          <w:p w:rsidR="00AE2284" w:rsidRPr="00F21A17" w:rsidRDefault="00AE2284" w:rsidP="00D45B7D"/>
        </w:tc>
        <w:tc>
          <w:tcPr>
            <w:tcW w:w="1390" w:type="pct"/>
            <w:vMerge/>
          </w:tcPr>
          <w:p w:rsidR="00AE2284" w:rsidRPr="00F21A17" w:rsidRDefault="00AE2284" w:rsidP="00D45B7D"/>
        </w:tc>
        <w:tc>
          <w:tcPr>
            <w:tcW w:w="803" w:type="pct"/>
            <w:vMerge/>
            <w:tcBorders>
              <w:right w:val="single" w:sz="4" w:space="0" w:color="auto"/>
            </w:tcBorders>
          </w:tcPr>
          <w:p w:rsidR="00AE2284" w:rsidRPr="00F21A17" w:rsidRDefault="00AE2284" w:rsidP="00D45B7D"/>
        </w:tc>
        <w:tc>
          <w:tcPr>
            <w:tcW w:w="519" w:type="pct"/>
            <w:tcBorders>
              <w:top w:val="single" w:sz="4" w:space="0" w:color="auto"/>
              <w:left w:val="single" w:sz="4" w:space="0" w:color="auto"/>
            </w:tcBorders>
          </w:tcPr>
          <w:p w:rsidR="00AE2284" w:rsidRPr="00F21A17" w:rsidRDefault="00AE2284" w:rsidP="00D45B7D">
            <w:pPr>
              <w:jc w:val="center"/>
            </w:pPr>
            <w:r w:rsidRPr="00F21A17">
              <w:rPr>
                <w:sz w:val="22"/>
                <w:szCs w:val="22"/>
              </w:rPr>
              <w:t>Из пункта</w:t>
            </w:r>
            <w:r>
              <w:rPr>
                <w:sz w:val="22"/>
                <w:szCs w:val="22"/>
              </w:rPr>
              <w:t xml:space="preserve"> / </w:t>
            </w:r>
            <w:r>
              <w:rPr>
                <w:sz w:val="22"/>
                <w:lang w:val="en-GB"/>
              </w:rPr>
              <w:t>Departure point</w:t>
            </w:r>
          </w:p>
        </w:tc>
        <w:tc>
          <w:tcPr>
            <w:tcW w:w="844" w:type="pct"/>
            <w:tcBorders>
              <w:top w:val="single" w:sz="4" w:space="0" w:color="auto"/>
              <w:right w:val="single" w:sz="4" w:space="0" w:color="auto"/>
            </w:tcBorders>
          </w:tcPr>
          <w:p w:rsidR="00AE2284" w:rsidRPr="00F21A17" w:rsidRDefault="00AE2284" w:rsidP="00D45B7D">
            <w:pPr>
              <w:jc w:val="center"/>
            </w:pPr>
            <w:r w:rsidRPr="00F21A17">
              <w:rPr>
                <w:sz w:val="22"/>
                <w:szCs w:val="22"/>
              </w:rPr>
              <w:t>До пункта</w:t>
            </w:r>
            <w:r>
              <w:rPr>
                <w:sz w:val="22"/>
                <w:szCs w:val="22"/>
              </w:rPr>
              <w:t xml:space="preserve"> / </w:t>
            </w:r>
            <w:r>
              <w:rPr>
                <w:sz w:val="22"/>
                <w:lang w:val="en-GB"/>
              </w:rPr>
              <w:t>Arrival point</w:t>
            </w:r>
          </w:p>
        </w:tc>
        <w:tc>
          <w:tcPr>
            <w:tcW w:w="584" w:type="pct"/>
            <w:vMerge/>
            <w:tcBorders>
              <w:left w:val="single" w:sz="4" w:space="0" w:color="auto"/>
            </w:tcBorders>
          </w:tcPr>
          <w:p w:rsidR="00AE2284" w:rsidRPr="00F21A17" w:rsidRDefault="00AE2284" w:rsidP="00D45B7D"/>
        </w:tc>
        <w:tc>
          <w:tcPr>
            <w:tcW w:w="552" w:type="pct"/>
            <w:vMerge/>
          </w:tcPr>
          <w:p w:rsidR="00AE2284" w:rsidRPr="00F21A17" w:rsidRDefault="00AE2284" w:rsidP="00D45B7D"/>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 w:type="pct"/>
          </w:tcPr>
          <w:p w:rsidR="00AE2284" w:rsidRPr="00F21A17" w:rsidRDefault="00AE2284" w:rsidP="00D45B7D">
            <w:pPr>
              <w:jc w:val="center"/>
            </w:pPr>
          </w:p>
        </w:tc>
        <w:tc>
          <w:tcPr>
            <w:tcW w:w="1390" w:type="pct"/>
          </w:tcPr>
          <w:p w:rsidR="00AE2284" w:rsidRPr="00F21A17" w:rsidRDefault="00AE2284" w:rsidP="00D45B7D">
            <w:pPr>
              <w:rPr>
                <w:sz w:val="18"/>
                <w:szCs w:val="18"/>
              </w:rPr>
            </w:pPr>
          </w:p>
        </w:tc>
        <w:tc>
          <w:tcPr>
            <w:tcW w:w="803" w:type="pct"/>
          </w:tcPr>
          <w:p w:rsidR="00AE2284" w:rsidRPr="00F21A17" w:rsidRDefault="00AE2284" w:rsidP="00D45B7D">
            <w:pPr>
              <w:jc w:val="center"/>
              <w:rPr>
                <w:sz w:val="18"/>
                <w:szCs w:val="18"/>
              </w:rPr>
            </w:pPr>
          </w:p>
        </w:tc>
        <w:tc>
          <w:tcPr>
            <w:tcW w:w="519" w:type="pct"/>
          </w:tcPr>
          <w:p w:rsidR="00AE2284" w:rsidRPr="00F21A17" w:rsidRDefault="00AE2284" w:rsidP="00D45B7D">
            <w:pPr>
              <w:rPr>
                <w:sz w:val="18"/>
                <w:szCs w:val="18"/>
              </w:rPr>
            </w:pPr>
          </w:p>
        </w:tc>
        <w:tc>
          <w:tcPr>
            <w:tcW w:w="844" w:type="pct"/>
          </w:tcPr>
          <w:p w:rsidR="00AE2284" w:rsidRPr="00F21A17" w:rsidRDefault="00AE2284" w:rsidP="00D45B7D">
            <w:pPr>
              <w:rPr>
                <w:sz w:val="18"/>
                <w:szCs w:val="18"/>
              </w:rPr>
            </w:pPr>
          </w:p>
        </w:tc>
        <w:tc>
          <w:tcPr>
            <w:tcW w:w="584" w:type="pct"/>
          </w:tcPr>
          <w:p w:rsidR="00AE2284" w:rsidRPr="00F21A17" w:rsidRDefault="00AE2284" w:rsidP="00D45B7D">
            <w:pPr>
              <w:jc w:val="center"/>
            </w:pPr>
          </w:p>
        </w:tc>
        <w:tc>
          <w:tcPr>
            <w:tcW w:w="552" w:type="pct"/>
          </w:tcPr>
          <w:p w:rsidR="00AE2284" w:rsidRPr="00F21A17" w:rsidRDefault="00AE2284" w:rsidP="00D45B7D">
            <w:pPr>
              <w:jc w:val="cente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 w:type="pct"/>
          </w:tcPr>
          <w:p w:rsidR="00AE2284" w:rsidRPr="00F21A17" w:rsidRDefault="00AE2284" w:rsidP="00D45B7D">
            <w:pPr>
              <w:jc w:val="center"/>
            </w:pPr>
          </w:p>
        </w:tc>
        <w:tc>
          <w:tcPr>
            <w:tcW w:w="1390" w:type="pct"/>
          </w:tcPr>
          <w:p w:rsidR="00AE2284" w:rsidRPr="00F21A17" w:rsidRDefault="00AE2284" w:rsidP="00D45B7D">
            <w:pPr>
              <w:rPr>
                <w:sz w:val="18"/>
                <w:szCs w:val="18"/>
              </w:rPr>
            </w:pPr>
          </w:p>
        </w:tc>
        <w:tc>
          <w:tcPr>
            <w:tcW w:w="803" w:type="pct"/>
          </w:tcPr>
          <w:p w:rsidR="00AE2284" w:rsidRPr="00F21A17" w:rsidRDefault="00AE2284" w:rsidP="00D45B7D">
            <w:pPr>
              <w:jc w:val="center"/>
              <w:rPr>
                <w:sz w:val="18"/>
                <w:szCs w:val="18"/>
              </w:rPr>
            </w:pPr>
          </w:p>
        </w:tc>
        <w:tc>
          <w:tcPr>
            <w:tcW w:w="519" w:type="pct"/>
          </w:tcPr>
          <w:p w:rsidR="00AE2284" w:rsidRPr="00F21A17" w:rsidRDefault="00AE2284" w:rsidP="00D45B7D">
            <w:pPr>
              <w:rPr>
                <w:sz w:val="18"/>
                <w:szCs w:val="18"/>
              </w:rPr>
            </w:pPr>
          </w:p>
        </w:tc>
        <w:tc>
          <w:tcPr>
            <w:tcW w:w="844" w:type="pct"/>
          </w:tcPr>
          <w:p w:rsidR="00AE2284" w:rsidRPr="00F21A17" w:rsidRDefault="00AE2284" w:rsidP="00D45B7D">
            <w:pPr>
              <w:rPr>
                <w:sz w:val="18"/>
                <w:szCs w:val="18"/>
              </w:rPr>
            </w:pPr>
          </w:p>
        </w:tc>
        <w:tc>
          <w:tcPr>
            <w:tcW w:w="584" w:type="pct"/>
          </w:tcPr>
          <w:p w:rsidR="00AE2284" w:rsidRPr="00F21A17" w:rsidRDefault="00AE2284" w:rsidP="00D45B7D">
            <w:pPr>
              <w:rPr>
                <w:sz w:val="18"/>
                <w:szCs w:val="18"/>
              </w:rPr>
            </w:pPr>
          </w:p>
        </w:tc>
        <w:tc>
          <w:tcPr>
            <w:tcW w:w="552" w:type="pct"/>
          </w:tcPr>
          <w:p w:rsidR="00AE2284" w:rsidRPr="00F21A17" w:rsidRDefault="00AE2284" w:rsidP="00D45B7D">
            <w:pPr>
              <w:jc w:val="center"/>
              <w:rPr>
                <w:sz w:val="18"/>
                <w:szCs w:val="18"/>
              </w:rP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 w:type="pct"/>
          </w:tcPr>
          <w:p w:rsidR="00AE2284" w:rsidRPr="00F21A17" w:rsidRDefault="00AE2284" w:rsidP="00D45B7D">
            <w:pPr>
              <w:jc w:val="center"/>
            </w:pPr>
          </w:p>
        </w:tc>
        <w:tc>
          <w:tcPr>
            <w:tcW w:w="1390" w:type="pct"/>
          </w:tcPr>
          <w:p w:rsidR="00AE2284" w:rsidRPr="00F21A17" w:rsidRDefault="00AE2284" w:rsidP="00D45B7D">
            <w:pPr>
              <w:rPr>
                <w:sz w:val="18"/>
                <w:szCs w:val="18"/>
              </w:rPr>
            </w:pPr>
          </w:p>
        </w:tc>
        <w:tc>
          <w:tcPr>
            <w:tcW w:w="803" w:type="pct"/>
          </w:tcPr>
          <w:p w:rsidR="00AE2284" w:rsidRPr="00F21A17" w:rsidRDefault="00AE2284" w:rsidP="00D45B7D">
            <w:pPr>
              <w:jc w:val="center"/>
              <w:rPr>
                <w:sz w:val="18"/>
                <w:szCs w:val="18"/>
              </w:rPr>
            </w:pPr>
          </w:p>
        </w:tc>
        <w:tc>
          <w:tcPr>
            <w:tcW w:w="519" w:type="pct"/>
          </w:tcPr>
          <w:p w:rsidR="00AE2284" w:rsidRPr="00F21A17" w:rsidRDefault="00AE2284" w:rsidP="00D45B7D">
            <w:pPr>
              <w:rPr>
                <w:sz w:val="18"/>
                <w:szCs w:val="18"/>
              </w:rPr>
            </w:pPr>
          </w:p>
        </w:tc>
        <w:tc>
          <w:tcPr>
            <w:tcW w:w="844" w:type="pct"/>
          </w:tcPr>
          <w:p w:rsidR="00AE2284" w:rsidRPr="00F21A17" w:rsidRDefault="00AE2284" w:rsidP="00D45B7D">
            <w:pPr>
              <w:rPr>
                <w:sz w:val="18"/>
                <w:szCs w:val="18"/>
              </w:rPr>
            </w:pPr>
          </w:p>
        </w:tc>
        <w:tc>
          <w:tcPr>
            <w:tcW w:w="584" w:type="pct"/>
          </w:tcPr>
          <w:p w:rsidR="00AE2284" w:rsidRPr="00F21A17" w:rsidRDefault="00AE2284" w:rsidP="00D45B7D">
            <w:pPr>
              <w:rPr>
                <w:sz w:val="18"/>
                <w:szCs w:val="18"/>
              </w:rPr>
            </w:pPr>
          </w:p>
        </w:tc>
        <w:tc>
          <w:tcPr>
            <w:tcW w:w="552" w:type="pct"/>
          </w:tcPr>
          <w:p w:rsidR="00AE2284" w:rsidRPr="00F21A17" w:rsidRDefault="00AE2284" w:rsidP="00D45B7D">
            <w:pPr>
              <w:jc w:val="center"/>
              <w:rPr>
                <w:sz w:val="18"/>
                <w:szCs w:val="18"/>
              </w:rP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 w:type="pct"/>
          </w:tcPr>
          <w:p w:rsidR="00AE2284" w:rsidRPr="00F21A17" w:rsidRDefault="00AE2284" w:rsidP="00D45B7D">
            <w:pPr>
              <w:jc w:val="center"/>
            </w:pPr>
          </w:p>
        </w:tc>
        <w:tc>
          <w:tcPr>
            <w:tcW w:w="1390" w:type="pct"/>
          </w:tcPr>
          <w:p w:rsidR="00AE2284" w:rsidRPr="00F21A17" w:rsidRDefault="00AE2284" w:rsidP="00D45B7D">
            <w:pPr>
              <w:rPr>
                <w:sz w:val="18"/>
                <w:szCs w:val="18"/>
              </w:rPr>
            </w:pPr>
          </w:p>
        </w:tc>
        <w:tc>
          <w:tcPr>
            <w:tcW w:w="803" w:type="pct"/>
          </w:tcPr>
          <w:p w:rsidR="00AE2284" w:rsidRPr="00F21A17" w:rsidRDefault="00AE2284" w:rsidP="00D45B7D">
            <w:pPr>
              <w:jc w:val="center"/>
              <w:rPr>
                <w:sz w:val="18"/>
                <w:szCs w:val="18"/>
              </w:rPr>
            </w:pPr>
          </w:p>
        </w:tc>
        <w:tc>
          <w:tcPr>
            <w:tcW w:w="519" w:type="pct"/>
          </w:tcPr>
          <w:p w:rsidR="00AE2284" w:rsidRPr="00F21A17" w:rsidRDefault="00AE2284" w:rsidP="00D45B7D">
            <w:pPr>
              <w:rPr>
                <w:sz w:val="18"/>
                <w:szCs w:val="18"/>
              </w:rPr>
            </w:pPr>
          </w:p>
        </w:tc>
        <w:tc>
          <w:tcPr>
            <w:tcW w:w="844" w:type="pct"/>
          </w:tcPr>
          <w:p w:rsidR="00AE2284" w:rsidRPr="00F21A17" w:rsidRDefault="00AE2284" w:rsidP="00D45B7D">
            <w:pPr>
              <w:rPr>
                <w:sz w:val="18"/>
                <w:szCs w:val="18"/>
              </w:rPr>
            </w:pPr>
          </w:p>
        </w:tc>
        <w:tc>
          <w:tcPr>
            <w:tcW w:w="584" w:type="pct"/>
          </w:tcPr>
          <w:p w:rsidR="00AE2284" w:rsidRPr="00F21A17" w:rsidRDefault="00AE2284" w:rsidP="00D45B7D">
            <w:pPr>
              <w:rPr>
                <w:sz w:val="18"/>
                <w:szCs w:val="18"/>
              </w:rPr>
            </w:pPr>
          </w:p>
        </w:tc>
        <w:tc>
          <w:tcPr>
            <w:tcW w:w="552" w:type="pct"/>
          </w:tcPr>
          <w:p w:rsidR="00AE2284" w:rsidRPr="00F21A17" w:rsidRDefault="00AE2284" w:rsidP="00D45B7D">
            <w:pPr>
              <w:jc w:val="center"/>
              <w:rPr>
                <w:sz w:val="18"/>
                <w:szCs w:val="18"/>
              </w:rPr>
            </w:pPr>
          </w:p>
        </w:tc>
      </w:tr>
      <w:tr w:rsidR="00AE2284" w:rsidRPr="00F21A17" w:rsidTr="00D4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8" w:type="pct"/>
          </w:tcPr>
          <w:p w:rsidR="00AE2284" w:rsidRPr="00F21A17" w:rsidRDefault="00AE2284" w:rsidP="00D45B7D">
            <w:pPr>
              <w:jc w:val="center"/>
            </w:pPr>
          </w:p>
        </w:tc>
        <w:tc>
          <w:tcPr>
            <w:tcW w:w="1390" w:type="pct"/>
          </w:tcPr>
          <w:p w:rsidR="00AE2284" w:rsidRPr="00F21A17" w:rsidRDefault="00AE2284" w:rsidP="00D45B7D">
            <w:pPr>
              <w:rPr>
                <w:sz w:val="18"/>
                <w:szCs w:val="18"/>
              </w:rPr>
            </w:pPr>
          </w:p>
        </w:tc>
        <w:tc>
          <w:tcPr>
            <w:tcW w:w="803" w:type="pct"/>
          </w:tcPr>
          <w:p w:rsidR="00AE2284" w:rsidRPr="00F21A17" w:rsidRDefault="00AE2284" w:rsidP="00D45B7D">
            <w:pPr>
              <w:rPr>
                <w:sz w:val="18"/>
                <w:szCs w:val="18"/>
              </w:rPr>
            </w:pPr>
          </w:p>
        </w:tc>
        <w:tc>
          <w:tcPr>
            <w:tcW w:w="519" w:type="pct"/>
          </w:tcPr>
          <w:p w:rsidR="00AE2284" w:rsidRPr="00F21A17" w:rsidRDefault="00AE2284" w:rsidP="00D45B7D">
            <w:pPr>
              <w:rPr>
                <w:sz w:val="18"/>
                <w:szCs w:val="18"/>
              </w:rPr>
            </w:pPr>
          </w:p>
        </w:tc>
        <w:tc>
          <w:tcPr>
            <w:tcW w:w="844" w:type="pct"/>
          </w:tcPr>
          <w:p w:rsidR="00AE2284" w:rsidRPr="00F21A17" w:rsidRDefault="00AE2284" w:rsidP="00D45B7D">
            <w:pPr>
              <w:rPr>
                <w:sz w:val="18"/>
                <w:szCs w:val="18"/>
              </w:rPr>
            </w:pPr>
          </w:p>
        </w:tc>
        <w:tc>
          <w:tcPr>
            <w:tcW w:w="584" w:type="pct"/>
          </w:tcPr>
          <w:p w:rsidR="00AE2284" w:rsidRPr="00F21A17" w:rsidRDefault="00AE2284" w:rsidP="00D45B7D">
            <w:pPr>
              <w:rPr>
                <w:sz w:val="18"/>
                <w:szCs w:val="18"/>
              </w:rPr>
            </w:pPr>
          </w:p>
        </w:tc>
        <w:tc>
          <w:tcPr>
            <w:tcW w:w="552" w:type="pct"/>
          </w:tcPr>
          <w:p w:rsidR="00AE2284" w:rsidRPr="00F21A17" w:rsidRDefault="00AE2284" w:rsidP="00D45B7D">
            <w:pPr>
              <w:jc w:val="center"/>
              <w:rPr>
                <w:sz w:val="18"/>
                <w:szCs w:val="18"/>
              </w:rPr>
            </w:pPr>
          </w:p>
        </w:tc>
      </w:tr>
      <w:tr w:rsidR="00AE2284" w:rsidRPr="00752A4D" w:rsidTr="00D45B7D">
        <w:tc>
          <w:tcPr>
            <w:tcW w:w="2501" w:type="pct"/>
            <w:gridSpan w:val="3"/>
          </w:tcPr>
          <w:p w:rsidR="00AE2284" w:rsidRDefault="00AE2284" w:rsidP="00D45B7D">
            <w:r>
              <w:t>Багаж и</w:t>
            </w:r>
            <w:r w:rsidRPr="00F15BEB">
              <w:t xml:space="preserve"> </w:t>
            </w:r>
            <w:r>
              <w:t>груз к осмотру предоставил                                    ________________________________</w:t>
            </w:r>
          </w:p>
          <w:p w:rsidR="00AE2284" w:rsidRDefault="00AE2284" w:rsidP="00D45B7D">
            <w:r>
              <w:t xml:space="preserve">Подпись представителя «Заказчика»                                   </w:t>
            </w:r>
          </w:p>
          <w:p w:rsidR="00AE2284" w:rsidRDefault="00AE2284" w:rsidP="00D45B7D">
            <w:r w:rsidRPr="0056627C">
              <w:rPr>
                <w:b/>
              </w:rPr>
              <w:t xml:space="preserve">МП </w:t>
            </w:r>
            <w:r>
              <w:t xml:space="preserve">«Заказчика»   </w:t>
            </w:r>
          </w:p>
          <w:p w:rsidR="00AE2284" w:rsidRPr="00EB4329" w:rsidRDefault="00AE2284" w:rsidP="00D45B7D">
            <w:r>
              <w:t xml:space="preserve">  </w:t>
            </w:r>
          </w:p>
          <w:p w:rsidR="00AE2284" w:rsidRDefault="00AE2284" w:rsidP="00D45B7D">
            <w:r>
              <w:t xml:space="preserve">                                                             </w:t>
            </w:r>
          </w:p>
          <w:p w:rsidR="00AE2284" w:rsidRDefault="00AE2284" w:rsidP="00D45B7D">
            <w:r>
              <w:t>осмотр упаковки, контрольное</w:t>
            </w:r>
          </w:p>
          <w:p w:rsidR="00AE2284" w:rsidRPr="003D1F85" w:rsidRDefault="00AE2284" w:rsidP="00D45B7D">
            <w:r>
              <w:t>взвешивание багажа и груза проводил</w:t>
            </w:r>
          </w:p>
          <w:p w:rsidR="00AE2284" w:rsidRPr="003D1F85" w:rsidRDefault="00AE2284" w:rsidP="00D45B7D">
            <w:r>
              <w:t>________________________________</w:t>
            </w:r>
          </w:p>
          <w:p w:rsidR="00AE2284" w:rsidRDefault="00AE2284" w:rsidP="00D45B7D">
            <w:r>
              <w:t>подпись представителя «Исполнителя»</w:t>
            </w:r>
          </w:p>
          <w:p w:rsidR="00AE2284" w:rsidRDefault="00AE2284" w:rsidP="00D45B7D"/>
          <w:p w:rsidR="00AE2284" w:rsidRDefault="00AE2284" w:rsidP="00D45B7D">
            <w:r>
              <w:t>Представитель «Заказчика»</w:t>
            </w:r>
          </w:p>
          <w:p w:rsidR="00AE2284" w:rsidRDefault="00AE2284" w:rsidP="00D45B7D">
            <w:r>
              <w:t xml:space="preserve">                                                                                                _______________/_____________/</w:t>
            </w:r>
          </w:p>
          <w:p w:rsidR="00AE2284" w:rsidRDefault="00AE2284" w:rsidP="00D45B7D">
            <w:r>
              <w:t xml:space="preserve">                                                                                               «_______»_________________20  </w:t>
            </w:r>
            <w:r w:rsidRPr="00DA408D">
              <w:t xml:space="preserve"> </w:t>
            </w:r>
            <w:r>
              <w:t xml:space="preserve">  г.</w:t>
            </w:r>
          </w:p>
          <w:p w:rsidR="00AE2284" w:rsidRDefault="00AE2284" w:rsidP="00D45B7D"/>
          <w:p w:rsidR="00AE2284" w:rsidRDefault="00AE2284" w:rsidP="00D45B7D">
            <w:r w:rsidRPr="00CA445D">
              <w:t xml:space="preserve">Контрольное </w:t>
            </w:r>
            <w:r>
              <w:t>взвешивание производится при вылетах из аэропортов.</w:t>
            </w:r>
          </w:p>
        </w:tc>
        <w:tc>
          <w:tcPr>
            <w:tcW w:w="2499" w:type="pct"/>
            <w:gridSpan w:val="4"/>
          </w:tcPr>
          <w:p w:rsidR="00AE2284" w:rsidRPr="0056627C" w:rsidRDefault="00AE2284" w:rsidP="00D45B7D">
            <w:pPr>
              <w:rPr>
                <w:lang w:val="en-GB"/>
              </w:rPr>
            </w:pPr>
            <w:r w:rsidRPr="0056627C">
              <w:rPr>
                <w:lang w:val="en-GB"/>
              </w:rPr>
              <w:t xml:space="preserve">Baggage and cargo was presented to examination by                    </w:t>
            </w:r>
          </w:p>
          <w:p w:rsidR="00AE2284" w:rsidRPr="0056627C" w:rsidRDefault="00AE2284" w:rsidP="00D45B7D">
            <w:pPr>
              <w:rPr>
                <w:lang w:val="en-GB"/>
              </w:rPr>
            </w:pPr>
            <w:r w:rsidRPr="0056627C">
              <w:rPr>
                <w:lang w:val="en-US"/>
              </w:rPr>
              <w:t>________________________________</w:t>
            </w:r>
          </w:p>
          <w:p w:rsidR="00AE2284" w:rsidRPr="0056627C" w:rsidRDefault="00AE2284" w:rsidP="00D45B7D">
            <w:pPr>
              <w:rPr>
                <w:lang w:val="en-GB"/>
              </w:rPr>
            </w:pPr>
            <w:r w:rsidRPr="0056627C">
              <w:rPr>
                <w:lang w:val="en-GB"/>
              </w:rPr>
              <w:t xml:space="preserve">Signature of the Customer’s representative                             </w:t>
            </w:r>
          </w:p>
          <w:p w:rsidR="00AE2284" w:rsidRPr="0056627C" w:rsidRDefault="00AE2284" w:rsidP="00D45B7D">
            <w:pPr>
              <w:rPr>
                <w:lang w:val="en-GB"/>
              </w:rPr>
            </w:pPr>
            <w:r w:rsidRPr="0056627C">
              <w:rPr>
                <w:b/>
                <w:bCs/>
                <w:lang w:val="en-GB"/>
              </w:rPr>
              <w:t>Seal</w:t>
            </w:r>
            <w:r w:rsidRPr="0056627C">
              <w:rPr>
                <w:lang w:val="en-GB"/>
              </w:rPr>
              <w:t xml:space="preserve"> of the Customer                                                                 </w:t>
            </w:r>
          </w:p>
          <w:p w:rsidR="00AE2284" w:rsidRPr="0056627C" w:rsidRDefault="00AE2284" w:rsidP="00D45B7D">
            <w:pPr>
              <w:rPr>
                <w:lang w:val="en-GB"/>
              </w:rPr>
            </w:pPr>
          </w:p>
          <w:p w:rsidR="00AE2284" w:rsidRPr="0056627C" w:rsidRDefault="00AE2284" w:rsidP="00D45B7D">
            <w:pPr>
              <w:rPr>
                <w:lang w:val="en-US"/>
              </w:rPr>
            </w:pPr>
            <w:r w:rsidRPr="0056627C">
              <w:rPr>
                <w:lang w:val="en-GB"/>
              </w:rPr>
              <w:t>examination of package, control</w:t>
            </w:r>
          </w:p>
          <w:p w:rsidR="00AE2284" w:rsidRPr="0056627C" w:rsidRDefault="00AE2284" w:rsidP="00D45B7D">
            <w:pPr>
              <w:rPr>
                <w:lang w:val="en-US"/>
              </w:rPr>
            </w:pPr>
            <w:r w:rsidRPr="0056627C">
              <w:rPr>
                <w:lang w:val="en-GB"/>
              </w:rPr>
              <w:t>weighting of baggage and cargo was conducted by</w:t>
            </w:r>
            <w:r w:rsidRPr="0056627C">
              <w:rPr>
                <w:lang w:val="en-US"/>
              </w:rPr>
              <w:t>________________________________</w:t>
            </w:r>
          </w:p>
          <w:p w:rsidR="00AE2284" w:rsidRPr="0056627C" w:rsidRDefault="00AE2284" w:rsidP="00D45B7D">
            <w:pPr>
              <w:rPr>
                <w:lang w:val="en-US"/>
              </w:rPr>
            </w:pPr>
            <w:r w:rsidRPr="0056627C">
              <w:rPr>
                <w:lang w:val="en-GB"/>
              </w:rPr>
              <w:t>Signature of the Contractor’s representative</w:t>
            </w:r>
          </w:p>
          <w:p w:rsidR="00AE2284" w:rsidRPr="0056627C" w:rsidRDefault="00AE2284" w:rsidP="00D45B7D">
            <w:pPr>
              <w:rPr>
                <w:lang w:val="en-US"/>
              </w:rPr>
            </w:pPr>
            <w:r w:rsidRPr="0056627C">
              <w:rPr>
                <w:lang w:val="en-GB"/>
              </w:rPr>
              <w:t>The representative of the Customer</w:t>
            </w:r>
          </w:p>
          <w:p w:rsidR="00AE2284" w:rsidRPr="0056627C" w:rsidRDefault="00AE2284" w:rsidP="00D45B7D">
            <w:pPr>
              <w:rPr>
                <w:lang w:val="en-US"/>
              </w:rPr>
            </w:pPr>
            <w:r w:rsidRPr="0056627C">
              <w:rPr>
                <w:lang w:val="en-US"/>
              </w:rPr>
              <w:t xml:space="preserve">                                                                                                _______________/_____________/</w:t>
            </w:r>
          </w:p>
          <w:p w:rsidR="00AE2284" w:rsidRPr="0056627C" w:rsidRDefault="00AE2284" w:rsidP="00D45B7D">
            <w:pPr>
              <w:rPr>
                <w:lang w:val="en-US"/>
              </w:rPr>
            </w:pPr>
            <w:r w:rsidRPr="0056627C">
              <w:rPr>
                <w:lang w:val="en-US"/>
              </w:rPr>
              <w:t xml:space="preserve">                                                                                               </w:t>
            </w:r>
            <w:r w:rsidRPr="0056627C">
              <w:rPr>
                <w:lang w:val="en-GB"/>
              </w:rPr>
              <w:t xml:space="preserve">_________________ __, 20    </w:t>
            </w:r>
          </w:p>
          <w:p w:rsidR="00AE2284" w:rsidRPr="0056627C" w:rsidRDefault="00AE2284" w:rsidP="00D45B7D">
            <w:pPr>
              <w:rPr>
                <w:lang w:val="en-US"/>
              </w:rPr>
            </w:pPr>
          </w:p>
          <w:p w:rsidR="00AE2284" w:rsidRPr="003B759D" w:rsidRDefault="00AE2284" w:rsidP="00D45B7D">
            <w:pPr>
              <w:rPr>
                <w:lang w:val="en-GB"/>
              </w:rPr>
            </w:pPr>
            <w:r w:rsidRPr="0056627C">
              <w:rPr>
                <w:lang w:val="en-GB"/>
              </w:rPr>
              <w:t>Control weighting is conducted at the time of departure from airports.</w:t>
            </w:r>
          </w:p>
        </w:tc>
      </w:tr>
      <w:tr w:rsidR="00AE2284" w:rsidRPr="002E302B" w:rsidTr="00D45B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01" w:type="pct"/>
            <w:gridSpan w:val="3"/>
          </w:tcPr>
          <w:p w:rsidR="00AE2284" w:rsidRPr="00E70CF1" w:rsidRDefault="00AE2284" w:rsidP="00D45B7D">
            <w:pPr>
              <w:jc w:val="both"/>
              <w:rPr>
                <w:b/>
                <w:lang w:val="en-US"/>
              </w:rPr>
            </w:pPr>
            <w:r w:rsidRPr="00E70CF1">
              <w:rPr>
                <w:b/>
              </w:rPr>
              <w:t>ИСПОЛНИТЕЛЬ</w:t>
            </w:r>
            <w:r w:rsidRPr="00E70CF1">
              <w:rPr>
                <w:b/>
                <w:lang w:val="en-US"/>
              </w:rPr>
              <w:t xml:space="preserve"> / CONTRACTOR</w:t>
            </w: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918AD" w:rsidRPr="00D52D65" w:rsidRDefault="00A918AD" w:rsidP="00D45B7D">
            <w:pPr>
              <w:jc w:val="both"/>
              <w:rPr>
                <w:lang w:val="en-US"/>
              </w:rPr>
            </w:pPr>
          </w:p>
          <w:p w:rsidR="00AE2284" w:rsidRPr="00E70CF1" w:rsidRDefault="00FA230C" w:rsidP="00D45B7D">
            <w:pPr>
              <w:jc w:val="both"/>
              <w:rPr>
                <w:lang w:val="en-US"/>
              </w:rPr>
            </w:pPr>
            <w:r w:rsidRPr="00E70CF1">
              <w:t>м</w:t>
            </w:r>
            <w:r w:rsidRPr="00E70CF1">
              <w:rPr>
                <w:lang w:val="en-US"/>
              </w:rPr>
              <w:t>.</w:t>
            </w:r>
            <w:r w:rsidRPr="00E70CF1">
              <w:t>п</w:t>
            </w:r>
            <w:r w:rsidRPr="00E70CF1">
              <w:rPr>
                <w:lang w:val="en-US"/>
              </w:rPr>
              <w:t>. / seal here</w:t>
            </w:r>
            <w:r w:rsidRPr="00E70CF1">
              <w:rPr>
                <w:b/>
                <w:lang w:val="en-US"/>
              </w:rPr>
              <w:t xml:space="preserve">    </w:t>
            </w:r>
          </w:p>
        </w:tc>
        <w:tc>
          <w:tcPr>
            <w:tcW w:w="2499" w:type="pct"/>
            <w:gridSpan w:val="4"/>
          </w:tcPr>
          <w:p w:rsidR="00AE2284" w:rsidRPr="00E70CF1" w:rsidRDefault="00AE2284" w:rsidP="00D45B7D">
            <w:pPr>
              <w:tabs>
                <w:tab w:val="left" w:pos="4647"/>
              </w:tabs>
              <w:jc w:val="both"/>
              <w:rPr>
                <w:b/>
                <w:lang w:val="en-US"/>
              </w:rPr>
            </w:pPr>
            <w:r w:rsidRPr="00E70CF1">
              <w:rPr>
                <w:b/>
              </w:rPr>
              <w:t>ЗАКАЗЧИК</w:t>
            </w:r>
            <w:r w:rsidRPr="00E70CF1">
              <w:rPr>
                <w:b/>
                <w:lang w:val="en-US"/>
              </w:rPr>
              <w:t xml:space="preserve"> / CUSTOMER</w:t>
            </w:r>
          </w:p>
          <w:p w:rsidR="00AE2284" w:rsidRPr="00E70CF1" w:rsidRDefault="00AE2284" w:rsidP="00D45B7D">
            <w:pPr>
              <w:tabs>
                <w:tab w:val="left" w:pos="4647"/>
              </w:tabs>
              <w:jc w:val="both"/>
              <w:rPr>
                <w:b/>
                <w:lang w:val="en-US"/>
              </w:rPr>
            </w:pPr>
            <w:r w:rsidRPr="00E70CF1">
              <w:rPr>
                <w:b/>
              </w:rPr>
              <w:t>ООО</w:t>
            </w:r>
            <w:r w:rsidRPr="00E70CF1">
              <w:rPr>
                <w:b/>
                <w:lang w:val="en-US"/>
              </w:rPr>
              <w:t xml:space="preserve"> «</w:t>
            </w:r>
            <w:r w:rsidRPr="00E70CF1">
              <w:rPr>
                <w:b/>
              </w:rPr>
              <w:t>Норд</w:t>
            </w:r>
            <w:r w:rsidRPr="00E70CF1">
              <w:rPr>
                <w:b/>
                <w:lang w:val="en-US"/>
              </w:rPr>
              <w:t xml:space="preserve"> </w:t>
            </w:r>
            <w:r w:rsidRPr="00E70CF1">
              <w:rPr>
                <w:b/>
              </w:rPr>
              <w:t>Империал</w:t>
            </w:r>
            <w:r w:rsidRPr="00E70CF1">
              <w:rPr>
                <w:b/>
                <w:lang w:val="en-US"/>
              </w:rPr>
              <w:t>»/</w:t>
            </w:r>
            <w:r w:rsidRPr="00E70CF1">
              <w:rPr>
                <w:b/>
                <w:lang w:val="en-GB"/>
              </w:rPr>
              <w:t>Nord Imperial, LLC</w:t>
            </w:r>
          </w:p>
          <w:p w:rsidR="00AE2284" w:rsidRPr="00752A4D" w:rsidRDefault="00AE2284" w:rsidP="00D45B7D">
            <w:pPr>
              <w:tabs>
                <w:tab w:val="left" w:pos="4647"/>
              </w:tabs>
              <w:jc w:val="both"/>
              <w:rPr>
                <w:b/>
              </w:rPr>
            </w:pPr>
            <w:r w:rsidRPr="00E70CF1">
              <w:rPr>
                <w:b/>
              </w:rPr>
              <w:t>Генеральный</w:t>
            </w:r>
            <w:r w:rsidRPr="00752A4D">
              <w:rPr>
                <w:b/>
              </w:rPr>
              <w:t xml:space="preserve"> </w:t>
            </w:r>
            <w:r w:rsidRPr="00E70CF1">
              <w:rPr>
                <w:b/>
              </w:rPr>
              <w:t>директор</w:t>
            </w:r>
            <w:r w:rsidRPr="00752A4D">
              <w:rPr>
                <w:b/>
              </w:rPr>
              <w:t xml:space="preserve"> / </w:t>
            </w:r>
            <w:r w:rsidRPr="00E70CF1">
              <w:rPr>
                <w:b/>
                <w:lang w:val="en-GB"/>
              </w:rPr>
              <w:t>General</w:t>
            </w:r>
            <w:r w:rsidRPr="00752A4D">
              <w:rPr>
                <w:b/>
              </w:rPr>
              <w:t xml:space="preserve"> </w:t>
            </w:r>
            <w:r w:rsidRPr="00E70CF1">
              <w:rPr>
                <w:b/>
                <w:lang w:val="en-GB"/>
              </w:rPr>
              <w:t>Director</w:t>
            </w:r>
          </w:p>
          <w:p w:rsidR="00AE2284" w:rsidRPr="00752A4D" w:rsidRDefault="00AE2284" w:rsidP="00D45B7D">
            <w:pPr>
              <w:tabs>
                <w:tab w:val="left" w:pos="4647"/>
              </w:tabs>
              <w:jc w:val="both"/>
              <w:rPr>
                <w:b/>
              </w:rPr>
            </w:pPr>
          </w:p>
          <w:p w:rsidR="00AE2284" w:rsidRPr="00752A4D" w:rsidRDefault="00AE2284" w:rsidP="00D45B7D">
            <w:pPr>
              <w:tabs>
                <w:tab w:val="left" w:pos="4647"/>
              </w:tabs>
              <w:jc w:val="both"/>
              <w:rPr>
                <w:b/>
              </w:rPr>
            </w:pPr>
            <w:r w:rsidRPr="00752A4D">
              <w:rPr>
                <w:b/>
              </w:rPr>
              <w:t>___________ /</w:t>
            </w:r>
            <w:r w:rsidR="0069123A" w:rsidRPr="00752A4D">
              <w:rPr>
                <w:b/>
              </w:rPr>
              <w:t xml:space="preserve"> </w:t>
            </w:r>
            <w:r w:rsidR="0069123A">
              <w:rPr>
                <w:b/>
              </w:rPr>
              <w:t>А</w:t>
            </w:r>
            <w:r w:rsidR="0069123A" w:rsidRPr="00752A4D">
              <w:rPr>
                <w:b/>
              </w:rPr>
              <w:t>.</w:t>
            </w:r>
            <w:r w:rsidR="0069123A">
              <w:rPr>
                <w:b/>
              </w:rPr>
              <w:t>К</w:t>
            </w:r>
            <w:r w:rsidR="0069123A" w:rsidRPr="00752A4D">
              <w:rPr>
                <w:b/>
              </w:rPr>
              <w:t xml:space="preserve">. </w:t>
            </w:r>
            <w:r w:rsidR="0069123A">
              <w:rPr>
                <w:b/>
              </w:rPr>
              <w:t>Иванов</w:t>
            </w:r>
            <w:r w:rsidR="0069123A" w:rsidRPr="00752A4D">
              <w:rPr>
                <w:b/>
              </w:rPr>
              <w:t xml:space="preserve">/ </w:t>
            </w:r>
            <w:r w:rsidR="0069123A" w:rsidRPr="00E70CF1">
              <w:rPr>
                <w:b/>
                <w:lang w:val="en-US"/>
              </w:rPr>
              <w:t>A</w:t>
            </w:r>
            <w:r w:rsidR="0069123A" w:rsidRPr="00752A4D">
              <w:rPr>
                <w:b/>
              </w:rPr>
              <w:t>.</w:t>
            </w:r>
            <w:r w:rsidR="0069123A">
              <w:rPr>
                <w:b/>
                <w:lang w:val="en-US"/>
              </w:rPr>
              <w:t>K</w:t>
            </w:r>
            <w:r w:rsidR="0069123A" w:rsidRPr="00752A4D">
              <w:rPr>
                <w:b/>
              </w:rPr>
              <w:t xml:space="preserve">. </w:t>
            </w:r>
            <w:r w:rsidR="0069123A">
              <w:rPr>
                <w:b/>
                <w:lang w:val="en-US"/>
              </w:rPr>
              <w:t>Ivanov</w:t>
            </w:r>
            <w:r w:rsidR="0069123A" w:rsidRPr="00752A4D">
              <w:rPr>
                <w:b/>
              </w:rPr>
              <w:t xml:space="preserve">      </w:t>
            </w:r>
          </w:p>
          <w:p w:rsidR="00AE2284" w:rsidRPr="00B03F31" w:rsidRDefault="00AE2284" w:rsidP="00D45B7D">
            <w:pPr>
              <w:tabs>
                <w:tab w:val="left" w:pos="4647"/>
              </w:tabs>
              <w:jc w:val="both"/>
              <w:rPr>
                <w:b/>
                <w:lang w:val="en-US"/>
              </w:rPr>
            </w:pPr>
            <w:r w:rsidRPr="00752A4D">
              <w:rPr>
                <w:b/>
              </w:rPr>
              <w:t xml:space="preserve">      </w:t>
            </w:r>
            <w:r w:rsidRPr="00E70CF1">
              <w:t>м</w:t>
            </w:r>
            <w:r w:rsidRPr="00E70CF1">
              <w:rPr>
                <w:lang w:val="en-US"/>
              </w:rPr>
              <w:t>.</w:t>
            </w:r>
            <w:r w:rsidRPr="00E70CF1">
              <w:t>п</w:t>
            </w:r>
            <w:r w:rsidRPr="00E70CF1">
              <w:rPr>
                <w:lang w:val="en-US"/>
              </w:rPr>
              <w:t>. / seal here</w:t>
            </w:r>
            <w:r w:rsidRPr="00E70CF1">
              <w:rPr>
                <w:b/>
                <w:lang w:val="en-US"/>
              </w:rPr>
              <w:t xml:space="preserve">    </w:t>
            </w:r>
          </w:p>
        </w:tc>
      </w:tr>
    </w:tbl>
    <w:p w:rsidR="00187DE3" w:rsidRDefault="00187DE3"/>
    <w:sectPr w:rsidR="00187DE3" w:rsidSect="00187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737C"/>
    <w:multiLevelType w:val="multilevel"/>
    <w:tmpl w:val="7006117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22F5A53"/>
    <w:multiLevelType w:val="hybridMultilevel"/>
    <w:tmpl w:val="59162A7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A21C0E"/>
    <w:multiLevelType w:val="hybridMultilevel"/>
    <w:tmpl w:val="9E6C39A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BB6189"/>
    <w:multiLevelType w:val="hybridMultilevel"/>
    <w:tmpl w:val="0FB860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2284"/>
    <w:rsid w:val="000418CE"/>
    <w:rsid w:val="000A676F"/>
    <w:rsid w:val="000B02E6"/>
    <w:rsid w:val="000C04AF"/>
    <w:rsid w:val="000E5D74"/>
    <w:rsid w:val="000F4716"/>
    <w:rsid w:val="000F77A9"/>
    <w:rsid w:val="00135482"/>
    <w:rsid w:val="00142F89"/>
    <w:rsid w:val="00167C21"/>
    <w:rsid w:val="00176B2B"/>
    <w:rsid w:val="00187DE3"/>
    <w:rsid w:val="001F6311"/>
    <w:rsid w:val="0026372C"/>
    <w:rsid w:val="002860A3"/>
    <w:rsid w:val="00291C43"/>
    <w:rsid w:val="004C2061"/>
    <w:rsid w:val="005904DA"/>
    <w:rsid w:val="005C0C86"/>
    <w:rsid w:val="00632531"/>
    <w:rsid w:val="006746C0"/>
    <w:rsid w:val="0069123A"/>
    <w:rsid w:val="006A4A4E"/>
    <w:rsid w:val="006D4191"/>
    <w:rsid w:val="00752A4D"/>
    <w:rsid w:val="00782016"/>
    <w:rsid w:val="008C6454"/>
    <w:rsid w:val="00901C84"/>
    <w:rsid w:val="00916A4D"/>
    <w:rsid w:val="009439A2"/>
    <w:rsid w:val="009D02D8"/>
    <w:rsid w:val="00A02AF2"/>
    <w:rsid w:val="00A17E57"/>
    <w:rsid w:val="00A36AE2"/>
    <w:rsid w:val="00A66654"/>
    <w:rsid w:val="00A918AD"/>
    <w:rsid w:val="00A95233"/>
    <w:rsid w:val="00AD7630"/>
    <w:rsid w:val="00AE2284"/>
    <w:rsid w:val="00B03F31"/>
    <w:rsid w:val="00B23AAB"/>
    <w:rsid w:val="00B339B2"/>
    <w:rsid w:val="00BA7969"/>
    <w:rsid w:val="00C1214A"/>
    <w:rsid w:val="00CD07E3"/>
    <w:rsid w:val="00D45B7D"/>
    <w:rsid w:val="00D500AC"/>
    <w:rsid w:val="00D52D65"/>
    <w:rsid w:val="00D84FB5"/>
    <w:rsid w:val="00DC176E"/>
    <w:rsid w:val="00E22D29"/>
    <w:rsid w:val="00E5425B"/>
    <w:rsid w:val="00E80AD2"/>
    <w:rsid w:val="00E86E1B"/>
    <w:rsid w:val="00EE5D21"/>
    <w:rsid w:val="00FA230C"/>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84"/>
    <w:pPr>
      <w:spacing w:after="0" w:line="240" w:lineRule="auto"/>
    </w:pPr>
    <w:rPr>
      <w:rFonts w:ascii="Times New Roman" w:eastAsia="SimSun" w:hAnsi="Times New Roman" w:cs="Times New Roman"/>
      <w:sz w:val="24"/>
      <w:szCs w:val="24"/>
      <w:lang w:eastAsia="zh-CN"/>
    </w:rPr>
  </w:style>
  <w:style w:type="paragraph" w:styleId="2">
    <w:name w:val="heading 2"/>
    <w:basedOn w:val="a"/>
    <w:next w:val="a"/>
    <w:link w:val="20"/>
    <w:qFormat/>
    <w:rsid w:val="00AE2284"/>
    <w:pPr>
      <w:keepNext/>
      <w:overflowPunct w:val="0"/>
      <w:autoSpaceDE w:val="0"/>
      <w:autoSpaceDN w:val="0"/>
      <w:adjustRightInd w:val="0"/>
      <w:ind w:left="5954"/>
      <w:textAlignment w:val="baseline"/>
      <w:outlineLvl w:val="1"/>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2284"/>
    <w:rPr>
      <w:rFonts w:ascii="Times New Roman" w:eastAsia="Times New Roman" w:hAnsi="Times New Roman" w:cs="Times New Roman"/>
      <w:b/>
      <w:sz w:val="28"/>
      <w:szCs w:val="20"/>
      <w:lang w:eastAsia="ru-RU"/>
    </w:rPr>
  </w:style>
  <w:style w:type="table" w:styleId="a3">
    <w:name w:val="Table Grid"/>
    <w:basedOn w:val="a1"/>
    <w:rsid w:val="00AE228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E2284"/>
    <w:pPr>
      <w:ind w:right="-52"/>
      <w:jc w:val="both"/>
    </w:pPr>
    <w:rPr>
      <w:rFonts w:eastAsia="Times New Roman"/>
      <w:szCs w:val="20"/>
      <w:lang w:eastAsia="ru-RU"/>
    </w:rPr>
  </w:style>
  <w:style w:type="character" w:customStyle="1" w:styleId="a5">
    <w:name w:val="Основной текст Знак"/>
    <w:basedOn w:val="a0"/>
    <w:link w:val="a4"/>
    <w:rsid w:val="00AE2284"/>
    <w:rPr>
      <w:rFonts w:ascii="Times New Roman" w:eastAsia="Times New Roman" w:hAnsi="Times New Roman" w:cs="Times New Roman"/>
      <w:sz w:val="24"/>
      <w:szCs w:val="20"/>
      <w:lang w:eastAsia="ru-RU"/>
    </w:rPr>
  </w:style>
  <w:style w:type="paragraph" w:customStyle="1" w:styleId="ConsPlusNonformat">
    <w:name w:val="ConsPlusNonformat"/>
    <w:rsid w:val="00AE22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List 2"/>
    <w:basedOn w:val="a"/>
    <w:rsid w:val="00AE2284"/>
    <w:rPr>
      <w:rFonts w:ascii="Arial" w:eastAsia="Times New Roman" w:hAnsi="Arial"/>
      <w:i/>
      <w:sz w:val="20"/>
      <w:szCs w:val="20"/>
      <w:lang w:eastAsia="ru-RU"/>
    </w:rPr>
  </w:style>
  <w:style w:type="paragraph" w:styleId="3">
    <w:name w:val="Body Text 3"/>
    <w:basedOn w:val="a"/>
    <w:link w:val="30"/>
    <w:rsid w:val="00AE2284"/>
    <w:pPr>
      <w:jc w:val="both"/>
    </w:pPr>
    <w:rPr>
      <w:rFonts w:eastAsia="Times New Roman"/>
      <w:szCs w:val="20"/>
      <w:lang w:eastAsia="ru-RU"/>
    </w:rPr>
  </w:style>
  <w:style w:type="character" w:customStyle="1" w:styleId="30">
    <w:name w:val="Основной текст 3 Знак"/>
    <w:basedOn w:val="a0"/>
    <w:link w:val="3"/>
    <w:rsid w:val="00AE2284"/>
    <w:rPr>
      <w:rFonts w:ascii="Times New Roman" w:eastAsia="Times New Roman" w:hAnsi="Times New Roman" w:cs="Times New Roman"/>
      <w:sz w:val="24"/>
      <w:szCs w:val="20"/>
      <w:lang w:eastAsia="ru-RU"/>
    </w:rPr>
  </w:style>
  <w:style w:type="paragraph" w:styleId="a6">
    <w:name w:val="Body Text Indent"/>
    <w:basedOn w:val="a"/>
    <w:link w:val="a7"/>
    <w:rsid w:val="00AE2284"/>
    <w:pPr>
      <w:ind w:right="-52" w:firstLine="709"/>
      <w:jc w:val="both"/>
    </w:pPr>
    <w:rPr>
      <w:rFonts w:eastAsia="Times New Roman"/>
      <w:szCs w:val="20"/>
      <w:lang w:eastAsia="ru-RU"/>
    </w:rPr>
  </w:style>
  <w:style w:type="character" w:customStyle="1" w:styleId="a7">
    <w:name w:val="Основной текст с отступом Знак"/>
    <w:basedOn w:val="a0"/>
    <w:link w:val="a6"/>
    <w:rsid w:val="00AE2284"/>
    <w:rPr>
      <w:rFonts w:ascii="Times New Roman" w:eastAsia="Times New Roman" w:hAnsi="Times New Roman" w:cs="Times New Roman"/>
      <w:sz w:val="24"/>
      <w:szCs w:val="20"/>
      <w:lang w:eastAsia="ru-RU"/>
    </w:rPr>
  </w:style>
  <w:style w:type="paragraph" w:customStyle="1" w:styleId="Normal1">
    <w:name w:val="Normal1"/>
    <w:rsid w:val="00AE2284"/>
    <w:pPr>
      <w:widowControl w:val="0"/>
      <w:snapToGrid w:val="0"/>
      <w:spacing w:after="0" w:line="240" w:lineRule="auto"/>
    </w:pPr>
    <w:rPr>
      <w:rFonts w:ascii="Times New Roman" w:eastAsia="Times New Roman" w:hAnsi="Times New Roman" w:cs="Times New Roman"/>
      <w:sz w:val="20"/>
      <w:szCs w:val="20"/>
      <w:lang w:val="en-US" w:eastAsia="ru-RU"/>
    </w:rPr>
  </w:style>
  <w:style w:type="paragraph" w:styleId="22">
    <w:name w:val="Body Text Indent 2"/>
    <w:basedOn w:val="a"/>
    <w:link w:val="23"/>
    <w:rsid w:val="00AE2284"/>
    <w:pPr>
      <w:ind w:right="43" w:hanging="1"/>
      <w:jc w:val="both"/>
    </w:pPr>
    <w:rPr>
      <w:rFonts w:eastAsia="Times New Roman"/>
      <w:sz w:val="28"/>
      <w:lang w:eastAsia="ru-RU"/>
    </w:rPr>
  </w:style>
  <w:style w:type="character" w:customStyle="1" w:styleId="23">
    <w:name w:val="Основной текст с отступом 2 Знак"/>
    <w:basedOn w:val="a0"/>
    <w:link w:val="22"/>
    <w:rsid w:val="00AE2284"/>
    <w:rPr>
      <w:rFonts w:ascii="Times New Roman" w:eastAsia="Times New Roman" w:hAnsi="Times New Roman" w:cs="Times New Roman"/>
      <w:sz w:val="28"/>
      <w:szCs w:val="24"/>
      <w:lang w:eastAsia="ru-RU"/>
    </w:rPr>
  </w:style>
  <w:style w:type="paragraph" w:styleId="a8">
    <w:name w:val="Block Text"/>
    <w:basedOn w:val="a"/>
    <w:rsid w:val="00AE2284"/>
    <w:pPr>
      <w:ind w:left="3261" w:right="46" w:hanging="3261"/>
      <w:jc w:val="both"/>
    </w:pPr>
    <w:rPr>
      <w:rFonts w:eastAsia="Times New Roman"/>
      <w:szCs w:val="20"/>
      <w:lang w:eastAsia="ru-RU"/>
    </w:rPr>
  </w:style>
  <w:style w:type="paragraph" w:styleId="a9">
    <w:name w:val="Balloon Text"/>
    <w:basedOn w:val="a"/>
    <w:link w:val="aa"/>
    <w:rsid w:val="00AE2284"/>
    <w:rPr>
      <w:rFonts w:ascii="Tahoma" w:hAnsi="Tahoma" w:cs="Tahoma"/>
      <w:sz w:val="16"/>
      <w:szCs w:val="16"/>
    </w:rPr>
  </w:style>
  <w:style w:type="character" w:customStyle="1" w:styleId="aa">
    <w:name w:val="Текст выноски Знак"/>
    <w:basedOn w:val="a0"/>
    <w:link w:val="a9"/>
    <w:rsid w:val="00AE2284"/>
    <w:rPr>
      <w:rFonts w:ascii="Tahoma" w:eastAsia="SimSun" w:hAnsi="Tahoma" w:cs="Tahoma"/>
      <w:sz w:val="16"/>
      <w:szCs w:val="16"/>
      <w:lang w:eastAsia="zh-CN"/>
    </w:rPr>
  </w:style>
  <w:style w:type="character" w:styleId="ab">
    <w:name w:val="Hyperlink"/>
    <w:basedOn w:val="a0"/>
    <w:rsid w:val="00AE2284"/>
    <w:rPr>
      <w:color w:val="0000FF"/>
      <w:u w:val="single"/>
    </w:rPr>
  </w:style>
  <w:style w:type="paragraph" w:styleId="ac">
    <w:name w:val="header"/>
    <w:basedOn w:val="a"/>
    <w:link w:val="ad"/>
    <w:rsid w:val="00AE2284"/>
    <w:pPr>
      <w:tabs>
        <w:tab w:val="center" w:pos="4677"/>
        <w:tab w:val="right" w:pos="9355"/>
      </w:tabs>
    </w:pPr>
  </w:style>
  <w:style w:type="character" w:customStyle="1" w:styleId="ad">
    <w:name w:val="Верхний колонтитул Знак"/>
    <w:basedOn w:val="a0"/>
    <w:link w:val="ac"/>
    <w:rsid w:val="00AE2284"/>
    <w:rPr>
      <w:rFonts w:ascii="Times New Roman" w:eastAsia="SimSun" w:hAnsi="Times New Roman" w:cs="Times New Roman"/>
      <w:sz w:val="24"/>
      <w:szCs w:val="24"/>
      <w:lang w:eastAsia="zh-CN"/>
    </w:rPr>
  </w:style>
  <w:style w:type="paragraph" w:styleId="ae">
    <w:name w:val="footer"/>
    <w:basedOn w:val="a"/>
    <w:link w:val="af"/>
    <w:rsid w:val="00AE2284"/>
    <w:pPr>
      <w:tabs>
        <w:tab w:val="center" w:pos="4677"/>
        <w:tab w:val="right" w:pos="9355"/>
      </w:tabs>
    </w:pPr>
  </w:style>
  <w:style w:type="character" w:customStyle="1" w:styleId="af">
    <w:name w:val="Нижний колонтитул Знак"/>
    <w:basedOn w:val="a0"/>
    <w:link w:val="ae"/>
    <w:rsid w:val="00AE2284"/>
    <w:rPr>
      <w:rFonts w:ascii="Times New Roman" w:eastAsia="SimSun" w:hAnsi="Times New Roman" w:cs="Times New Roman"/>
      <w:sz w:val="24"/>
      <w:szCs w:val="24"/>
      <w:lang w:eastAsia="zh-CN"/>
    </w:rPr>
  </w:style>
  <w:style w:type="character" w:styleId="af0">
    <w:name w:val="annotation reference"/>
    <w:basedOn w:val="a0"/>
    <w:rsid w:val="00AE2284"/>
    <w:rPr>
      <w:sz w:val="16"/>
      <w:szCs w:val="16"/>
    </w:rPr>
  </w:style>
  <w:style w:type="paragraph" w:styleId="af1">
    <w:name w:val="annotation text"/>
    <w:basedOn w:val="a"/>
    <w:link w:val="af2"/>
    <w:rsid w:val="00AE2284"/>
    <w:rPr>
      <w:sz w:val="20"/>
      <w:szCs w:val="20"/>
    </w:rPr>
  </w:style>
  <w:style w:type="character" w:customStyle="1" w:styleId="af2">
    <w:name w:val="Текст примечания Знак"/>
    <w:basedOn w:val="a0"/>
    <w:link w:val="af1"/>
    <w:rsid w:val="00AE2284"/>
    <w:rPr>
      <w:rFonts w:ascii="Times New Roman" w:eastAsia="SimSun" w:hAnsi="Times New Roman" w:cs="Times New Roman"/>
      <w:sz w:val="20"/>
      <w:szCs w:val="20"/>
      <w:lang w:eastAsia="zh-CN"/>
    </w:rPr>
  </w:style>
  <w:style w:type="paragraph" w:styleId="af3">
    <w:name w:val="annotation subject"/>
    <w:basedOn w:val="af1"/>
    <w:next w:val="af1"/>
    <w:link w:val="af4"/>
    <w:rsid w:val="00AE2284"/>
    <w:rPr>
      <w:b/>
      <w:bCs/>
    </w:rPr>
  </w:style>
  <w:style w:type="character" w:customStyle="1" w:styleId="af4">
    <w:name w:val="Тема примечания Знак"/>
    <w:basedOn w:val="af2"/>
    <w:link w:val="af3"/>
    <w:rsid w:val="00AE2284"/>
    <w:rPr>
      <w:rFonts w:ascii="Times New Roman" w:eastAsia="SimSun" w:hAnsi="Times New Roman" w:cs="Times New Roman"/>
      <w:b/>
      <w:bCs/>
      <w:sz w:val="20"/>
      <w:szCs w:val="20"/>
      <w:lang w:eastAsia="zh-CN"/>
    </w:rPr>
  </w:style>
  <w:style w:type="character" w:styleId="af5">
    <w:name w:val="FollowedHyperlink"/>
    <w:basedOn w:val="a0"/>
    <w:uiPriority w:val="99"/>
    <w:semiHidden/>
    <w:unhideWhenUsed/>
    <w:rsid w:val="00AE22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6232">
      <w:bodyDiv w:val="1"/>
      <w:marLeft w:val="0"/>
      <w:marRight w:val="0"/>
      <w:marTop w:val="0"/>
      <w:marBottom w:val="0"/>
      <w:divBdr>
        <w:top w:val="none" w:sz="0" w:space="0" w:color="auto"/>
        <w:left w:val="none" w:sz="0" w:space="0" w:color="auto"/>
        <w:bottom w:val="none" w:sz="0" w:space="0" w:color="auto"/>
        <w:right w:val="none" w:sz="0" w:space="0" w:color="auto"/>
      </w:divBdr>
    </w:div>
    <w:div w:id="508258298">
      <w:bodyDiv w:val="1"/>
      <w:marLeft w:val="0"/>
      <w:marRight w:val="0"/>
      <w:marTop w:val="0"/>
      <w:marBottom w:val="0"/>
      <w:divBdr>
        <w:top w:val="none" w:sz="0" w:space="0" w:color="auto"/>
        <w:left w:val="none" w:sz="0" w:space="0" w:color="auto"/>
        <w:bottom w:val="none" w:sz="0" w:space="0" w:color="auto"/>
        <w:right w:val="none" w:sz="0" w:space="0" w:color="auto"/>
      </w:divBdr>
    </w:div>
    <w:div w:id="15257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519BE-23BC-4CB8-8A00-877C47F1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58693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WIN090</dc:creator>
  <cp:keywords/>
  <dc:description/>
  <cp:lastModifiedBy>Larisa Sh. Solopun</cp:lastModifiedBy>
  <cp:revision>11</cp:revision>
  <dcterms:created xsi:type="dcterms:W3CDTF">2016-12-22T05:07:00Z</dcterms:created>
  <dcterms:modified xsi:type="dcterms:W3CDTF">2022-09-06T03:51:00Z</dcterms:modified>
</cp:coreProperties>
</file>