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6517C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7C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9C1790" w:rsidRPr="009C1790">
        <w:rPr>
          <w:rFonts w:ascii="Times New Roman" w:hAnsi="Times New Roman"/>
          <w:bCs/>
          <w:sz w:val="24"/>
          <w:szCs w:val="24"/>
        </w:rPr>
        <w:t xml:space="preserve">№ 38-2023 "Поставка масла для </w:t>
      </w:r>
      <w:proofErr w:type="spellStart"/>
      <w:r w:rsidR="009C1790" w:rsidRPr="009C1790">
        <w:rPr>
          <w:rFonts w:ascii="Times New Roman" w:hAnsi="Times New Roman"/>
          <w:bCs/>
          <w:sz w:val="24"/>
          <w:szCs w:val="24"/>
        </w:rPr>
        <w:t>газопоршневых</w:t>
      </w:r>
      <w:proofErr w:type="spellEnd"/>
      <w:r w:rsidR="009C1790" w:rsidRPr="009C1790">
        <w:rPr>
          <w:rFonts w:ascii="Times New Roman" w:hAnsi="Times New Roman"/>
          <w:bCs/>
          <w:sz w:val="24"/>
          <w:szCs w:val="24"/>
        </w:rPr>
        <w:t xml:space="preserve"> двигателей"</w:t>
      </w:r>
      <w:bookmarkStart w:id="0" w:name="_GoBack"/>
      <w:bookmarkEnd w:id="0"/>
      <w:r w:rsidRPr="0046517C">
        <w:rPr>
          <w:rFonts w:ascii="Times New Roman" w:hAnsi="Times New Roman"/>
          <w:bCs/>
          <w:sz w:val="24"/>
          <w:szCs w:val="24"/>
        </w:rPr>
        <w:t xml:space="preserve">, </w:t>
      </w:r>
      <w:r w:rsidRPr="0046517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6517C">
        <w:rPr>
          <w:rFonts w:ascii="Times New Roman" w:hAnsi="Times New Roman"/>
          <w:sz w:val="24"/>
          <w:szCs w:val="24"/>
        </w:rPr>
        <w:t>30</w:t>
      </w:r>
      <w:r w:rsidRPr="0046517C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6517C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6517C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3F82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517C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673B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1790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777BC"/>
    <w:rsid w:val="00C81ED3"/>
    <w:rsid w:val="00C86A75"/>
    <w:rsid w:val="00CB3173"/>
    <w:rsid w:val="00CC4AEC"/>
    <w:rsid w:val="00CE2C06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8E7A9-691B-47B6-A61D-1687A80E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40</cp:revision>
  <cp:lastPrinted>2011-09-13T02:54:00Z</cp:lastPrinted>
  <dcterms:created xsi:type="dcterms:W3CDTF">2016-05-10T09:56:00Z</dcterms:created>
  <dcterms:modified xsi:type="dcterms:W3CDTF">2023-11-20T03:49:00Z</dcterms:modified>
</cp:coreProperties>
</file>